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EBD6" w14:textId="77777777" w:rsidR="00462A28" w:rsidRPr="00462A28" w:rsidRDefault="00462A28" w:rsidP="00C220F5">
      <w:pPr>
        <w:pStyle w:val="Heading1"/>
        <w:rPr>
          <w:rFonts w:eastAsia="Arial"/>
          <w:lang w:val="en"/>
        </w:rPr>
      </w:pPr>
      <w:bookmarkStart w:id="0" w:name="_wpl3wdy6yjbl" w:colFirst="0" w:colLast="0"/>
      <w:bookmarkEnd w:id="0"/>
      <w:r w:rsidRPr="00462A28">
        <w:rPr>
          <w:rFonts w:eastAsia="Arial"/>
          <w:b/>
          <w:bCs/>
          <w:lang w:val="en"/>
        </w:rPr>
        <w:t>MT-SMS</w:t>
      </w:r>
      <w:r w:rsidRPr="00462A28">
        <w:rPr>
          <w:rFonts w:eastAsia="Arial"/>
          <w:lang w:val="en"/>
        </w:rPr>
        <w:t xml:space="preserve"> (Mobile-Terminated SMS)</w:t>
      </w:r>
    </w:p>
    <w:p w14:paraId="127B4F61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1" w:name="_gfjuq9o9ggez" w:colFirst="0" w:colLast="0"/>
      <w:bookmarkEnd w:id="1"/>
      <w:r w:rsidRPr="00462A28">
        <w:rPr>
          <w:rFonts w:ascii="Segoe UI Emoji" w:eastAsia="Arial" w:hAnsi="Segoe UI Emoji" w:cs="Segoe UI Emoji"/>
          <w:lang w:val="en"/>
        </w:rPr>
        <w:t>📥</w:t>
      </w:r>
      <w:r w:rsidRPr="00462A28">
        <w:rPr>
          <w:rFonts w:eastAsia="Arial"/>
          <w:lang w:val="en"/>
        </w:rPr>
        <w:t xml:space="preserve"> What Is MT-SMS (Mobile-Terminated SMS)?</w:t>
      </w:r>
    </w:p>
    <w:p w14:paraId="1FA0FF87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E7795DC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MT-SMS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Mobile-Terminated Short Message Service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an SMS message that is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delivered 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to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 mobile device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an external source — such as another phone, an SMS application, or a service provider.</w:t>
      </w:r>
    </w:p>
    <w:p w14:paraId="4CBD257D" w14:textId="77777777" w:rsidR="00462A28" w:rsidRPr="00462A28" w:rsidRDefault="00462A28" w:rsidP="00462A2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called "terminated" because the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ends (terminates) at the mobile user’s device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53FCF6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3EF9D">
          <v:rect id="_x0000_i1025" style="width:0;height:1.5pt" o:hralign="center" o:hrstd="t" o:hr="t" fillcolor="#a0a0a0" stroked="f"/>
        </w:pict>
      </w:r>
    </w:p>
    <w:p w14:paraId="241C26F6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2" w:name="_h4op1ejhsnnn" w:colFirst="0" w:colLast="0"/>
      <w:bookmarkEnd w:id="2"/>
      <w:r w:rsidRPr="00462A28">
        <w:rPr>
          <w:rFonts w:ascii="Segoe UI Emoji" w:eastAsia="Arial" w:hAnsi="Segoe UI Emoji" w:cs="Segoe UI Emoji"/>
          <w:lang w:val="en"/>
        </w:rPr>
        <w:t>📲</w:t>
      </w:r>
      <w:r w:rsidRPr="00462A28">
        <w:rPr>
          <w:rFonts w:eastAsia="Arial"/>
          <w:lang w:val="en"/>
        </w:rPr>
        <w:t xml:space="preserve"> Example Scenarios:</w:t>
      </w:r>
    </w:p>
    <w:p w14:paraId="670F6AAE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57C81B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17F9D8" wp14:editId="2CD8AAB0">
            <wp:extent cx="5943600" cy="1257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8D732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30"/>
        <w:gridCol w:w="4835"/>
      </w:tblGrid>
      <w:tr w:rsidR="00462A28" w:rsidRPr="00462A28" w14:paraId="0E2AAE32" w14:textId="77777777" w:rsidTr="00946108">
        <w:trPr>
          <w:trHeight w:val="50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55DB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9159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2A28" w:rsidRPr="00462A28" w14:paraId="61297E53" w14:textId="77777777" w:rsidTr="00946108">
        <w:trPr>
          <w:trHeight w:val="77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63B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receive a text from a friend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56F9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Their phone sent an MO-SMS </w:t>
            </w:r>
            <w:r w:rsidRPr="00462A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receive an MT-SMS</w:t>
            </w:r>
          </w:p>
        </w:tc>
      </w:tr>
      <w:tr w:rsidR="00462A28" w:rsidRPr="00462A28" w14:paraId="65BFC0B2" w14:textId="77777777" w:rsidTr="00946108">
        <w:trPr>
          <w:trHeight w:val="77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174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receive a bank OTP or alert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2867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bank's server sends an MT-SMS to your phone</w:t>
            </w:r>
          </w:p>
        </w:tc>
      </w:tr>
      <w:tr w:rsidR="00462A28" w:rsidRPr="00462A28" w14:paraId="66ECA513" w14:textId="77777777" w:rsidTr="00946108">
        <w:trPr>
          <w:trHeight w:val="83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5F3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get a weather warning or promotional message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29D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Sent from an application </w:t>
            </w:r>
            <w:r w:rsidRPr="00462A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reaches your mobile as MT-SMS</w:t>
            </w:r>
          </w:p>
        </w:tc>
      </w:tr>
    </w:tbl>
    <w:p w14:paraId="1F85C709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9BC43B0">
          <v:rect id="_x0000_i1026" style="width:0;height:1.5pt" o:hralign="center" o:hrstd="t" o:hr="t" fillcolor="#a0a0a0" stroked="f"/>
        </w:pict>
      </w:r>
    </w:p>
    <w:p w14:paraId="6A3164C8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3" w:name="_90pwwnc5h7o0" w:colFirst="0" w:colLast="0"/>
      <w:bookmarkEnd w:id="3"/>
      <w:r w:rsidRPr="00462A28">
        <w:rPr>
          <w:rFonts w:ascii="Segoe UI Emoji" w:eastAsia="Arial" w:hAnsi="Segoe UI Emoji" w:cs="Segoe UI Emoji"/>
          <w:lang w:val="en"/>
        </w:rPr>
        <w:t>🔁</w:t>
      </w:r>
      <w:r w:rsidRPr="00462A28">
        <w:rPr>
          <w:rFonts w:eastAsia="Arial"/>
          <w:lang w:val="en"/>
        </w:rPr>
        <w:t xml:space="preserve"> MT-SMS Flow (Simplified):</w:t>
      </w:r>
    </w:p>
    <w:p w14:paraId="03F4358F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AB76DD0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18E5E7" wp14:editId="493878BA">
            <wp:extent cx="5943600" cy="2184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CAD9C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9D2CD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[Sender: SMSC / App / Another User]</w:t>
      </w:r>
    </w:p>
    <w:p w14:paraId="41CDEEA0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44844B9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 Center (SMSC)]</w:t>
      </w:r>
    </w:p>
    <w:p w14:paraId="3381237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C3A067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Switching Center (MSC)]</w:t>
      </w:r>
    </w:p>
    <w:p w14:paraId="5916B73B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7802EAB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(BTS/BSC)]</w:t>
      </w:r>
    </w:p>
    <w:p w14:paraId="6B8B46F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92E3A5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Mobile Phone]</w:t>
      </w:r>
    </w:p>
    <w:p w14:paraId="5D80CF88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A66987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7D6EE9">
          <v:rect id="_x0000_i1027" style="width:0;height:1.5pt" o:hralign="center" o:hrstd="t" o:hr="t" fillcolor="#a0a0a0" stroked="f"/>
        </w:pict>
      </w:r>
    </w:p>
    <w:p w14:paraId="582B20B4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4" w:name="_ac4v99z5rnud" w:colFirst="0" w:colLast="0"/>
      <w:bookmarkEnd w:id="4"/>
      <w:r w:rsidRPr="00462A28">
        <w:rPr>
          <w:rFonts w:ascii="Segoe UI Emoji" w:eastAsia="Arial" w:hAnsi="Segoe UI Emoji" w:cs="Segoe UI Emoji"/>
          <w:lang w:val="en"/>
        </w:rPr>
        <w:t>🔍</w:t>
      </w:r>
      <w:r w:rsidRPr="00462A28">
        <w:rPr>
          <w:rFonts w:eastAsia="Arial"/>
          <w:lang w:val="en"/>
        </w:rPr>
        <w:t xml:space="preserve"> Key Features of MT-SMS:</w:t>
      </w:r>
    </w:p>
    <w:p w14:paraId="0992903B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6B3DE0E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67C5F0D" wp14:editId="3C572348">
            <wp:extent cx="5943600" cy="195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AA8E2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620"/>
      </w:tblGrid>
      <w:tr w:rsidR="00462A28" w:rsidRPr="00462A28" w14:paraId="06411B6C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D23A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B2AA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2A28" w:rsidRPr="00462A28" w14:paraId="7B97D22D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B4D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Initiator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1F5B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network, SMSC, or an external system</w:t>
            </w:r>
          </w:p>
        </w:tc>
      </w:tr>
      <w:tr w:rsidR="00462A28" w:rsidRPr="00462A28" w14:paraId="6563DC4F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0CAD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Destination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F3E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mobile device</w:t>
            </w:r>
          </w:p>
        </w:tc>
      </w:tr>
      <w:tr w:rsidR="00462A28" w:rsidRPr="00462A28" w14:paraId="61167A21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9D4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EA84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person-to-person (P2P) or application-to-person (A2P)</w:t>
            </w:r>
          </w:p>
        </w:tc>
      </w:tr>
      <w:tr w:rsidR="00462A28" w:rsidRPr="00462A28" w14:paraId="4627D5D4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3C5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🛂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Handling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0B0D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mobile is off, SMSC stores the message and retries later</w:t>
            </w:r>
          </w:p>
        </w:tc>
      </w:tr>
      <w:tr w:rsidR="00462A28" w:rsidRPr="00462A28" w14:paraId="1783A132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F345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Role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5BF6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MSC and HLR help locate and deliver the SMS to the right device</w:t>
            </w:r>
          </w:p>
        </w:tc>
      </w:tr>
    </w:tbl>
    <w:p w14:paraId="2FCBBC50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14AE6D">
          <v:rect id="_x0000_i1028" style="width:0;height:1.5pt" o:hralign="center" o:hrstd="t" o:hr="t" fillcolor="#a0a0a0" stroked="f"/>
        </w:pict>
      </w:r>
    </w:p>
    <w:p w14:paraId="36041CA5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5" w:name="_5h0vshqcecxi" w:colFirst="0" w:colLast="0"/>
      <w:bookmarkEnd w:id="5"/>
      <w:r w:rsidRPr="00462A28">
        <w:rPr>
          <w:rFonts w:ascii="Segoe UI Emoji" w:eastAsia="Arial" w:hAnsi="Segoe UI Emoji" w:cs="Segoe UI Emoji"/>
          <w:lang w:val="en"/>
        </w:rPr>
        <w:t>🆚</w:t>
      </w:r>
      <w:r w:rsidRPr="00462A28">
        <w:rPr>
          <w:rFonts w:eastAsia="Arial"/>
          <w:lang w:val="en"/>
        </w:rPr>
        <w:t xml:space="preserve"> MO-SMS vs MT-SMS:</w:t>
      </w:r>
    </w:p>
    <w:p w14:paraId="56CBC463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239F569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F1456A" wp14:editId="4400DF8E">
            <wp:extent cx="5943600" cy="161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88A91D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2780"/>
        <w:gridCol w:w="3200"/>
      </w:tblGrid>
      <w:tr w:rsidR="00462A28" w:rsidRPr="00462A28" w14:paraId="6A228DE0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B3EB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3E45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DF97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</w:t>
            </w:r>
          </w:p>
        </w:tc>
      </w:tr>
      <w:tr w:rsidR="00462A28" w:rsidRPr="00462A28" w14:paraId="7E0542B8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CB67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Starts At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000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phone (you send)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6BE1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application</w:t>
            </w:r>
          </w:p>
        </w:tc>
      </w:tr>
      <w:tr w:rsidR="00462A28" w:rsidRPr="00462A28" w14:paraId="739AB97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7E96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Ends At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1025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another phone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122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mobile phone</w:t>
            </w:r>
          </w:p>
        </w:tc>
      </w:tr>
      <w:tr w:rsidR="00462A28" w:rsidRPr="00462A28" w14:paraId="0DFB958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A8BB0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96E9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"Hi" to a friend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366B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receive "Hi" from a friend</w:t>
            </w:r>
          </w:p>
        </w:tc>
      </w:tr>
      <w:tr w:rsidR="00462A28" w:rsidRPr="00462A28" w14:paraId="7327CE11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B3E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6D73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Voting, replies, commands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716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OTPs, alerts, notifications</w:t>
            </w:r>
          </w:p>
        </w:tc>
      </w:tr>
    </w:tbl>
    <w:p w14:paraId="591944DB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742D8B">
          <v:rect id="_x0000_i1029" style="width:0;height:1.5pt" o:hralign="center" o:hrstd="t" o:hr="t" fillcolor="#a0a0a0" stroked="f"/>
        </w:pict>
      </w:r>
    </w:p>
    <w:p w14:paraId="397367F1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6" w:name="_onc11mqlgxfh" w:colFirst="0" w:colLast="0"/>
      <w:bookmarkEnd w:id="6"/>
      <w:r w:rsidRPr="00462A28">
        <w:rPr>
          <w:rFonts w:ascii="Segoe UI Emoji" w:eastAsia="Arial" w:hAnsi="Segoe UI Emoji" w:cs="Segoe UI Emoji"/>
          <w:lang w:val="en"/>
        </w:rPr>
        <w:t>📖</w:t>
      </w:r>
      <w:r w:rsidRPr="00462A28">
        <w:rPr>
          <w:rFonts w:eastAsia="Arial"/>
          <w:lang w:val="en"/>
        </w:rPr>
        <w:t xml:space="preserve"> Summary:</w:t>
      </w:r>
    </w:p>
    <w:p w14:paraId="1B674EFC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54DE97E" w14:textId="77777777" w:rsidR="00462A28" w:rsidRPr="00462A28" w:rsidRDefault="00462A28" w:rsidP="00462A2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MT-SMS = SMS delivered 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to your phone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br/>
      </w:r>
    </w:p>
    <w:p w14:paraId="79037FB4" w14:textId="77777777" w:rsidR="00462A28" w:rsidRPr="00462A28" w:rsidRDefault="00462A28" w:rsidP="00462A2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from another user (P2P) or a service/application (A2P)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47230A" w14:textId="77777777" w:rsidR="00462A28" w:rsidRPr="00462A28" w:rsidRDefault="00462A28" w:rsidP="00462A2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Handled by the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and SMSC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with delivery reports</w:t>
      </w:r>
    </w:p>
    <w:p w14:paraId="04352806" w14:textId="77777777" w:rsidR="00A70480" w:rsidRPr="00462A28" w:rsidRDefault="00A70480" w:rsidP="00462A28"/>
    <w:sectPr w:rsidR="00A70480" w:rsidRPr="00462A28" w:rsidSect="00462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7EF8"/>
    <w:multiLevelType w:val="multilevel"/>
    <w:tmpl w:val="9904D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377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28"/>
    <w:rsid w:val="002D1F4F"/>
    <w:rsid w:val="00462A28"/>
    <w:rsid w:val="00711B4D"/>
    <w:rsid w:val="00854D6A"/>
    <w:rsid w:val="008952B3"/>
    <w:rsid w:val="00A70480"/>
    <w:rsid w:val="00A82263"/>
    <w:rsid w:val="00C2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A0AD"/>
  <w15:chartTrackingRefBased/>
  <w15:docId w15:val="{21FEA6F7-1C5F-42F1-80AA-5F2511E6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2026-01-24T18:37:00Z</dcterms:modified>
</cp:coreProperties>
</file>