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A888" w14:textId="78BD0CC6" w:rsidR="00A70480" w:rsidRDefault="00043DA8" w:rsidP="00322627">
      <w:pPr>
        <w:pStyle w:val="Heading1"/>
      </w:pPr>
      <w:r w:rsidRPr="00043DA8">
        <w:t>Staging environment</w:t>
      </w:r>
    </w:p>
    <w:p w14:paraId="15C11777" w14:textId="77777777" w:rsidR="00AF693F" w:rsidRPr="003B0784" w:rsidRDefault="00AF693F" w:rsidP="00AF693F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Development environment?</w:t>
      </w:r>
    </w:p>
    <w:p w14:paraId="7373EC44" w14:textId="2BADEAC0" w:rsidR="00AF693F" w:rsidRDefault="00AF693F" w:rsidP="00AF693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2CAA0" w14:textId="73ADF3EE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A </w:t>
      </w:r>
      <w:r w:rsidRPr="00AF693F">
        <w:rPr>
          <w:rFonts w:ascii="Roboto Mono" w:hAnsi="Roboto Mono" w:eastAsia="Roboto Mono"/>
          <w:b/>
          <w:bCs/>
        </w:rPr>
        <w:t>staging environment</w:t>
      </w:r>
      <w:r w:rsidRPr="00AF693F">
        <w:rPr>
          <w:rFonts w:ascii="Roboto Mono" w:hAnsi="Roboto Mono" w:eastAsia="Roboto Mono"/>
        </w:rPr>
        <w:t xml:space="preserve"> is a </w:t>
      </w:r>
      <w:r w:rsidRPr="00AF693F">
        <w:rPr>
          <w:rFonts w:ascii="Roboto Mono" w:hAnsi="Roboto Mono" w:eastAsia="Roboto Mono"/>
          <w:b/>
          <w:bCs/>
        </w:rPr>
        <w:t>pre-production environment</w:t>
      </w:r>
      <w:r w:rsidRPr="00AF693F">
        <w:rPr>
          <w:rFonts w:ascii="Roboto Mono" w:hAnsi="Roboto Mono" w:eastAsia="Roboto Mono"/>
        </w:rPr>
        <w:t xml:space="preserve"> used to test an application </w:t>
      </w:r>
      <w:r w:rsidRPr="00AF693F">
        <w:rPr>
          <w:rFonts w:ascii="Roboto Mono" w:hAnsi="Roboto Mono" w:eastAsia="Roboto Mono"/>
          <w:b/>
          <w:bCs/>
        </w:rPr>
        <w:t>as if it were live</w:t>
      </w:r>
      <w:r w:rsidRPr="00AF693F">
        <w:rPr>
          <w:rFonts w:ascii="Roboto Mono" w:hAnsi="Roboto Mono" w:eastAsia="Roboto Mono"/>
        </w:rPr>
        <w:t xml:space="preserve">, but </w:t>
      </w:r>
      <w:r w:rsidRPr="00AF693F">
        <w:rPr>
          <w:rFonts w:ascii="Roboto Mono" w:hAnsi="Roboto Mono" w:eastAsia="Roboto Mono"/>
          <w:b/>
          <w:bCs/>
        </w:rPr>
        <w:t>without real users</w:t>
      </w:r>
      <w:r w:rsidRPr="00AF693F">
        <w:rPr>
          <w:rFonts w:ascii="Roboto Mono" w:hAnsi="Roboto Mono" w:eastAsia="Roboto Mono"/>
        </w:rPr>
        <w:t>.</w:t>
      </w:r>
    </w:p>
    <w:p w14:paraId="2C04116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Think of it as the </w:t>
      </w:r>
      <w:r w:rsidRPr="00AF693F">
        <w:rPr>
          <w:rFonts w:ascii="Roboto Mono" w:hAnsi="Roboto Mono" w:eastAsia="Roboto Mono"/>
          <w:b/>
          <w:bCs/>
        </w:rPr>
        <w:t>dress rehearsal</w:t>
      </w:r>
      <w:r w:rsidRPr="00AF693F">
        <w:rPr>
          <w:rFonts w:ascii="Roboto Mono" w:hAnsi="Roboto Mono" w:eastAsia="Roboto Mono"/>
        </w:rPr>
        <w:t xml:space="preserve"> before the actual performance.</w:t>
      </w:r>
    </w:p>
    <w:p w14:paraId="331C5584" w14:textId="77777777" w:rsidR="00AF693F" w:rsidRDefault="00AF693F" w:rsidP="00AF693F">
      <w:pPr>
        <w:pStyle w:val="Heading2"/>
      </w:pPr>
      <w:r w:rsidRPr="00AF693F">
        <w:t>What a staging environment is for</w:t>
      </w:r>
    </w:p>
    <w:p w14:paraId="22878D09" w14:textId="453A6990" w:rsidR="00AF693F" w:rsidRPr="00AF693F" w:rsidRDefault="00AF693F" w:rsidP="00AF69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96C2A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Staging is used to:</w:t>
      </w:r>
    </w:p>
    <w:p w14:paraId="41875E79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Catch bugs before production</w:t>
      </w:r>
    </w:p>
    <w:p w14:paraId="01403249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Test integrations (APIs, payments, emails, auth)</w:t>
      </w:r>
    </w:p>
    <w:p w14:paraId="16D5C455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Validate configurations</w:t>
      </w:r>
    </w:p>
    <w:p w14:paraId="21D9B1FF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Get approvals from QA, product, or clients</w:t>
      </w:r>
    </w:p>
    <w:p w14:paraId="378E3CB2" w14:textId="77777777" w:rsidR="00AF693F" w:rsidRDefault="00AF693F" w:rsidP="00AF693F">
      <w:pPr>
        <w:pStyle w:val="Heading2"/>
      </w:pPr>
      <w:r w:rsidRPr="00AF693F">
        <w:t>Key characteristics</w:t>
      </w:r>
    </w:p>
    <w:p w14:paraId="64EB821E" w14:textId="39EBB4E8" w:rsidR="00AF693F" w:rsidRPr="00AF693F" w:rsidRDefault="00AF693F" w:rsidP="00AF69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B4B92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A </w:t>
      </w:r>
      <w:r w:rsidRPr="00AF693F">
        <w:rPr>
          <w:rFonts w:ascii="Roboto Mono" w:hAnsi="Roboto Mono" w:eastAsia="Roboto Mono"/>
          <w:b/>
          <w:bCs/>
        </w:rPr>
        <w:t>staging environment</w:t>
      </w:r>
      <w:r w:rsidRPr="00AF693F">
        <w:rPr>
          <w:rFonts w:ascii="Roboto Mono" w:hAnsi="Roboto Mono" w:eastAsia="Roboto Mono"/>
        </w:rPr>
        <w:t xml:space="preserve"> usually:</w:t>
      </w:r>
    </w:p>
    <w:p w14:paraId="3A4F0C89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🧱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Closely mirrors production</w:t>
      </w:r>
      <w:r w:rsidRPr="00AF693F">
        <w:rPr>
          <w:rFonts w:ascii="Roboto Mono" w:hAnsi="Roboto Mono" w:eastAsia="Roboto Mono"/>
        </w:rPr>
        <w:t xml:space="preserve"> (same OS, versions, infrastructure)</w:t>
      </w:r>
    </w:p>
    <w:p w14:paraId="05A0BE36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🗄️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Uses production-like data</w:t>
      </w:r>
      <w:r w:rsidRPr="00AF693F">
        <w:rPr>
          <w:rFonts w:ascii="Roboto Mono" w:hAnsi="Roboto Mono" w:eastAsia="Roboto Mono"/>
        </w:rPr>
        <w:t xml:space="preserve"> (often anonymized)</w:t>
      </w:r>
    </w:p>
    <w:p w14:paraId="02ADDA50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🔐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Uses real configurations</w:t>
      </w:r>
      <w:r w:rsidRPr="00AF693F">
        <w:rPr>
          <w:rFonts w:ascii="Roboto Mono" w:hAnsi="Roboto Mono" w:eastAsia="Roboto Mono"/>
        </w:rPr>
        <w:t xml:space="preserve"> but safe credentials</w:t>
      </w:r>
    </w:p>
    <w:p w14:paraId="629CE77B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🚫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No real users</w:t>
      </w:r>
    </w:p>
    <w:p w14:paraId="38695146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🧪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Used for manual &amp; automated testing</w:t>
      </w:r>
    </w:p>
    <w:p w14:paraId="3B5FB103" w14:textId="77777777" w:rsidR="00AF693F" w:rsidRDefault="00AF693F" w:rsidP="00AF693F">
      <w:pPr>
        <w:pStyle w:val="Heading2"/>
      </w:pPr>
      <w:r w:rsidRPr="00AF693F">
        <w:t>Example configuration</w:t>
      </w:r>
    </w:p>
    <w:p w14:paraId="1F3727BC" w14:textId="21FC1DA8" w:rsidR="00AF693F" w:rsidRDefault="00AF693F" w:rsidP="00AF693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8D8F7" w14:textId="6021208A" w:rsidR="00AF693F" w:rsidRPr="00AF693F" w:rsidRDefault="00AF693F" w:rsidP="00AF693F">
      <w:r>
        <w:rPr>
          <w:noProof/>
        </w:rPr>
        <w:lastRenderedPageBreak/>
        <w:drawing>
          <wp:inline distT="0" distB="0" distL="0" distR="0" wp14:anchorId="71EA3DED" wp14:editId="5300B22D">
            <wp:extent cx="5943600" cy="1276985"/>
            <wp:effectExtent l="0" t="0" r="0" b="0"/>
            <wp:docPr id="14265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7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9DF9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ENV=staging</w:t>
      </w:r>
    </w:p>
    <w:p w14:paraId="3BB74A26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DEBUG=false</w:t>
      </w:r>
    </w:p>
    <w:p w14:paraId="01A474D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DATABASE_URL=staging-db.company.com</w:t>
      </w:r>
    </w:p>
    <w:p w14:paraId="1D231833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LOG_LEVEL=info</w:t>
      </w:r>
    </w:p>
    <w:p w14:paraId="666429ED" w14:textId="77777777" w:rsidR="00AF693F" w:rsidRDefault="00AF693F" w:rsidP="00AF693F">
      <w:pPr>
        <w:pStyle w:val="Heading2"/>
      </w:pPr>
      <w:r w:rsidRPr="00AF693F">
        <w:t>How it differs from development</w:t>
      </w:r>
    </w:p>
    <w:p w14:paraId="44C4842A" w14:textId="420F26BC" w:rsidR="00AF693F" w:rsidRPr="00AF693F" w:rsidRDefault="00AF693F" w:rsidP="00AF69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6F724D" w14:textId="254E164D" w:rsidR="00AF693F" w:rsidRPr="00AF693F" w:rsidRDefault="00AF693F" w:rsidP="00AF693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BA5526" wp14:editId="246F4C30">
            <wp:extent cx="5943600" cy="1969135"/>
            <wp:effectExtent l="0" t="0" r="0" b="0"/>
            <wp:docPr id="1743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33"/>
        <w:gridCol w:w="2236"/>
      </w:tblGrid>
      <w:tr w:rsidR="00AF693F" w:rsidRPr="00AF693F" w14:paraId="0B97B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66CB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D934F1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3D0C80F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Staging</w:t>
            </w:r>
          </w:p>
        </w:tc>
      </w:tr>
      <w:tr w:rsidR="00AF693F" w:rsidRPr="00AF693F" w14:paraId="61BD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EA99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52AD03D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6839A23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Product</w:t>
            </w:r>
          </w:p>
        </w:tc>
      </w:tr>
      <w:tr w:rsidR="00AF693F" w:rsidRPr="00AF693F" w14:paraId="3624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0D2A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DF9C273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Very detailed</w:t>
            </w:r>
          </w:p>
        </w:tc>
        <w:tc>
          <w:tcPr>
            <w:tcW w:w="0" w:type="auto"/>
            <w:vAlign w:val="center"/>
            <w:hideMark/>
          </w:tcPr>
          <w:p w14:paraId="31A5867A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Limited</w:t>
            </w:r>
          </w:p>
        </w:tc>
      </w:tr>
      <w:tr w:rsidR="00AF693F" w:rsidRPr="00AF693F" w14:paraId="23C20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7F45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B7840F2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Fake / local</w:t>
            </w:r>
          </w:p>
        </w:tc>
        <w:tc>
          <w:tcPr>
            <w:tcW w:w="0" w:type="auto"/>
            <w:vAlign w:val="center"/>
            <w:hideMark/>
          </w:tcPr>
          <w:p w14:paraId="2F607DAD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Production-like</w:t>
            </w:r>
          </w:p>
        </w:tc>
      </w:tr>
      <w:tr w:rsidR="00AF693F" w:rsidRPr="00AF693F" w14:paraId="32C5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DBD4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B5E4EBF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BFFE375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Stable</w:t>
            </w:r>
          </w:p>
        </w:tc>
      </w:tr>
      <w:tr w:rsidR="00AF693F" w:rsidRPr="00AF693F" w14:paraId="04A3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C1E4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5C2E7B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A6FF8AF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Medium</w:t>
            </w:r>
          </w:p>
        </w:tc>
      </w:tr>
    </w:tbl>
    <w:p w14:paraId="21320E9E" w14:textId="77777777" w:rsidR="00AF693F" w:rsidRDefault="00AF693F" w:rsidP="00AF693F">
      <w:pPr>
        <w:pStyle w:val="Heading2"/>
      </w:pPr>
      <w:r w:rsidRPr="00AF693F">
        <w:lastRenderedPageBreak/>
        <w:t>How it fits in the workflow</w:t>
      </w:r>
    </w:p>
    <w:p w14:paraId="11DB01B6" w14:textId="19DD5C97" w:rsidR="00AF693F" w:rsidRPr="00AF693F" w:rsidRDefault="00AF693F" w:rsidP="00AF69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677467" w14:textId="77777777" w:rsidR="00AF693F" w:rsidRP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Development</w:t>
      </w:r>
      <w:r w:rsidRPr="00AF693F">
        <w:rPr>
          <w:rFonts w:ascii="Roboto Mono" w:hAnsi="Roboto Mono" w:eastAsia="Roboto Mono"/>
        </w:rPr>
        <w:t xml:space="preserve"> – build the feature</w:t>
      </w:r>
    </w:p>
    <w:p w14:paraId="53E96550" w14:textId="77777777" w:rsidR="00AF693F" w:rsidRP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Staging</w:t>
      </w:r>
      <w:r w:rsidRPr="00AF693F">
        <w:rPr>
          <w:rFonts w:ascii="Roboto Mono" w:hAnsi="Roboto Mono" w:eastAsia="Roboto Mono"/>
        </w:rPr>
        <w:t xml:space="preserve"> – test it in real conditions</w:t>
      </w:r>
    </w:p>
    <w:p w14:paraId="3BE09C5C" w14:textId="77777777" w:rsid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Production</w:t>
      </w:r>
      <w:r w:rsidRPr="00AF693F">
        <w:rPr>
          <w:rFonts w:ascii="Roboto Mono" w:hAnsi="Roboto Mono" w:eastAsia="Roboto Mono"/>
        </w:rPr>
        <w:t xml:space="preserve"> – release to users</w:t>
      </w:r>
    </w:p>
    <w:p w14:paraId="32DB3749" w14:textId="77777777" w:rsidR="00AF693F" w:rsidRDefault="00AF693F" w:rsidP="00AF693F">
      <w:pPr>
        <w:pStyle w:val="Heading2"/>
      </w:pPr>
      <w:r w:rsidRPr="00AF693F">
        <w:t>Real-world analogy</w:t>
      </w:r>
    </w:p>
    <w:p w14:paraId="30F84997" w14:textId="402C047D" w:rsidR="00AF693F" w:rsidRPr="00AF693F" w:rsidRDefault="00AF693F" w:rsidP="00AF693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E4B866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It’s like:</w:t>
      </w:r>
    </w:p>
    <w:p w14:paraId="4782E278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A full dress rehearsal on the actual stage</w:t>
      </w:r>
      <w:r w:rsidRPr="00AF693F">
        <w:rPr>
          <w:rFonts w:ascii="Roboto Mono" w:hAnsi="Roboto Mono" w:eastAsia="Roboto Mono"/>
        </w:rPr>
        <w:t>, with lights and sound, but no audience.</w:t>
      </w:r>
    </w:p>
    <w:p w14:paraId="0336DF0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If you want, I can explain </w:t>
      </w:r>
      <w:r w:rsidRPr="00AF693F">
        <w:rPr>
          <w:rFonts w:ascii="Roboto Mono" w:hAnsi="Roboto Mono" w:eastAsia="Roboto Mono"/>
          <w:b/>
          <w:bCs/>
        </w:rPr>
        <w:t>production environment</w:t>
      </w:r>
      <w:r w:rsidRPr="00AF693F">
        <w:rPr>
          <w:rFonts w:ascii="Roboto Mono" w:hAnsi="Roboto Mono" w:eastAsia="Roboto Mono"/>
        </w:rPr>
        <w:t xml:space="preserve">, </w:t>
      </w:r>
      <w:r w:rsidRPr="00AF693F">
        <w:rPr>
          <w:rFonts w:ascii="Roboto Mono" w:hAnsi="Roboto Mono" w:eastAsia="Roboto Mono"/>
          <w:b/>
          <w:bCs/>
        </w:rPr>
        <w:t>UAT</w:t>
      </w:r>
      <w:r w:rsidRPr="00AF693F">
        <w:rPr>
          <w:rFonts w:ascii="Roboto Mono" w:hAnsi="Roboto Mono" w:eastAsia="Roboto Mono"/>
        </w:rPr>
        <w:t xml:space="preserve">, or show a </w:t>
      </w:r>
      <w:r w:rsidRPr="00AF693F">
        <w:rPr>
          <w:rFonts w:ascii="Roboto Mono" w:hAnsi="Roboto Mono" w:eastAsia="Roboto Mono"/>
          <w:b/>
          <w:bCs/>
        </w:rPr>
        <w:t>CI/CD pipeline example</w:t>
      </w:r>
      <w:r w:rsidRPr="00AF693F">
        <w:rPr>
          <w:rFonts w:ascii="Roboto Mono" w:hAnsi="Roboto Mono" w:eastAsia="Roboto Mono"/>
        </w:rPr>
        <w:t xml:space="preserve"> where staging fits in.</w:t>
      </w:r>
    </w:p>
    <w:p w14:paraId="5925CB62" w14:textId="77777777" w:rsidR="00D46F49" w:rsidRDefault="00D46F49" w:rsidP="00D46F49">
      <w:pPr>
        <w:pStyle w:val="Heading2"/>
      </w:pPr>
      <w:r w:rsidRPr="00AF693F">
        <w:t>Testing environment vs Staging environment</w:t>
      </w:r>
    </w:p>
    <w:p w14:paraId="19F85AA7" w14:textId="77777777" w:rsidR="00D46F49" w:rsidRPr="00083E8F" w:rsidRDefault="00D46F49" w:rsidP="00D46F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BA694B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testing and staging environments are related, but not the same.</w:t>
      </w:r>
    </w:p>
    <w:p w14:paraId="75665E06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They’re often confused because some teams </w:t>
      </w:r>
      <w:r w:rsidRPr="00AF693F">
        <w:rPr>
          <w:rFonts w:ascii="Roboto Mono" w:hAnsi="Roboto Mono" w:eastAsia="Roboto Mono"/>
          <w:b/>
          <w:bCs/>
        </w:rPr>
        <w:t>combine them</w:t>
      </w:r>
      <w:r w:rsidRPr="00AF693F">
        <w:rPr>
          <w:rFonts w:ascii="Roboto Mono" w:hAnsi="Roboto Mono" w:eastAsia="Roboto Mono"/>
        </w:rPr>
        <w:t xml:space="preserve">, but conceptually they serve </w:t>
      </w:r>
      <w:r w:rsidRPr="00AF693F">
        <w:rPr>
          <w:rFonts w:ascii="Roboto Mono" w:hAnsi="Roboto Mono" w:eastAsia="Roboto Mono"/>
          <w:b/>
          <w:bCs/>
        </w:rPr>
        <w:t>different purposes</w:t>
      </w:r>
      <w:r w:rsidRPr="00AF693F">
        <w:rPr>
          <w:rFonts w:ascii="Roboto Mono" w:hAnsi="Roboto Mono" w:eastAsia="Roboto Mono"/>
        </w:rPr>
        <w:t>.</w:t>
      </w:r>
    </w:p>
    <w:p w14:paraId="73320F14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462C8187">
          <v:rect id="_x0000_i1075" style="width:0;height:1.5pt" o:hralign="center" o:hrstd="t" o:hr="t" fillcolor="#a0a0a0" stroked="f"/>
        </w:pict>
      </w:r>
    </w:p>
    <w:p w14:paraId="627958B1" w14:textId="77777777" w:rsidR="00D46F49" w:rsidRDefault="00D46F49" w:rsidP="00D46F49">
      <w:pPr>
        <w:pStyle w:val="Heading3"/>
      </w:pPr>
      <w:r w:rsidRPr="00AF693F">
        <w:t>Testing environment</w:t>
      </w:r>
    </w:p>
    <w:p w14:paraId="644C63D4" w14:textId="77777777" w:rsidR="00D46F49" w:rsidRPr="00083E8F" w:rsidRDefault="00D46F49" w:rsidP="00D46F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9E9A93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Purpose:</w:t>
      </w:r>
      <w:r w:rsidRPr="00AF693F">
        <w:rPr>
          <w:rFonts w:ascii="Roboto Mono" w:hAnsi="Roboto Mono" w:eastAsia="Roboto Mono"/>
        </w:rPr>
        <w:t xml:space="preserve"> Verify correctness</w:t>
      </w:r>
      <w:r w:rsidRPr="00AF693F">
        <w:rPr>
          <w:rFonts w:ascii="Roboto Mono" w:hAnsi="Roboto Mono" w:eastAsia="Roboto Mono"/>
        </w:rPr>
        <w:br/>
        <w:t>Used mainly for:</w:t>
      </w:r>
    </w:p>
    <w:p w14:paraId="1C9CDC16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Automated tests (unit, integration, regression)</w:t>
      </w:r>
    </w:p>
    <w:p w14:paraId="48B3F3EF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QA testing</w:t>
      </w:r>
    </w:p>
    <w:p w14:paraId="3AA1FDA7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Finding bugs early</w:t>
      </w:r>
    </w:p>
    <w:p w14:paraId="738CC3BC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Typical traits:</w:t>
      </w:r>
    </w:p>
    <w:p w14:paraId="7A3DFBDA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May </w:t>
      </w:r>
      <w:r w:rsidRPr="00AF693F">
        <w:rPr>
          <w:rFonts w:ascii="Roboto Mono" w:hAnsi="Roboto Mono" w:eastAsia="Roboto Mono"/>
          <w:b/>
          <w:bCs/>
        </w:rPr>
        <w:t>not fully match production</w:t>
      </w:r>
    </w:p>
    <w:p w14:paraId="36F3E470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Uses </w:t>
      </w:r>
      <w:r w:rsidRPr="00AF693F">
        <w:rPr>
          <w:rFonts w:ascii="Roboto Mono" w:hAnsi="Roboto Mono" w:eastAsia="Roboto Mono"/>
          <w:b/>
          <w:bCs/>
        </w:rPr>
        <w:t>mock or test data</w:t>
      </w:r>
    </w:p>
    <w:p w14:paraId="458F7B79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Debugging tools enabled</w:t>
      </w:r>
    </w:p>
    <w:p w14:paraId="2C80A22E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Can be unstable (reset often)</w:t>
      </w:r>
    </w:p>
    <w:p w14:paraId="5DDA94A7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3472025E">
          <v:rect id="_x0000_i1076" style="width:0;height:1.5pt" o:hralign="center" o:hrstd="t" o:hr="t" fillcolor="#a0a0a0" stroked="f"/>
        </w:pict>
      </w:r>
    </w:p>
    <w:p w14:paraId="2585B19F" w14:textId="77777777" w:rsidR="00D46F49" w:rsidRDefault="00D46F49" w:rsidP="00D46F49">
      <w:pPr>
        <w:pStyle w:val="Heading3"/>
      </w:pPr>
      <w:r w:rsidRPr="00AF693F">
        <w:t>Staging environment</w:t>
      </w:r>
    </w:p>
    <w:p w14:paraId="14FBEA45" w14:textId="77777777" w:rsidR="00D46F49" w:rsidRPr="00083E8F" w:rsidRDefault="00D46F49" w:rsidP="00D46F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713D0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Purpose:</w:t>
      </w:r>
      <w:r w:rsidRPr="00AF693F">
        <w:rPr>
          <w:rFonts w:ascii="Roboto Mono" w:hAnsi="Roboto Mono" w:eastAsia="Roboto Mono"/>
        </w:rPr>
        <w:t xml:space="preserve"> Verify readiness for release</w:t>
      </w:r>
      <w:r w:rsidRPr="00AF693F">
        <w:rPr>
          <w:rFonts w:ascii="Roboto Mono" w:hAnsi="Roboto Mono" w:eastAsia="Roboto Mono"/>
        </w:rPr>
        <w:br/>
        <w:t>Used mainly for:</w:t>
      </w:r>
    </w:p>
    <w:p w14:paraId="6A9FD59F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Final validation before production</w:t>
      </w:r>
    </w:p>
    <w:p w14:paraId="10D32468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Configuration &amp; infrastructure checks</w:t>
      </w:r>
    </w:p>
    <w:p w14:paraId="0F2875FD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Performance and integration testing</w:t>
      </w:r>
    </w:p>
    <w:p w14:paraId="1E4313F9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Stakeholder approval</w:t>
      </w:r>
    </w:p>
    <w:p w14:paraId="0E61FF9E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Typical traits:</w:t>
      </w:r>
    </w:p>
    <w:p w14:paraId="609800CD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Almost identical to production</w:t>
      </w:r>
    </w:p>
    <w:p w14:paraId="42639F59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Production-like data</w:t>
      </w:r>
    </w:p>
    <w:p w14:paraId="02E5023C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Limited debugging</w:t>
      </w:r>
    </w:p>
    <w:p w14:paraId="269376AA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Stable and release-ready</w:t>
      </w:r>
    </w:p>
    <w:p w14:paraId="023C1A73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14D1A053">
          <v:rect id="_x0000_i1077" style="width:0;height:1.5pt" o:hralign="center" o:hrstd="t" o:hr="t" fillcolor="#a0a0a0" stroked="f"/>
        </w:pict>
      </w:r>
    </w:p>
    <w:p w14:paraId="56CF6B38" w14:textId="77777777" w:rsidR="00D46F49" w:rsidRDefault="00D46F49" w:rsidP="00D46F49">
      <w:pPr>
        <w:pStyle w:val="Heading3"/>
      </w:pPr>
      <w:r w:rsidRPr="00AF693F">
        <w:t>Side-by-side comparison</w:t>
      </w:r>
    </w:p>
    <w:p w14:paraId="6E511B16" w14:textId="77777777" w:rsidR="00D46F49" w:rsidRDefault="00D46F49" w:rsidP="00D46F49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89005F" w14:textId="77777777" w:rsidR="00D46F49" w:rsidRPr="00083E8F" w:rsidRDefault="00D46F49" w:rsidP="00D46F49">
      <w:r>
        <w:rPr>
          <w:noProof/>
        </w:rPr>
        <w:drawing>
          <wp:inline distT="0" distB="0" distL="0" distR="0" wp14:anchorId="6C0B96BF" wp14:editId="13A3108E">
            <wp:extent cx="5943600" cy="1939925"/>
            <wp:effectExtent l="0" t="0" r="0" b="3175"/>
            <wp:docPr id="15401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789"/>
        <w:gridCol w:w="3676"/>
      </w:tblGrid>
      <w:tr w:rsidR="00D46F49" w:rsidRPr="00AF693F" w14:paraId="5FD3C29F" w14:textId="77777777" w:rsidTr="00A5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0D35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679C26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1DE14E1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Staging</w:t>
            </w:r>
          </w:p>
        </w:tc>
      </w:tr>
      <w:tr w:rsidR="00D46F49" w:rsidRPr="00AF693F" w14:paraId="5FFB8719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2F8B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BD2C2E9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Find bugs</w:t>
            </w:r>
          </w:p>
        </w:tc>
        <w:tc>
          <w:tcPr>
            <w:tcW w:w="0" w:type="auto"/>
            <w:vAlign w:val="center"/>
            <w:hideMark/>
          </w:tcPr>
          <w:p w14:paraId="1F8C2F33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Confirm release readiness</w:t>
            </w:r>
          </w:p>
        </w:tc>
      </w:tr>
      <w:tr w:rsidR="00D46F49" w:rsidRPr="00AF693F" w14:paraId="52DF8CE3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C68A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1F6AA9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Test / mock</w:t>
            </w:r>
          </w:p>
        </w:tc>
        <w:tc>
          <w:tcPr>
            <w:tcW w:w="0" w:type="auto"/>
            <w:vAlign w:val="center"/>
            <w:hideMark/>
          </w:tcPr>
          <w:p w14:paraId="344B96A8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Production-like</w:t>
            </w:r>
          </w:p>
        </w:tc>
      </w:tr>
      <w:tr w:rsidR="00D46F49" w:rsidRPr="00AF693F" w14:paraId="6FDF863D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C2D8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Prod-like setup</w:t>
            </w:r>
          </w:p>
        </w:tc>
        <w:tc>
          <w:tcPr>
            <w:tcW w:w="0" w:type="auto"/>
            <w:vAlign w:val="center"/>
            <w:hideMark/>
          </w:tcPr>
          <w:p w14:paraId="013BC545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0B91A6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Required</w:t>
            </w:r>
          </w:p>
        </w:tc>
      </w:tr>
      <w:tr w:rsidR="00D46F49" w:rsidRPr="00AF693F" w14:paraId="70461206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BDFB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EDE2EB6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Devs</w:t>
            </w:r>
          </w:p>
        </w:tc>
        <w:tc>
          <w:tcPr>
            <w:tcW w:w="0" w:type="auto"/>
            <w:vAlign w:val="center"/>
            <w:hideMark/>
          </w:tcPr>
          <w:p w14:paraId="7CB2BE93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Product / Ops</w:t>
            </w:r>
          </w:p>
        </w:tc>
      </w:tr>
      <w:tr w:rsidR="00D46F49" w:rsidRPr="00AF693F" w14:paraId="7DCF744E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5D80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Last stop before prod</w:t>
            </w:r>
          </w:p>
        </w:tc>
        <w:tc>
          <w:tcPr>
            <w:tcW w:w="0" w:type="auto"/>
            <w:vAlign w:val="center"/>
            <w:hideMark/>
          </w:tcPr>
          <w:p w14:paraId="4CC5D1F0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13C73E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cs="Segoe UI Emoji" w:eastAsia="Roboto Mono"/>
              </w:rPr>
              <w:t>✅</w:t>
            </w:r>
          </w:p>
        </w:tc>
      </w:tr>
    </w:tbl>
    <w:p w14:paraId="1AADCBED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49005144">
          <v:rect id="_x0000_i1078" style="width:0;height:1.5pt" o:hralign="center" o:hrstd="t" o:hr="t" fillcolor="#a0a0a0" stroked="f"/>
        </w:pict>
      </w:r>
    </w:p>
    <w:p w14:paraId="1874F2AE" w14:textId="77777777" w:rsidR="00D46F49" w:rsidRDefault="00D46F49" w:rsidP="00D46F49">
      <w:pPr>
        <w:pStyle w:val="Heading3"/>
      </w:pPr>
      <w:r w:rsidRPr="00AF693F">
        <w:t>Why people mix them up</w:t>
      </w:r>
    </w:p>
    <w:p w14:paraId="598EBDCC" w14:textId="77777777" w:rsidR="00D46F49" w:rsidRPr="00D46F49" w:rsidRDefault="00D46F49" w:rsidP="00D46F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142AFA" w14:textId="77777777" w:rsidR="00D46F49" w:rsidRPr="00AF693F" w:rsidRDefault="00D46F49" w:rsidP="00D46F49">
      <w:pPr>
        <w:numPr>
          <w:ilvl w:val="0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Small teams often use </w:t>
      </w:r>
      <w:r w:rsidRPr="00AF693F">
        <w:rPr>
          <w:rFonts w:ascii="Roboto Mono" w:hAnsi="Roboto Mono" w:eastAsia="Roboto Mono"/>
          <w:b/>
          <w:bCs/>
        </w:rPr>
        <w:t>one environment</w:t>
      </w:r>
      <w:r w:rsidRPr="00AF693F">
        <w:rPr>
          <w:rFonts w:ascii="Roboto Mono" w:hAnsi="Roboto Mono" w:eastAsia="Roboto Mono"/>
        </w:rPr>
        <w:t xml:space="preserve"> and call it both</w:t>
      </w:r>
    </w:p>
    <w:p w14:paraId="24C199EE" w14:textId="77777777" w:rsidR="00D46F49" w:rsidRPr="00AF693F" w:rsidRDefault="00D46F49" w:rsidP="00D46F49">
      <w:pPr>
        <w:numPr>
          <w:ilvl w:val="0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Some companies rename them:</w:t>
      </w:r>
    </w:p>
    <w:p w14:paraId="323B0286" w14:textId="77777777" w:rsidR="00D46F49" w:rsidRPr="00AF693F" w:rsidRDefault="00D46F49" w:rsidP="00D46F49">
      <w:pPr>
        <w:numPr>
          <w:ilvl w:val="1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i/>
          <w:iCs/>
        </w:rPr>
        <w:t>Test = QA</w:t>
      </w:r>
    </w:p>
    <w:p w14:paraId="1CDC97F6" w14:textId="77777777" w:rsidR="00D46F49" w:rsidRPr="00AF693F" w:rsidRDefault="00D46F49" w:rsidP="00D46F49">
      <w:pPr>
        <w:numPr>
          <w:ilvl w:val="1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i/>
          <w:iCs/>
        </w:rPr>
        <w:t>Staging = Pre-prod</w:t>
      </w:r>
    </w:p>
    <w:p w14:paraId="55BE8491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So you might hear:</w:t>
      </w:r>
    </w:p>
    <w:p w14:paraId="08F0A477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“We test in staging”</w:t>
      </w:r>
    </w:p>
    <w:p w14:paraId="12E23164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…which is </w:t>
      </w:r>
      <w:r w:rsidRPr="00AF693F">
        <w:rPr>
          <w:rFonts w:ascii="Roboto Mono" w:hAnsi="Roboto Mono" w:eastAsia="Roboto Mono"/>
          <w:b/>
          <w:bCs/>
        </w:rPr>
        <w:t>practically true</w:t>
      </w:r>
      <w:r w:rsidRPr="00AF693F">
        <w:rPr>
          <w:rFonts w:ascii="Roboto Mono" w:hAnsi="Roboto Mono" w:eastAsia="Roboto Mono"/>
        </w:rPr>
        <w:t xml:space="preserve">, but </w:t>
      </w:r>
      <w:r w:rsidRPr="00AF693F">
        <w:rPr>
          <w:rFonts w:ascii="Roboto Mono" w:hAnsi="Roboto Mono" w:eastAsia="Roboto Mono"/>
          <w:b/>
          <w:bCs/>
        </w:rPr>
        <w:t>technically simplified</w:t>
      </w:r>
      <w:r w:rsidRPr="00AF693F">
        <w:rPr>
          <w:rFonts w:ascii="Roboto Mono" w:hAnsi="Roboto Mono" w:eastAsia="Roboto Mono"/>
        </w:rPr>
        <w:t>.</w:t>
      </w:r>
    </w:p>
    <w:p w14:paraId="0A8D79BC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2C3A71A0">
          <v:rect id="_x0000_i1079" style="width:0;height:1.5pt" o:hralign="center" o:hrstd="t" o:hr="t" fillcolor="#a0a0a0" stroked="f"/>
        </w:pict>
      </w:r>
    </w:p>
    <w:p w14:paraId="7083E1CF" w14:textId="77777777" w:rsidR="00D46F49" w:rsidRDefault="00D46F49" w:rsidP="00D46F49">
      <w:pPr>
        <w:pStyle w:val="Heading3"/>
      </w:pPr>
      <w:r w:rsidRPr="00AF693F">
        <w:t>Best-practice flow (ideal world)</w:t>
      </w:r>
    </w:p>
    <w:p w14:paraId="0E7AAB1A" w14:textId="77777777" w:rsidR="00D46F49" w:rsidRPr="00D46F49" w:rsidRDefault="00D46F49" w:rsidP="00D46F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2C350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Development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Testing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Staging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Production</w:t>
      </w:r>
    </w:p>
    <w:p w14:paraId="4B8D2F1D" w14:textId="77777777" w:rsidR="00322627" w:rsidRPr="00322627" w:rsidRDefault="00322627" w:rsidP="00322627">
      <w:pPr>
        <w:rPr>
          <w:rFonts w:ascii="Roboto Mono" w:hAnsi="Roboto Mono"/>
        </w:rPr>
      </w:pPr>
    </w:p>
    <w:sectPr w:rsidR="00322627" w:rsidRPr="00322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994"/>
    <w:multiLevelType w:val="multilevel"/>
    <w:tmpl w:val="CD8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2051A"/>
    <w:multiLevelType w:val="multilevel"/>
    <w:tmpl w:val="C41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F0883"/>
    <w:multiLevelType w:val="multilevel"/>
    <w:tmpl w:val="88D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6E35"/>
    <w:multiLevelType w:val="multilevel"/>
    <w:tmpl w:val="4DE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549BC"/>
    <w:multiLevelType w:val="multilevel"/>
    <w:tmpl w:val="D4C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D446C"/>
    <w:multiLevelType w:val="multilevel"/>
    <w:tmpl w:val="474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55C5D"/>
    <w:multiLevelType w:val="multilevel"/>
    <w:tmpl w:val="465E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431B1"/>
    <w:multiLevelType w:val="multilevel"/>
    <w:tmpl w:val="169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64781">
    <w:abstractNumId w:val="3"/>
  </w:num>
  <w:num w:numId="2" w16cid:durableId="1433285932">
    <w:abstractNumId w:val="1"/>
  </w:num>
  <w:num w:numId="3" w16cid:durableId="1834032511">
    <w:abstractNumId w:val="6"/>
  </w:num>
  <w:num w:numId="4" w16cid:durableId="341669174">
    <w:abstractNumId w:val="7"/>
  </w:num>
  <w:num w:numId="5" w16cid:durableId="384911743">
    <w:abstractNumId w:val="5"/>
  </w:num>
  <w:num w:numId="6" w16cid:durableId="445006380">
    <w:abstractNumId w:val="4"/>
  </w:num>
  <w:num w:numId="7" w16cid:durableId="157767695">
    <w:abstractNumId w:val="2"/>
  </w:num>
  <w:num w:numId="8" w16cid:durableId="196307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3B"/>
    <w:rsid w:val="00043DA8"/>
    <w:rsid w:val="00083E8F"/>
    <w:rsid w:val="00246A5A"/>
    <w:rsid w:val="002D1F4F"/>
    <w:rsid w:val="00322627"/>
    <w:rsid w:val="003E163B"/>
    <w:rsid w:val="00711B4D"/>
    <w:rsid w:val="008952B3"/>
    <w:rsid w:val="00A70480"/>
    <w:rsid w:val="00AF693F"/>
    <w:rsid w:val="00D4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D15C"/>
  <w15:chartTrackingRefBased/>
  <w15:docId w15:val="{1D731161-6147-4DA1-9F17-34ACE3AB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2026-02-01T19:03:00Z</dcterms:created>
  <dcterms:modified xsi:type="dcterms:W3CDTF">2026-02-01T19:08:00Z</dcterms:modified>
</cp:coreProperties>
</file>