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i7odnz593ar" w:id="0"/>
      <w:bookmarkEnd w:id="0"/>
      <w:r w:rsidDel="00000000" w:rsidR="00000000" w:rsidRPr="00000000">
        <w:rPr>
          <w:rtl w:val="0"/>
        </w:rPr>
        <w:t xml:space="preserve">DOM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u4cvgonb9vvc" w:id="1"/>
      <w:bookmarkEnd w:id="1"/>
      <w:r w:rsidDel="00000000" w:rsidR="00000000" w:rsidRPr="00000000">
        <w:rPr>
          <w:rtl w:val="0"/>
        </w:rPr>
        <w:t xml:space="preserve">🌳 What is a DOM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(Document Object Model Parser) is a type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or HTML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reads an entire document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loads it into memory as a tree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called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sb9gfewlq5a" w:id="2"/>
      <w:bookmarkEnd w:id="2"/>
      <w:r w:rsidDel="00000000" w:rsidR="00000000" w:rsidRPr="00000000">
        <w:rPr>
          <w:rtl w:val="0"/>
        </w:rPr>
        <w:t xml:space="preserve">🔹 Key Concept: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converts XML or HTML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tree of nodes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where each node represents an element, attribute, or piece of text.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Once the tree is built, you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navigate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modify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query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document just like working with a structured object.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q5a8u19ymcq0" w:id="3"/>
      <w:bookmarkEnd w:id="3"/>
      <w:r w:rsidDel="00000000" w:rsidR="00000000" w:rsidRPr="00000000">
        <w:rPr>
          <w:rtl w:val="0"/>
        </w:rPr>
        <w:t xml:space="preserve">📄 Example XML: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DOM parser will load this into a memory structure like: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Document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└── &lt;book&gt;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├── &lt;title&gt;1984&lt;/title&gt;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└── &lt;author&gt;George Orwell&lt;/author&gt;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8iwk5du8abiu" w:id="4"/>
      <w:bookmarkEnd w:id="4"/>
      <w:r w:rsidDel="00000000" w:rsidR="00000000" w:rsidRPr="00000000">
        <w:rPr>
          <w:rtl w:val="0"/>
        </w:rPr>
        <w:t xml:space="preserve">🔧 How It Works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4130"/>
        <w:tblGridChange w:id="0">
          <w:tblGrid>
            <w:gridCol w:w="330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Reads entire 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at once, into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Checks for well-formedness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Are tags properly nested, quoted, etc.?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Builds a DOM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Every element/attribute is a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Exposes API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Developers can traverse and edit the tree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ix967fsm6y26" w:id="5"/>
      <w:bookmarkEnd w:id="5"/>
      <w:r w:rsidDel="00000000" w:rsidR="00000000" w:rsidRPr="00000000">
        <w:rPr>
          <w:rtl w:val="0"/>
        </w:rPr>
        <w:t xml:space="preserve">🧰 DOM Parser Examples (by Language)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770"/>
        <w:tblGridChange w:id="0">
          <w:tblGrid>
            <w:gridCol w:w="134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javax.xml.parsers.DocumentBuilder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xml.dom.minidom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 / .NET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jcpmh6nydcwq" w:id="6"/>
      <w:bookmarkEnd w:id="6"/>
      <w:r w:rsidDel="00000000" w:rsidR="00000000" w:rsidRPr="00000000">
        <w:rPr>
          <w:rtl w:val="0"/>
        </w:rPr>
        <w:t xml:space="preserve">💡 Example in JavaScript: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xml = `&lt;book&gt;&lt;title&gt;1984&lt;/title&gt;&lt;/book&gt;`;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parser = new DOMParser();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xmlDoc = parser.parseFromString(xml, "text/xml");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console.log(xmlDoc.getElementsByTagName("title")[0].textContent); // Output: 1984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g02mj75d5oy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DOM Parser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Easy to navigate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getElementById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getElementsByTagName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Allows full read/write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access to document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Ideal for small to medium XML documents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wcasbfjmtcg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Loads entire document into memory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not suitable for large files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Slower for very large XML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 memory usage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compared to stream-based parsers like SAX or StAX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280" w:lineRule="auto"/>
        <w:rPr/>
      </w:pPr>
      <w:bookmarkStart w:colFirst="0" w:colLast="0" w:name="_ek5ozzco01gk" w:id="9"/>
      <w:bookmarkEnd w:id="9"/>
      <w:r w:rsidDel="00000000" w:rsidR="00000000" w:rsidRPr="00000000">
        <w:rPr>
          <w:rtl w:val="0"/>
        </w:rPr>
        <w:t xml:space="preserve">🔁 DOM vs SAX Parser (Quick Comparison)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020"/>
        <w:gridCol w:w="3275"/>
        <w:tblGridChange w:id="0">
          <w:tblGrid>
            <w:gridCol w:w="1715"/>
            <w:gridCol w:w="302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Tree-based (loads entire doc)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Event-based (reads line by line)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Random access (read/write)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Forward-only (read-only)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Small XML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Very large XML files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280" w:lineRule="auto"/>
        <w:rPr/>
      </w:pPr>
      <w:bookmarkStart w:colFirst="0" w:colLast="0" w:name="_1crh197m0hsf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tblGridChange w:id="0">
          <w:tblGrid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 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Tree-based XML/HTML parser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Full document in memory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Easy to manipulate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memory efficient for huge files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