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127A" w14:textId="77777777" w:rsidR="001E45E9" w:rsidRPr="001E45E9" w:rsidRDefault="001E45E9" w:rsidP="001E45E9">
      <w:pPr>
        <w:pStyle w:val="Heading1"/>
      </w:pPr>
      <w:r w:rsidRPr="001E45E9">
        <w:t>Usability Design</w:t>
      </w:r>
    </w:p>
    <w:p w14:paraId="3DF392E4" w14:textId="77777777" w:rsidR="001E45E9" w:rsidRDefault="001E45E9" w:rsidP="001E45E9">
      <w:pPr>
        <w:pStyle w:val="Heading2"/>
      </w:pPr>
      <w:r w:rsidRPr="005F4EC3">
        <w:t>Definition</w:t>
      </w:r>
    </w:p>
    <w:p w14:paraId="0655FF4E" w14:textId="44571436" w:rsidR="001E45E9" w:rsidRPr="001E45E9" w:rsidRDefault="001E45E9" w:rsidP="001E45E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2FF4FB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Usability Design is a user experience technique that focuses on making a website easy to use, understand, and navigate so users can achieve their goals without confusion or difficulty.</w:t>
      </w:r>
    </w:p>
    <w:p w14:paraId="46D60A04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00B67484">
          <v:rect id="_x0000_i1067" style="width:0;height:1.5pt" o:hralign="center" o:hrstd="t" o:hr="t" fillcolor="#a0a0a0" stroked="f"/>
        </w:pict>
      </w:r>
    </w:p>
    <w:p w14:paraId="1C4B0436" w14:textId="77777777" w:rsidR="001E45E9" w:rsidRDefault="001E45E9" w:rsidP="00B42FEC">
      <w:pPr>
        <w:pStyle w:val="Heading2"/>
      </w:pPr>
      <w:r w:rsidRPr="001E45E9">
        <w:t>Simple Definition</w:t>
      </w:r>
    </w:p>
    <w:p w14:paraId="68FB8EB0" w14:textId="159DEEA6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ED4D68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Usability Design = making a website simple and easy to use.</w:t>
      </w:r>
    </w:p>
    <w:p w14:paraId="1EBF54B1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72A08DAB">
          <v:rect id="_x0000_i1068" style="width:0;height:1.5pt" o:hralign="center" o:hrstd="t" o:hr="t" fillcolor="#a0a0a0" stroked="f"/>
        </w:pict>
      </w:r>
    </w:p>
    <w:p w14:paraId="2D20CFD6" w14:textId="77777777" w:rsidR="001E45E9" w:rsidRDefault="001E45E9" w:rsidP="00B42FEC">
      <w:pPr>
        <w:pStyle w:val="Heading2"/>
      </w:pPr>
      <w:r w:rsidRPr="001E45E9">
        <w:t>What Usability Design Includes</w:t>
      </w:r>
    </w:p>
    <w:p w14:paraId="73FE9D30" w14:textId="09E121C4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20DCC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Clear and simple layout</w:t>
      </w:r>
      <w:r w:rsidRPr="001E45E9">
        <w:rPr>
          <w:rFonts w:ascii="Roboto Mono" w:hAnsi="Roboto Mono"/>
        </w:rPr>
        <w:br/>
        <w:t>• Easy navigation between pages</w:t>
      </w:r>
      <w:r w:rsidRPr="001E45E9">
        <w:rPr>
          <w:rFonts w:ascii="Roboto Mono" w:hAnsi="Roboto Mono"/>
        </w:rPr>
        <w:br/>
        <w:t>• Readable text and well-organized content</w:t>
      </w:r>
      <w:r w:rsidRPr="001E45E9">
        <w:rPr>
          <w:rFonts w:ascii="Roboto Mono" w:hAnsi="Roboto Mono"/>
        </w:rPr>
        <w:br/>
        <w:t>• Consistent design (buttons, colors, styles)</w:t>
      </w:r>
      <w:r w:rsidRPr="001E45E9">
        <w:rPr>
          <w:rFonts w:ascii="Roboto Mono" w:hAnsi="Roboto Mono"/>
        </w:rPr>
        <w:br/>
        <w:t>• Fast and smooth interaction</w:t>
      </w:r>
      <w:r w:rsidRPr="001E45E9">
        <w:rPr>
          <w:rFonts w:ascii="Roboto Mono" w:hAnsi="Roboto Mono"/>
        </w:rPr>
        <w:br/>
        <w:t>• Clear instructions and feedback (messages, alerts)</w:t>
      </w:r>
    </w:p>
    <w:p w14:paraId="3B6828C5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1467CF4A">
          <v:rect id="_x0000_i1069" style="width:0;height:1.5pt" o:hralign="center" o:hrstd="t" o:hr="t" fillcolor="#a0a0a0" stroked="f"/>
        </w:pict>
      </w:r>
    </w:p>
    <w:p w14:paraId="25F0E95B" w14:textId="77777777" w:rsidR="001E45E9" w:rsidRDefault="001E45E9" w:rsidP="00B42FEC">
      <w:pPr>
        <w:pStyle w:val="Heading2"/>
      </w:pPr>
      <w:r w:rsidRPr="001E45E9">
        <w:t>Purpose of Usability Design</w:t>
      </w:r>
    </w:p>
    <w:p w14:paraId="41022C49" w14:textId="0B69C144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350F18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 xml:space="preserve">• Help users complete tasks </w:t>
      </w:r>
      <w:r w:rsidRPr="001E45E9">
        <w:rPr>
          <w:rFonts w:ascii="Roboto Mono" w:hAnsi="Roboto Mono"/>
          <w:rtl/>
        </w:rPr>
        <w:t>بسهولة</w:t>
      </w:r>
      <w:r w:rsidRPr="001E45E9">
        <w:rPr>
          <w:rFonts w:ascii="Roboto Mono" w:hAnsi="Roboto Mono"/>
        </w:rPr>
        <w:br/>
        <w:t>• Reduce confusion and errors</w:t>
      </w:r>
      <w:r w:rsidRPr="001E45E9">
        <w:rPr>
          <w:rFonts w:ascii="Roboto Mono" w:hAnsi="Roboto Mono"/>
        </w:rPr>
        <w:br/>
        <w:t>• Improve user satisfaction</w:t>
      </w:r>
      <w:r w:rsidRPr="001E45E9">
        <w:rPr>
          <w:rFonts w:ascii="Roboto Mono" w:hAnsi="Roboto Mono"/>
        </w:rPr>
        <w:br/>
      </w:r>
      <w:r w:rsidRPr="001E45E9">
        <w:rPr>
          <w:rFonts w:ascii="Roboto Mono" w:hAnsi="Roboto Mono"/>
        </w:rPr>
        <w:lastRenderedPageBreak/>
        <w:t>• Make websites intuitive and user-friendly</w:t>
      </w:r>
      <w:r w:rsidRPr="001E45E9">
        <w:rPr>
          <w:rFonts w:ascii="Roboto Mono" w:hAnsi="Roboto Mono"/>
        </w:rPr>
        <w:br/>
        <w:t>• Increase efficiency when using the site</w:t>
      </w:r>
    </w:p>
    <w:p w14:paraId="5C90C6B0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D87F3C4">
          <v:rect id="_x0000_i1070" style="width:0;height:1.5pt" o:hralign="center" o:hrstd="t" o:hr="t" fillcolor="#a0a0a0" stroked="f"/>
        </w:pict>
      </w:r>
    </w:p>
    <w:p w14:paraId="392325E7" w14:textId="77777777" w:rsidR="001E45E9" w:rsidRDefault="001E45E9" w:rsidP="00B42FEC">
      <w:pPr>
        <w:pStyle w:val="Heading2"/>
      </w:pPr>
      <w:r w:rsidRPr="001E45E9">
        <w:t>Advantages</w:t>
      </w:r>
    </w:p>
    <w:p w14:paraId="5747EE96" w14:textId="7D98CC6D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1F23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Easy for users to understand and use</w:t>
      </w:r>
      <w:r w:rsidRPr="001E45E9">
        <w:rPr>
          <w:rFonts w:ascii="Roboto Mono" w:hAnsi="Roboto Mono"/>
        </w:rPr>
        <w:br/>
        <w:t>• Improves overall user experience</w:t>
      </w:r>
      <w:r w:rsidRPr="001E45E9">
        <w:rPr>
          <w:rFonts w:ascii="Roboto Mono" w:hAnsi="Roboto Mono"/>
        </w:rPr>
        <w:br/>
        <w:t>• Reduces mistakes and frustration</w:t>
      </w:r>
      <w:r w:rsidRPr="001E45E9">
        <w:rPr>
          <w:rFonts w:ascii="Roboto Mono" w:hAnsi="Roboto Mono"/>
        </w:rPr>
        <w:br/>
        <w:t>• Saves time for users</w:t>
      </w:r>
      <w:r w:rsidRPr="001E45E9">
        <w:rPr>
          <w:rFonts w:ascii="Roboto Mono" w:hAnsi="Roboto Mono"/>
        </w:rPr>
        <w:br/>
        <w:t>• Increases engagement and retention</w:t>
      </w:r>
    </w:p>
    <w:p w14:paraId="72655BDA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139F94A7">
          <v:rect id="_x0000_i1071" style="width:0;height:1.5pt" o:hralign="center" o:hrstd="t" o:hr="t" fillcolor="#a0a0a0" stroked="f"/>
        </w:pict>
      </w:r>
    </w:p>
    <w:p w14:paraId="3581A56B" w14:textId="77777777" w:rsidR="001E45E9" w:rsidRDefault="001E45E9" w:rsidP="00B42FEC">
      <w:pPr>
        <w:pStyle w:val="Heading2"/>
      </w:pPr>
      <w:r w:rsidRPr="001E45E9">
        <w:t>Disadvantages</w:t>
      </w:r>
    </w:p>
    <w:p w14:paraId="26BE135B" w14:textId="64F96339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B3D10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Requires user testing and research</w:t>
      </w:r>
      <w:r w:rsidRPr="001E45E9">
        <w:rPr>
          <w:rFonts w:ascii="Roboto Mono" w:hAnsi="Roboto Mono"/>
        </w:rPr>
        <w:br/>
        <w:t>• Can take extra time to design properly</w:t>
      </w:r>
      <w:r w:rsidRPr="001E45E9">
        <w:rPr>
          <w:rFonts w:ascii="Roboto Mono" w:hAnsi="Roboto Mono"/>
        </w:rPr>
        <w:br/>
        <w:t>• Needs continuous improvement</w:t>
      </w:r>
      <w:r w:rsidRPr="001E45E9">
        <w:rPr>
          <w:rFonts w:ascii="Roboto Mono" w:hAnsi="Roboto Mono"/>
        </w:rPr>
        <w:br/>
        <w:t>• May limit creative or complex designs</w:t>
      </w:r>
      <w:r w:rsidRPr="001E45E9">
        <w:rPr>
          <w:rFonts w:ascii="Roboto Mono" w:hAnsi="Roboto Mono"/>
        </w:rPr>
        <w:br/>
        <w:t>• Different users may have different needs</w:t>
      </w:r>
    </w:p>
    <w:p w14:paraId="1266437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C167440">
          <v:rect id="_x0000_i1072" style="width:0;height:1.5pt" o:hralign="center" o:hrstd="t" o:hr="t" fillcolor="#a0a0a0" stroked="f"/>
        </w:pict>
      </w:r>
    </w:p>
    <w:p w14:paraId="783640B5" w14:textId="77777777" w:rsidR="001E45E9" w:rsidRDefault="001E45E9" w:rsidP="00B42FEC">
      <w:pPr>
        <w:pStyle w:val="Heading2"/>
      </w:pPr>
      <w:r w:rsidRPr="001E45E9">
        <w:t>Simple Example</w:t>
      </w:r>
    </w:p>
    <w:p w14:paraId="2B38D527" w14:textId="3E55FEC7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5D46DB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A website with a clear menu and simple structure</w:t>
      </w:r>
      <w:r w:rsidRPr="001E45E9">
        <w:rPr>
          <w:rFonts w:ascii="Roboto Mono" w:hAnsi="Roboto Mono"/>
        </w:rPr>
        <w:br/>
        <w:t>• A form with clear labels and error messages</w:t>
      </w:r>
      <w:r w:rsidRPr="001E45E9">
        <w:rPr>
          <w:rFonts w:ascii="Roboto Mono" w:hAnsi="Roboto Mono"/>
        </w:rPr>
        <w:br/>
        <w:t>• Buttons that are easy to find and click</w:t>
      </w:r>
      <w:r w:rsidRPr="001E45E9">
        <w:rPr>
          <w:rFonts w:ascii="Roboto Mono" w:hAnsi="Roboto Mono"/>
        </w:rPr>
        <w:br/>
        <w:t>• A checkout process that is quick and simple</w:t>
      </w:r>
    </w:p>
    <w:p w14:paraId="19741701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3476B42F">
          <v:rect id="_x0000_i1073" style="width:0;height:1.5pt" o:hralign="center" o:hrstd="t" o:hr="t" fillcolor="#a0a0a0" stroked="f"/>
        </w:pict>
      </w:r>
    </w:p>
    <w:p w14:paraId="15A333DE" w14:textId="3791A37C" w:rsidR="001E45E9" w:rsidRDefault="00B42FEC" w:rsidP="00B42FEC">
      <w:pPr>
        <w:pStyle w:val="Heading2"/>
      </w:pPr>
      <w:r>
        <w:lastRenderedPageBreak/>
        <w:t>Summary</w:t>
      </w:r>
    </w:p>
    <w:p w14:paraId="39DC7BB4" w14:textId="5A82751E" w:rsidR="00B42FEC" w:rsidRPr="00B42FEC" w:rsidRDefault="00B42FEC" w:rsidP="00B42F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098F76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Segoe UI Emoji" w:hAnsi="Segoe UI Emoji" w:cs="Segoe UI Emoji"/>
        </w:rPr>
        <w:t>👉</w:t>
      </w:r>
      <w:r w:rsidRPr="001E45E9">
        <w:rPr>
          <w:rFonts w:ascii="Roboto Mono" w:hAnsi="Roboto Mono"/>
        </w:rPr>
        <w:t xml:space="preserve"> Usability Design focuses on making a website </w:t>
      </w:r>
      <w:r w:rsidRPr="001E45E9">
        <w:rPr>
          <w:rFonts w:ascii="Roboto Mono" w:hAnsi="Roboto Mono"/>
          <w:b/>
          <w:bCs/>
        </w:rPr>
        <w:t>easy, clear, and efficient to use</w:t>
      </w:r>
      <w:r w:rsidRPr="001E45E9">
        <w:rPr>
          <w:rFonts w:ascii="Roboto Mono" w:hAnsi="Roboto Mono"/>
        </w:rPr>
        <w:t>, helping users achieve their goals without confusion.</w:t>
      </w:r>
    </w:p>
    <w:p w14:paraId="1C80E430" w14:textId="31761526" w:rsidR="00A70480" w:rsidRPr="001E45E9" w:rsidRDefault="00CB2D7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6890447">
          <v:rect id="_x0000_i1081" style="width:0;height:1.5pt" o:hralign="center" o:hrstd="t" o:hr="t" fillcolor="#a0a0a0" stroked="f"/>
        </w:pict>
      </w:r>
    </w:p>
    <w:sectPr w:rsidR="00A70480" w:rsidRPr="001E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F3"/>
    <w:rsid w:val="001E45E9"/>
    <w:rsid w:val="002D1F4F"/>
    <w:rsid w:val="00711B4D"/>
    <w:rsid w:val="008952B3"/>
    <w:rsid w:val="00A70480"/>
    <w:rsid w:val="00B42FEC"/>
    <w:rsid w:val="00BE0DF3"/>
    <w:rsid w:val="00CB2D79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4EC0"/>
  <w15:chartTrackingRefBased/>
  <w15:docId w15:val="{5A959615-5EE0-4C2C-B4AC-8DDE1EC0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2026-03-20T03:14:00Z</dcterms:created>
  <dcterms:modified xsi:type="dcterms:W3CDTF">2026-03-20T03:15:00Z</dcterms:modified>
</cp:coreProperties>
</file>