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443" w14:textId="43C173FC" w:rsidR="00A70480" w:rsidRDefault="00AF17F5" w:rsidP="00AF17F5">
      <w:pPr>
        <w:pStyle w:val="Heading1"/>
      </w:pPr>
      <w:r w:rsidRPr="00AF17F5">
        <w:t>Informational Page</w:t>
      </w:r>
    </w:p>
    <w:p w14:paraId="55E2F62A" w14:textId="77777777" w:rsidR="00AF17F5" w:rsidRPr="00BC327E" w:rsidRDefault="00AF17F5" w:rsidP="00AF17F5">
      <w:pPr>
        <w:pStyle w:val="Heading2"/>
      </w:pPr>
      <w:r w:rsidRPr="00BC327E">
        <w:t>Definition</w:t>
      </w:r>
    </w:p>
    <w:p w14:paraId="4DB49A14" w14:textId="7F0A844B" w:rsidR="00AF17F5" w:rsidRPr="00AF17F5" w:rsidRDefault="00AF17F5" w:rsidP="00AF17F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87E2C9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 xml:space="preserve">An </w:t>
      </w:r>
      <w:r w:rsidRPr="00AF17F5">
        <w:rPr>
          <w:rFonts w:ascii="Roboto Mono" w:hAnsi="Roboto Mono"/>
          <w:b/>
          <w:bCs/>
        </w:rPr>
        <w:t>Informational Page</w:t>
      </w:r>
      <w:r w:rsidRPr="00AF17F5">
        <w:rPr>
          <w:rFonts w:ascii="Roboto Mono" w:hAnsi="Roboto Mono"/>
        </w:rPr>
        <w:t xml:space="preserve"> is a web page that provides useful information to visitors about a specific topic, subject, product, service, or idea without requiring any action from the user.</w:t>
      </w:r>
    </w:p>
    <w:p w14:paraId="0C13F39E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686F570D">
          <v:rect id="_x0000_i1061" style="width:0;height:1.5pt" o:hralign="center" o:hrstd="t" o:hr="t" fillcolor="#a0a0a0" stroked="f"/>
        </w:pict>
      </w:r>
    </w:p>
    <w:p w14:paraId="7475A985" w14:textId="77777777" w:rsidR="00AF17F5" w:rsidRDefault="00AF17F5" w:rsidP="007372D5">
      <w:pPr>
        <w:pStyle w:val="Heading2"/>
      </w:pPr>
      <w:r w:rsidRPr="00AF17F5">
        <w:t>Simple Definition</w:t>
      </w:r>
    </w:p>
    <w:p w14:paraId="533995A3" w14:textId="632E7F0E" w:rsidR="007372D5" w:rsidRPr="007372D5" w:rsidRDefault="007372D5" w:rsidP="007372D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54B33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  <w:b/>
          <w:bCs/>
        </w:rPr>
        <w:t>Informational Page = a page that explains and shares information to help users understand something clearly.</w:t>
      </w:r>
    </w:p>
    <w:p w14:paraId="3D52D558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126B8563">
          <v:rect id="_x0000_i1062" style="width:0;height:1.5pt" o:hralign="center" o:hrstd="t" o:hr="t" fillcolor="#a0a0a0" stroked="f"/>
        </w:pict>
      </w:r>
    </w:p>
    <w:p w14:paraId="2DCF6770" w14:textId="77777777" w:rsidR="00AF17F5" w:rsidRDefault="00AF17F5" w:rsidP="005261E2">
      <w:pPr>
        <w:pStyle w:val="Heading2"/>
      </w:pPr>
      <w:r w:rsidRPr="00AF17F5">
        <w:t>What an Informational Page Usually Includes</w:t>
      </w:r>
    </w:p>
    <w:p w14:paraId="5E48DB90" w14:textId="2C1BFBA8" w:rsidR="005261E2" w:rsidRPr="005261E2" w:rsidRDefault="005261E2" w:rsidP="005261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FFEB2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 xml:space="preserve">• </w:t>
      </w:r>
      <w:r w:rsidRPr="00AF17F5">
        <w:rPr>
          <w:rFonts w:ascii="Roboto Mono" w:hAnsi="Roboto Mono"/>
          <w:b/>
          <w:bCs/>
        </w:rPr>
        <w:t>Clear Content</w:t>
      </w:r>
      <w:r w:rsidRPr="00AF17F5">
        <w:rPr>
          <w:rFonts w:ascii="Roboto Mono" w:hAnsi="Roboto Mono"/>
        </w:rPr>
        <w:t xml:space="preserve"> – detailed explanations about a topic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Headings &amp; Subheadings</w:t>
      </w:r>
      <w:r w:rsidRPr="00AF17F5">
        <w:rPr>
          <w:rFonts w:ascii="Roboto Mono" w:hAnsi="Roboto Mono"/>
        </w:rPr>
        <w:t xml:space="preserve"> – to organize information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Text, Images, or Videos</w:t>
      </w:r>
      <w:r w:rsidRPr="00AF17F5">
        <w:rPr>
          <w:rFonts w:ascii="Roboto Mono" w:hAnsi="Roboto Mono"/>
        </w:rPr>
        <w:t xml:space="preserve"> – to make content easy to understand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Facts or Details</w:t>
      </w:r>
      <w:r w:rsidRPr="00AF17F5">
        <w:rPr>
          <w:rFonts w:ascii="Roboto Mono" w:hAnsi="Roboto Mono"/>
        </w:rPr>
        <w:t xml:space="preserve"> – accurate and helpful information</w:t>
      </w:r>
      <w:r w:rsidRPr="00AF17F5">
        <w:rPr>
          <w:rFonts w:ascii="Roboto Mono" w:hAnsi="Roboto Mono"/>
        </w:rPr>
        <w:br/>
        <w:t xml:space="preserve">• </w:t>
      </w:r>
      <w:r w:rsidRPr="00AF17F5">
        <w:rPr>
          <w:rFonts w:ascii="Roboto Mono" w:hAnsi="Roboto Mono"/>
          <w:b/>
          <w:bCs/>
        </w:rPr>
        <w:t>Examples (optional)</w:t>
      </w:r>
      <w:r w:rsidRPr="00AF17F5">
        <w:rPr>
          <w:rFonts w:ascii="Roboto Mono" w:hAnsi="Roboto Mono"/>
        </w:rPr>
        <w:t xml:space="preserve"> – to clarify ideas</w:t>
      </w:r>
    </w:p>
    <w:p w14:paraId="489A9F52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41E8DD83">
          <v:rect id="_x0000_i1063" style="width:0;height:1.5pt" o:hralign="center" o:hrstd="t" o:hr="t" fillcolor="#a0a0a0" stroked="f"/>
        </w:pict>
      </w:r>
    </w:p>
    <w:p w14:paraId="6EDEF084" w14:textId="77777777" w:rsidR="00AF17F5" w:rsidRDefault="00AF17F5" w:rsidP="005261E2">
      <w:pPr>
        <w:pStyle w:val="Heading2"/>
      </w:pPr>
      <w:r w:rsidRPr="00AF17F5">
        <w:t>Purpose of an Informational Page</w:t>
      </w:r>
    </w:p>
    <w:p w14:paraId="41D7D928" w14:textId="10B2BBFC" w:rsidR="005261E2" w:rsidRPr="005261E2" w:rsidRDefault="005261E2" w:rsidP="005261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BDEF16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>• Help users learn and understand a topic</w:t>
      </w:r>
      <w:r w:rsidRPr="00AF17F5">
        <w:rPr>
          <w:rFonts w:ascii="Roboto Mono" w:hAnsi="Roboto Mono"/>
        </w:rPr>
        <w:br/>
        <w:t>• Provide knowledge without needing interaction</w:t>
      </w:r>
      <w:r w:rsidRPr="00AF17F5">
        <w:rPr>
          <w:rFonts w:ascii="Roboto Mono" w:hAnsi="Roboto Mono"/>
        </w:rPr>
        <w:br/>
      </w:r>
      <w:r w:rsidRPr="00AF17F5">
        <w:rPr>
          <w:rFonts w:ascii="Roboto Mono" w:hAnsi="Roboto Mono"/>
        </w:rPr>
        <w:lastRenderedPageBreak/>
        <w:t>• Support education or awareness</w:t>
      </w:r>
      <w:r w:rsidRPr="00AF17F5">
        <w:rPr>
          <w:rFonts w:ascii="Roboto Mono" w:hAnsi="Roboto Mono"/>
        </w:rPr>
        <w:br/>
        <w:t>• Help users make informed decisions</w:t>
      </w:r>
    </w:p>
    <w:p w14:paraId="068A1801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1D86CD6C">
          <v:rect id="_x0000_i1064" style="width:0;height:1.5pt" o:hralign="center" o:hrstd="t" o:hr="t" fillcolor="#a0a0a0" stroked="f"/>
        </w:pict>
      </w:r>
    </w:p>
    <w:p w14:paraId="7AC79F53" w14:textId="77777777" w:rsidR="00AF17F5" w:rsidRDefault="00AF17F5" w:rsidP="005261E2">
      <w:pPr>
        <w:pStyle w:val="Heading2"/>
      </w:pPr>
      <w:r w:rsidRPr="00AF17F5">
        <w:t>Examples</w:t>
      </w:r>
    </w:p>
    <w:p w14:paraId="75D91F35" w14:textId="258F30B6" w:rsidR="005261E2" w:rsidRPr="005261E2" w:rsidRDefault="005261E2" w:rsidP="005261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81F7F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t>• Blog articles</w:t>
      </w:r>
      <w:r w:rsidRPr="00AF17F5">
        <w:rPr>
          <w:rFonts w:ascii="Roboto Mono" w:hAnsi="Roboto Mono"/>
        </w:rPr>
        <w:br/>
        <w:t>• Product descriptions</w:t>
      </w:r>
      <w:r w:rsidRPr="00AF17F5">
        <w:rPr>
          <w:rFonts w:ascii="Roboto Mono" w:hAnsi="Roboto Mono"/>
        </w:rPr>
        <w:br/>
        <w:t>• Wikipedia-style pages</w:t>
      </w:r>
      <w:r w:rsidRPr="00AF17F5">
        <w:rPr>
          <w:rFonts w:ascii="Roboto Mono" w:hAnsi="Roboto Mono"/>
        </w:rPr>
        <w:br/>
        <w:t>• Guides or tutorials</w:t>
      </w:r>
      <w:r w:rsidRPr="00AF17F5">
        <w:rPr>
          <w:rFonts w:ascii="Roboto Mono" w:hAnsi="Roboto Mono"/>
        </w:rPr>
        <w:br/>
        <w:t>• News articles</w:t>
      </w:r>
    </w:p>
    <w:p w14:paraId="1F1D3E27" w14:textId="77777777" w:rsidR="00AF17F5" w:rsidRPr="00AF17F5" w:rsidRDefault="00AF17F5" w:rsidP="00AF17F5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5783721D">
          <v:rect id="_x0000_i1065" style="width:0;height:1.5pt" o:hralign="center" o:hrstd="t" o:hr="t" fillcolor="#a0a0a0" stroked="f"/>
        </w:pict>
      </w:r>
    </w:p>
    <w:p w14:paraId="3FE6310A" w14:textId="660CF11E" w:rsidR="00AF17F5" w:rsidRDefault="00F1456D" w:rsidP="00F1456D">
      <w:pPr>
        <w:pStyle w:val="Heading2"/>
      </w:pPr>
      <w:r w:rsidRPr="00F1456D">
        <w:t>Difference Between Informational Page and FAQ Page</w:t>
      </w:r>
    </w:p>
    <w:p w14:paraId="4074D06D" w14:textId="5C6CAC41" w:rsidR="00F1456D" w:rsidRDefault="00F1456D" w:rsidP="00F145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CA7CB5" w14:textId="584B9AC9" w:rsidR="006706F9" w:rsidRDefault="006706F9" w:rsidP="00F1456D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677DF08D" wp14:editId="2565AB9C">
            <wp:extent cx="5943600" cy="1869440"/>
            <wp:effectExtent l="0" t="0" r="0" b="0"/>
            <wp:docPr id="3328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8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924"/>
        <w:gridCol w:w="3776"/>
      </w:tblGrid>
      <w:tr w:rsidR="00F1456D" w:rsidRPr="00F1456D" w14:paraId="01CEE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5C61B" w14:textId="77777777" w:rsidR="00F1456D" w:rsidRPr="00F1456D" w:rsidRDefault="00F1456D" w:rsidP="00F1456D">
            <w:pPr>
              <w:rPr>
                <w:rFonts w:ascii="Roboto Mono" w:hAnsi="Roboto Mono"/>
                <w:b/>
                <w:bCs/>
              </w:rPr>
            </w:pPr>
            <w:r w:rsidRPr="00F1456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EDFAEA" w14:textId="77777777" w:rsidR="00F1456D" w:rsidRPr="00F1456D" w:rsidRDefault="00F1456D" w:rsidP="00F1456D">
            <w:pPr>
              <w:rPr>
                <w:rFonts w:ascii="Roboto Mono" w:hAnsi="Roboto Mono"/>
                <w:b/>
                <w:bCs/>
              </w:rPr>
            </w:pPr>
            <w:r w:rsidRPr="00F1456D">
              <w:rPr>
                <w:rFonts w:ascii="Roboto Mono" w:hAnsi="Roboto Mono"/>
                <w:b/>
                <w:bCs/>
              </w:rPr>
              <w:t>Informational Page</w:t>
            </w:r>
          </w:p>
        </w:tc>
        <w:tc>
          <w:tcPr>
            <w:tcW w:w="0" w:type="auto"/>
            <w:vAlign w:val="center"/>
            <w:hideMark/>
          </w:tcPr>
          <w:p w14:paraId="65BF9548" w14:textId="77777777" w:rsidR="00F1456D" w:rsidRPr="00F1456D" w:rsidRDefault="00F1456D" w:rsidP="00F1456D">
            <w:pPr>
              <w:rPr>
                <w:rFonts w:ascii="Roboto Mono" w:hAnsi="Roboto Mono"/>
                <w:b/>
                <w:bCs/>
              </w:rPr>
            </w:pPr>
            <w:r w:rsidRPr="00F1456D">
              <w:rPr>
                <w:rFonts w:ascii="Roboto Mono" w:hAnsi="Roboto Mono"/>
                <w:b/>
                <w:bCs/>
              </w:rPr>
              <w:t>FAQ Page</w:t>
            </w:r>
          </w:p>
        </w:tc>
      </w:tr>
      <w:tr w:rsidR="00F1456D" w:rsidRPr="00F1456D" w14:paraId="03967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A1FB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EB08C8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Provide detailed information about a topic</w:t>
            </w:r>
          </w:p>
        </w:tc>
        <w:tc>
          <w:tcPr>
            <w:tcW w:w="0" w:type="auto"/>
            <w:vAlign w:val="center"/>
            <w:hideMark/>
          </w:tcPr>
          <w:p w14:paraId="0ABCAF1C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Answer common questions</w:t>
            </w:r>
          </w:p>
        </w:tc>
      </w:tr>
      <w:tr w:rsidR="00F1456D" w:rsidRPr="00F1456D" w14:paraId="6BA42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DE35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2ED7943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Long explanations, articles, or guides</w:t>
            </w:r>
          </w:p>
        </w:tc>
        <w:tc>
          <w:tcPr>
            <w:tcW w:w="0" w:type="auto"/>
            <w:vAlign w:val="center"/>
            <w:hideMark/>
          </w:tcPr>
          <w:p w14:paraId="5B51C94B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Short questions and clear answers</w:t>
            </w:r>
          </w:p>
        </w:tc>
      </w:tr>
      <w:tr w:rsidR="00F1456D" w:rsidRPr="00F1456D" w14:paraId="487A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572C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E29FE95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Organized with headings and paragraphs</w:t>
            </w:r>
          </w:p>
        </w:tc>
        <w:tc>
          <w:tcPr>
            <w:tcW w:w="0" w:type="auto"/>
            <w:vAlign w:val="center"/>
            <w:hideMark/>
          </w:tcPr>
          <w:p w14:paraId="2C18A4E6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Organized as a list of questions and answers</w:t>
            </w:r>
          </w:p>
        </w:tc>
      </w:tr>
      <w:tr w:rsidR="00F1456D" w:rsidRPr="00F1456D" w14:paraId="1C92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CD32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6C51D3D9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Help users understand a subject deeply</w:t>
            </w:r>
          </w:p>
        </w:tc>
        <w:tc>
          <w:tcPr>
            <w:tcW w:w="0" w:type="auto"/>
            <w:vAlign w:val="center"/>
            <w:hideMark/>
          </w:tcPr>
          <w:p w14:paraId="1A392020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Help users find quick answers</w:t>
            </w:r>
          </w:p>
        </w:tc>
      </w:tr>
      <w:tr w:rsidR="00F1456D" w:rsidRPr="00F1456D" w14:paraId="603A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0054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EB74F8A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proofErr w:type="gramStart"/>
            <w:r w:rsidRPr="00F1456D">
              <w:rPr>
                <w:rFonts w:ascii="Roboto Mono" w:hAnsi="Roboto Mono"/>
              </w:rPr>
              <w:t>Usually</w:t>
            </w:r>
            <w:proofErr w:type="gramEnd"/>
            <w:r w:rsidRPr="00F1456D">
              <w:rPr>
                <w:rFonts w:ascii="Roboto Mono" w:hAnsi="Roboto Mono"/>
              </w:rPr>
              <w:t xml:space="preserve"> no direct interaction</w:t>
            </w:r>
          </w:p>
        </w:tc>
        <w:tc>
          <w:tcPr>
            <w:tcW w:w="0" w:type="auto"/>
            <w:vAlign w:val="center"/>
            <w:hideMark/>
          </w:tcPr>
          <w:p w14:paraId="49731D60" w14:textId="77777777" w:rsidR="00F1456D" w:rsidRPr="00F1456D" w:rsidRDefault="00F1456D" w:rsidP="00F1456D">
            <w:pPr>
              <w:rPr>
                <w:rFonts w:ascii="Roboto Mono" w:hAnsi="Roboto Mono"/>
              </w:rPr>
            </w:pPr>
            <w:r w:rsidRPr="00F1456D">
              <w:rPr>
                <w:rFonts w:ascii="Roboto Mono" w:hAnsi="Roboto Mono"/>
              </w:rPr>
              <w:t>Users read Q&amp;A for quick help</w:t>
            </w:r>
          </w:p>
        </w:tc>
      </w:tr>
    </w:tbl>
    <w:p w14:paraId="73ED9578" w14:textId="61077960" w:rsidR="00AF17F5" w:rsidRPr="00AF17F5" w:rsidRDefault="00AF17F5" w:rsidP="004B4BA4">
      <w:pPr>
        <w:rPr>
          <w:rFonts w:ascii="Roboto Mono" w:hAnsi="Roboto Mono"/>
        </w:rPr>
      </w:pPr>
      <w:r w:rsidRPr="00AF17F5">
        <w:rPr>
          <w:rFonts w:ascii="Roboto Mono" w:hAnsi="Roboto Mono"/>
        </w:rPr>
        <w:pict w14:anchorId="68BDA01E">
          <v:rect id="_x0000_i1066" style="width:0;height:1.5pt" o:hralign="center" o:hrstd="t" o:hr="t" fillcolor="#a0a0a0" stroked="f"/>
        </w:pict>
      </w:r>
    </w:p>
    <w:p w14:paraId="0162CFDB" w14:textId="77777777" w:rsidR="00AF17F5" w:rsidRPr="00AF17F5" w:rsidRDefault="00AF17F5" w:rsidP="00AF17F5">
      <w:pPr>
        <w:rPr>
          <w:rFonts w:ascii="Roboto Mono" w:hAnsi="Roboto Mono"/>
        </w:rPr>
      </w:pPr>
    </w:p>
    <w:sectPr w:rsidR="00AF17F5" w:rsidRPr="00AF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7E"/>
    <w:rsid w:val="002D1F4F"/>
    <w:rsid w:val="004B4BA4"/>
    <w:rsid w:val="005261E2"/>
    <w:rsid w:val="0053025C"/>
    <w:rsid w:val="006706F9"/>
    <w:rsid w:val="00711B4D"/>
    <w:rsid w:val="007372D5"/>
    <w:rsid w:val="00761B7E"/>
    <w:rsid w:val="008952B3"/>
    <w:rsid w:val="009C5CA8"/>
    <w:rsid w:val="00A70480"/>
    <w:rsid w:val="00AF17F5"/>
    <w:rsid w:val="00EF7069"/>
    <w:rsid w:val="00F1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0001"/>
  <w15:chartTrackingRefBased/>
  <w15:docId w15:val="{90A8AA4D-EC38-43C2-93A3-E4B8C797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2026-03-19T23:20:00Z</dcterms:created>
  <dcterms:modified xsi:type="dcterms:W3CDTF">2026-03-19T23:22:00Z</dcterms:modified>
</cp:coreProperties>
</file>