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927A" w14:textId="77777777" w:rsidR="001E68D4" w:rsidRDefault="001E68D4" w:rsidP="001E68D4">
      <w:pPr>
        <w:pStyle w:val="Heading1"/>
      </w:pPr>
      <w:bookmarkStart w:id="0" w:name="_b027otaxxxpj" w:colFirst="0" w:colLast="0"/>
      <w:bookmarkEnd w:id="0"/>
      <w:r>
        <w:t>Network Data Structures</w:t>
      </w:r>
    </w:p>
    <w:p w14:paraId="0E4850BA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6r3hqpm138a2" w:colFirst="0" w:colLast="0"/>
      <w:bookmarkEnd w:id="1"/>
      <w:r>
        <w:rPr>
          <w:b/>
          <w:bCs/>
          <w:color w:val="000000"/>
          <w:sz w:val="26"/>
          <w:szCs w:val="26"/>
        </w:rPr>
        <w:t>🧠 What Are Network Data Structures?</w:t>
      </w:r>
    </w:p>
    <w:p w14:paraId="074DB389" w14:textId="77777777" w:rsidR="001E68D4" w:rsidRPr="00A532A3" w:rsidRDefault="001E68D4" w:rsidP="001E68D4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AED3894" w14:textId="77777777" w:rsidR="001E68D4" w:rsidRPr="001D0BD7" w:rsidRDefault="001E68D4" w:rsidP="001E68D4">
      <w:pPr>
        <w:spacing w:before="240" w:after="240"/>
        <w:rPr>
          <w:rFonts w:ascii="Roboto Mono" w:hAnsi="Roboto Mono"/>
        </w:rPr>
      </w:pPr>
      <w:r w:rsidRPr="001D0BD7">
        <w:rPr>
          <w:rFonts w:ascii="Roboto Mono" w:hAnsi="Roboto Mono"/>
          <w:b/>
          <w:bCs/>
        </w:rPr>
        <w:t>Network data structures</w:t>
      </w:r>
      <w:r w:rsidRPr="001D0BD7">
        <w:rPr>
          <w:rFonts w:ascii="Roboto Mono" w:hAnsi="Roboto Mono"/>
        </w:rPr>
        <w:t xml:space="preserve"> refer to the </w:t>
      </w:r>
      <w:r w:rsidRPr="001D0BD7">
        <w:rPr>
          <w:rFonts w:ascii="Roboto Mono" w:hAnsi="Roboto Mono"/>
          <w:b/>
          <w:bCs/>
        </w:rPr>
        <w:t>ways data is organized, formatted, and transferred</w:t>
      </w:r>
      <w:r w:rsidRPr="001D0BD7">
        <w:rPr>
          <w:rFonts w:ascii="Roboto Mono" w:hAnsi="Roboto Mono"/>
        </w:rPr>
        <w:t xml:space="preserve"> within computer networks. These structures are </w:t>
      </w:r>
      <w:r w:rsidRPr="001D0BD7">
        <w:rPr>
          <w:rFonts w:ascii="Roboto Mono" w:hAnsi="Roboto Mono"/>
          <w:b/>
          <w:bCs/>
        </w:rPr>
        <w:t>logical or physical formats</w:t>
      </w:r>
      <w:r w:rsidRPr="001D0BD7">
        <w:rPr>
          <w:rFonts w:ascii="Roboto Mono" w:hAnsi="Roboto Mono"/>
        </w:rPr>
        <w:t xml:space="preserve"> used to represent network data for efficient </w:t>
      </w:r>
      <w:r w:rsidRPr="001D0BD7">
        <w:rPr>
          <w:rFonts w:ascii="Roboto Mono" w:hAnsi="Roboto Mono"/>
          <w:b/>
          <w:bCs/>
        </w:rPr>
        <w:t>communication</w:t>
      </w:r>
      <w:r w:rsidRPr="001D0BD7">
        <w:rPr>
          <w:rFonts w:ascii="Roboto Mono" w:hAnsi="Roboto Mono"/>
        </w:rPr>
        <w:t xml:space="preserve">, </w:t>
      </w:r>
      <w:r w:rsidRPr="001D0BD7">
        <w:rPr>
          <w:rFonts w:ascii="Roboto Mono" w:hAnsi="Roboto Mono"/>
          <w:b/>
          <w:bCs/>
        </w:rPr>
        <w:t>routing</w:t>
      </w:r>
      <w:r w:rsidRPr="001D0BD7">
        <w:rPr>
          <w:rFonts w:ascii="Roboto Mono" w:hAnsi="Roboto Mono"/>
        </w:rPr>
        <w:t xml:space="preserve">, and </w:t>
      </w:r>
      <w:r w:rsidRPr="001D0BD7">
        <w:rPr>
          <w:rFonts w:ascii="Roboto Mono" w:hAnsi="Roboto Mono"/>
          <w:b/>
          <w:bCs/>
        </w:rPr>
        <w:t>processing</w:t>
      </w:r>
      <w:r w:rsidRPr="001D0BD7">
        <w:rPr>
          <w:rFonts w:ascii="Roboto Mono" w:hAnsi="Roboto Mono"/>
        </w:rPr>
        <w:t xml:space="preserve"> between devices.</w:t>
      </w:r>
    </w:p>
    <w:p w14:paraId="09A06D3F" w14:textId="77777777" w:rsidR="001E68D4" w:rsidRDefault="00000000" w:rsidP="001E68D4">
      <w:r>
        <w:pict w14:anchorId="3B26C630">
          <v:rect id="_x0000_i1025" style="width:0;height:1.5pt" o:hralign="center" o:hrstd="t" o:hr="t" fillcolor="#a0a0a0" stroked="f"/>
        </w:pict>
      </w:r>
    </w:p>
    <w:p w14:paraId="6A8BB771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anw405s2mor" w:colFirst="0" w:colLast="0"/>
      <w:bookmarkEnd w:id="2"/>
      <w:r>
        <w:rPr>
          <w:b/>
          <w:bCs/>
          <w:color w:val="000000"/>
          <w:sz w:val="26"/>
          <w:szCs w:val="26"/>
        </w:rPr>
        <w:t>🧠 Simple Definition:</w:t>
      </w:r>
    </w:p>
    <w:p w14:paraId="0D0954AD" w14:textId="77777777" w:rsidR="001E68D4" w:rsidRPr="00A532A3" w:rsidRDefault="001E68D4" w:rsidP="001E68D4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A023688" w14:textId="77777777" w:rsidR="001E68D4" w:rsidRPr="003739EA" w:rsidRDefault="001E68D4" w:rsidP="001E68D4">
      <w:pPr>
        <w:spacing w:before="240" w:after="240"/>
        <w:ind w:right="600"/>
        <w:rPr>
          <w:rFonts w:ascii="Roboto Mono" w:hAnsi="Roboto Mono"/>
        </w:rPr>
      </w:pPr>
      <w:r w:rsidRPr="003739EA">
        <w:rPr>
          <w:rFonts w:ascii="Roboto Mono" w:hAnsi="Roboto Mono"/>
          <w:b/>
          <w:bCs/>
        </w:rPr>
        <w:t>Network data structures</w:t>
      </w:r>
      <w:r w:rsidRPr="003739EA">
        <w:rPr>
          <w:rFonts w:ascii="Roboto Mono" w:hAnsi="Roboto Mono"/>
        </w:rPr>
        <w:t xml:space="preserve"> are </w:t>
      </w:r>
      <w:r w:rsidRPr="003739EA">
        <w:rPr>
          <w:rFonts w:ascii="Roboto Mono" w:hAnsi="Roboto Mono"/>
          <w:b/>
          <w:bCs/>
        </w:rPr>
        <w:t>organized forms of data</w:t>
      </w:r>
      <w:r w:rsidRPr="003739EA">
        <w:rPr>
          <w:rFonts w:ascii="Roboto Mono" w:hAnsi="Roboto Mono"/>
        </w:rPr>
        <w:t xml:space="preserve"> (such as packets, frames, and headers) that computers and network devices use to </w:t>
      </w:r>
      <w:r w:rsidRPr="003739EA">
        <w:rPr>
          <w:rFonts w:ascii="Roboto Mono" w:hAnsi="Roboto Mono"/>
          <w:b/>
          <w:bCs/>
        </w:rPr>
        <w:t>send, receive, and interpret</w:t>
      </w:r>
      <w:r w:rsidRPr="003739EA">
        <w:rPr>
          <w:rFonts w:ascii="Roboto Mono" w:hAnsi="Roboto Mono"/>
        </w:rPr>
        <w:t xml:space="preserve"> data across a network.</w:t>
      </w:r>
    </w:p>
    <w:p w14:paraId="01F2D667" w14:textId="77777777" w:rsidR="001E68D4" w:rsidRDefault="00000000" w:rsidP="001E68D4">
      <w:r>
        <w:pict w14:anchorId="598DFC33">
          <v:rect id="_x0000_i1026" style="width:0;height:1.5pt" o:hralign="center" o:hrstd="t" o:hr="t" fillcolor="#a0a0a0" stroked="f"/>
        </w:pict>
      </w:r>
    </w:p>
    <w:p w14:paraId="5C17DC79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nu49xd3p68w" w:colFirst="0" w:colLast="0"/>
      <w:bookmarkEnd w:id="3"/>
      <w:r>
        <w:rPr>
          <w:b/>
          <w:bCs/>
          <w:color w:val="000000"/>
          <w:sz w:val="26"/>
          <w:szCs w:val="26"/>
        </w:rPr>
        <w:t>🧱 Common Types of Network Data Structures</w:t>
      </w:r>
    </w:p>
    <w:p w14:paraId="1A71EA80" w14:textId="77777777" w:rsidR="001E68D4" w:rsidRPr="00A532A3" w:rsidRDefault="001E68D4" w:rsidP="001E68D4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F3DE121" w14:textId="77777777" w:rsidR="001E68D4" w:rsidRDefault="001E68D4" w:rsidP="001E68D4">
      <w:r>
        <w:rPr>
          <w:noProof/>
        </w:rPr>
        <w:lastRenderedPageBreak/>
        <w:drawing>
          <wp:inline distT="114300" distB="114300" distL="114300" distR="114300" wp14:anchorId="046C38B9" wp14:editId="46C8D35E">
            <wp:extent cx="5943600" cy="372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28469" w14:textId="77777777" w:rsidR="001E68D4" w:rsidRDefault="001E68D4" w:rsidP="001E68D4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1E68D4" w14:paraId="78F50BC6" w14:textId="77777777" w:rsidTr="00476951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6652" w14:textId="77777777" w:rsidR="001E68D4" w:rsidRPr="00D00D26" w:rsidRDefault="001E68D4" w:rsidP="00476951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17C6" w14:textId="77777777" w:rsidR="001E68D4" w:rsidRPr="00D00D26" w:rsidRDefault="001E68D4" w:rsidP="00476951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</w:tr>
      <w:tr w:rsidR="001E68D4" w14:paraId="5453A5AC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AD14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Packet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C5BC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Basic unit of data sent over a network</w:t>
            </w:r>
          </w:p>
        </w:tc>
      </w:tr>
      <w:tr w:rsidR="001E68D4" w14:paraId="7F904E9E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924D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📂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Frame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4D25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 xml:space="preserve">Data structure at the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Data Link Layer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(includes MAC addresses)</w:t>
            </w:r>
          </w:p>
        </w:tc>
      </w:tr>
      <w:tr w:rsidR="001E68D4" w14:paraId="01B4B881" w14:textId="77777777" w:rsidTr="00476951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FCDB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📬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Header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4855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Metadata at the start of packets/frames (e.g., IP address, protocol info)</w:t>
            </w:r>
          </w:p>
        </w:tc>
      </w:tr>
      <w:tr w:rsidR="001E68D4" w14:paraId="539ECB5B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D541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🧾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Payload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CE6C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The actual user data inside a packet/frame</w:t>
            </w:r>
          </w:p>
        </w:tc>
      </w:tr>
      <w:tr w:rsidR="001E68D4" w14:paraId="7A0D17E8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5394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📜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F0F5C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Transport-layer data unit (used by TCP)</w:t>
            </w:r>
          </w:p>
        </w:tc>
      </w:tr>
      <w:tr w:rsidR="001E68D4" w14:paraId="379AE75F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172A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Datagram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9813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 xml:space="preserve">Similar to a packet; used in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UDP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transmission</w:t>
            </w:r>
          </w:p>
        </w:tc>
      </w:tr>
      <w:tr w:rsidR="001E68D4" w14:paraId="41C82830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F284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🧭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Routing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84F9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A data structure used by routers to determine packet paths</w:t>
            </w:r>
          </w:p>
        </w:tc>
      </w:tr>
      <w:tr w:rsidR="001E68D4" w14:paraId="32BE8DDA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8A36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🌐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ARP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0C1D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Maps IP addresses to MAC addresses (used in LANs)</w:t>
            </w:r>
          </w:p>
        </w:tc>
      </w:tr>
      <w:tr w:rsidR="001E68D4" w14:paraId="752AD20E" w14:textId="77777777" w:rsidTr="00476951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AB74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📖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Forwarding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25103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Tells switches where to send Ethernet frames</w:t>
            </w:r>
          </w:p>
        </w:tc>
      </w:tr>
      <w:tr w:rsidR="001E68D4" w14:paraId="7CB4F84C" w14:textId="77777777" w:rsidTr="00476951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4792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Segoe UI Emoji" w:hAnsi="Segoe UI Emoji" w:cs="Segoe UI Emoji"/>
                <w:sz w:val="20"/>
                <w:szCs w:val="20"/>
              </w:rPr>
              <w:t>🧩</w:t>
            </w:r>
            <w:r w:rsidRPr="00D00D26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D00D26">
              <w:rPr>
                <w:rFonts w:ascii="Roboto Mono" w:hAnsi="Roboto Mono"/>
                <w:b/>
                <w:bCs/>
                <w:sz w:val="20"/>
                <w:szCs w:val="20"/>
              </w:rPr>
              <w:t>Topology graph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4F7A" w14:textId="77777777" w:rsidR="001E68D4" w:rsidRPr="00D00D26" w:rsidRDefault="001E68D4" w:rsidP="00476951">
            <w:pPr>
              <w:rPr>
                <w:rFonts w:ascii="Roboto Mono" w:hAnsi="Roboto Mono"/>
                <w:sz w:val="20"/>
                <w:szCs w:val="20"/>
              </w:rPr>
            </w:pPr>
            <w:r w:rsidRPr="00D00D26">
              <w:rPr>
                <w:rFonts w:ascii="Roboto Mono" w:hAnsi="Roboto Mono"/>
                <w:sz w:val="20"/>
                <w:szCs w:val="20"/>
              </w:rPr>
              <w:t>Logical structure showing how devices are connected</w:t>
            </w:r>
          </w:p>
        </w:tc>
      </w:tr>
    </w:tbl>
    <w:p w14:paraId="45A67AEA" w14:textId="77777777" w:rsidR="001E68D4" w:rsidRDefault="00000000" w:rsidP="001E68D4">
      <w:r>
        <w:pict w14:anchorId="37111C6D">
          <v:rect id="_x0000_i1027" style="width:0;height:1.5pt" o:hralign="center" o:hrstd="t" o:hr="t" fillcolor="#a0a0a0" stroked="f"/>
        </w:pict>
      </w:r>
    </w:p>
    <w:p w14:paraId="1EC62DDD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azndgrjalof" w:colFirst="0" w:colLast="0"/>
      <w:bookmarkEnd w:id="4"/>
      <w:r>
        <w:rPr>
          <w:b/>
          <w:bCs/>
          <w:color w:val="000000"/>
          <w:sz w:val="26"/>
          <w:szCs w:val="26"/>
        </w:rPr>
        <w:t>🛠 Example: Packet Structure (Simplified)</w:t>
      </w:r>
    </w:p>
    <w:p w14:paraId="33DA3C5F" w14:textId="77777777" w:rsidR="001E68D4" w:rsidRDefault="001E68D4" w:rsidP="001E68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64ACE1E" w14:textId="77777777" w:rsidR="001E68D4" w:rsidRDefault="001E68D4" w:rsidP="001E68D4">
      <w:r>
        <w:rPr>
          <w:noProof/>
        </w:rPr>
        <w:drawing>
          <wp:inline distT="114300" distB="114300" distL="114300" distR="114300" wp14:anchorId="2161A5E6" wp14:editId="3A263FD9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24B4A" w14:textId="77777777" w:rsidR="001E68D4" w:rsidRPr="00C52638" w:rsidRDefault="001E68D4" w:rsidP="001E68D4">
      <w:pPr>
        <w:rPr>
          <w:rFonts w:ascii="Roboto Mono" w:hAnsi="Roboto Mono"/>
        </w:rPr>
      </w:pPr>
      <w:r w:rsidRPr="00C52638">
        <w:rPr>
          <w:rFonts w:ascii="Roboto Mono" w:hAnsi="Roboto Mono"/>
        </w:rPr>
        <w:t>| IP Header | TCP Header | Payload (Data) |</w:t>
      </w:r>
    </w:p>
    <w:p w14:paraId="349F090F" w14:textId="77777777" w:rsidR="001E68D4" w:rsidRPr="00C52638" w:rsidRDefault="001E68D4" w:rsidP="001E68D4">
      <w:pPr>
        <w:rPr>
          <w:rFonts w:ascii="Roboto Mono" w:hAnsi="Roboto Mono"/>
        </w:rPr>
      </w:pPr>
    </w:p>
    <w:p w14:paraId="542B609C" w14:textId="77777777" w:rsidR="001E68D4" w:rsidRPr="00C52638" w:rsidRDefault="001E68D4" w:rsidP="001E68D4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C52638">
        <w:rPr>
          <w:rFonts w:ascii="Roboto Mono" w:hAnsi="Roboto Mono"/>
          <w:b/>
          <w:bCs/>
        </w:rPr>
        <w:t>Header</w:t>
      </w:r>
      <w:r w:rsidRPr="00C52638">
        <w:rPr>
          <w:rFonts w:ascii="Roboto Mono" w:hAnsi="Roboto Mono"/>
        </w:rPr>
        <w:t>: Info about source/destination IP, port, sequence number, etc.</w:t>
      </w:r>
      <w:r w:rsidRPr="00C52638">
        <w:rPr>
          <w:rFonts w:ascii="Roboto Mono" w:hAnsi="Roboto Mono"/>
        </w:rPr>
        <w:br/>
      </w:r>
    </w:p>
    <w:p w14:paraId="1F262A8C" w14:textId="1F8D41E7" w:rsidR="001E68D4" w:rsidRPr="00C52638" w:rsidRDefault="001E68D4" w:rsidP="001E68D4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C52638">
        <w:rPr>
          <w:rFonts w:ascii="Roboto Mono" w:hAnsi="Roboto Mono"/>
          <w:b/>
          <w:bCs/>
        </w:rPr>
        <w:t>Payload</w:t>
      </w:r>
      <w:r w:rsidRPr="00C52638">
        <w:rPr>
          <w:rFonts w:ascii="Roboto Mono" w:hAnsi="Roboto Mono"/>
        </w:rPr>
        <w:t>: Actual data (like part of a file, image, or message)</w:t>
      </w:r>
    </w:p>
    <w:p w14:paraId="163B0997" w14:textId="77777777" w:rsidR="001E68D4" w:rsidRDefault="00000000" w:rsidP="001E68D4">
      <w:r>
        <w:pict w14:anchorId="267C4AA8">
          <v:rect id="_x0000_i1028" style="width:0;height:1.5pt" o:hralign="center" o:hrstd="t" o:hr="t" fillcolor="#a0a0a0" stroked="f"/>
        </w:pict>
      </w:r>
    </w:p>
    <w:p w14:paraId="71EB9954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b0wtnpomr29" w:colFirst="0" w:colLast="0"/>
      <w:bookmarkEnd w:id="5"/>
      <w:r>
        <w:rPr>
          <w:b/>
          <w:bCs/>
          <w:color w:val="000000"/>
          <w:sz w:val="26"/>
          <w:szCs w:val="26"/>
        </w:rPr>
        <w:t>💡 Key Roles of Network Data Structures</w:t>
      </w:r>
    </w:p>
    <w:p w14:paraId="7666238C" w14:textId="77777777" w:rsidR="001E68D4" w:rsidRDefault="001E68D4" w:rsidP="001E68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76EB1C3" w14:textId="77777777" w:rsidR="001E68D4" w:rsidRDefault="001E68D4" w:rsidP="001E68D4">
      <w:r>
        <w:rPr>
          <w:noProof/>
        </w:rPr>
        <w:drawing>
          <wp:inline distT="114300" distB="114300" distL="114300" distR="114300" wp14:anchorId="686C32C2" wp14:editId="19E42EE5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66213" w14:textId="77777777" w:rsidR="001E68D4" w:rsidRDefault="001E68D4" w:rsidP="001E68D4"/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925"/>
      </w:tblGrid>
      <w:tr w:rsidR="001E68D4" w14:paraId="2E26D03B" w14:textId="77777777" w:rsidTr="00476951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D63BF" w14:textId="77777777" w:rsidR="001E68D4" w:rsidRPr="00ED23C7" w:rsidRDefault="001E68D4" w:rsidP="00476951">
            <w:pPr>
              <w:jc w:val="center"/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5F25" w14:textId="77777777" w:rsidR="001E68D4" w:rsidRPr="00ED23C7" w:rsidRDefault="001E68D4" w:rsidP="00476951">
            <w:pPr>
              <w:jc w:val="center"/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E68D4" w14:paraId="530F73EB" w14:textId="77777777" w:rsidTr="00476951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2D58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Segoe UI Emoji" w:hAnsi="Segoe UI Emoji" w:cs="Segoe UI Emoji"/>
              </w:rPr>
              <w:t>📦</w:t>
            </w:r>
            <w:r w:rsidRPr="00ED23C7">
              <w:rPr>
                <w:rFonts w:ascii="Roboto Mono" w:hAnsi="Roboto Mono"/>
              </w:rPr>
              <w:t xml:space="preserve"> </w:t>
            </w:r>
            <w:r w:rsidRPr="00ED23C7">
              <w:rPr>
                <w:rFonts w:ascii="Roboto Mono" w:hAnsi="Roboto Mono"/>
                <w:b/>
                <w:bCs/>
              </w:rPr>
              <w:t>Encapsulation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4E81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</w:rPr>
              <w:t>Organize data into layers (from app to hardware)</w:t>
            </w:r>
          </w:p>
        </w:tc>
      </w:tr>
      <w:tr w:rsidR="001E68D4" w14:paraId="02BD45B3" w14:textId="77777777" w:rsidTr="00476951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DC09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Segoe UI Emoji" w:hAnsi="Segoe UI Emoji" w:cs="Segoe UI Emoji"/>
              </w:rPr>
              <w:t>📍</w:t>
            </w:r>
            <w:r w:rsidRPr="00ED23C7">
              <w:rPr>
                <w:rFonts w:ascii="Roboto Mono" w:hAnsi="Roboto Mono"/>
              </w:rPr>
              <w:t xml:space="preserve"> </w:t>
            </w:r>
            <w:r w:rsidRPr="00ED23C7">
              <w:rPr>
                <w:rFonts w:ascii="Roboto Mono" w:hAnsi="Roboto Mono"/>
                <w:b/>
                <w:bCs/>
              </w:rPr>
              <w:t>Addressing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FAB2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</w:rPr>
              <w:t>Define where the data is going (IP, MAC)</w:t>
            </w:r>
          </w:p>
        </w:tc>
      </w:tr>
      <w:tr w:rsidR="001E68D4" w14:paraId="1385323B" w14:textId="77777777" w:rsidTr="00476951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9EFF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Segoe UI Emoji" w:hAnsi="Segoe UI Emoji" w:cs="Segoe UI Emoji"/>
              </w:rPr>
              <w:t>🧠</w:t>
            </w:r>
            <w:r w:rsidRPr="00ED23C7">
              <w:rPr>
                <w:rFonts w:ascii="Roboto Mono" w:hAnsi="Roboto Mono"/>
              </w:rPr>
              <w:t xml:space="preserve"> </w:t>
            </w:r>
            <w:r w:rsidRPr="00ED23C7">
              <w:rPr>
                <w:rFonts w:ascii="Roboto Mono" w:hAnsi="Roboto Mono"/>
                <w:b/>
                <w:bCs/>
              </w:rPr>
              <w:t>Routing decisions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749B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</w:rPr>
              <w:t>Help routers/switches direct traffic</w:t>
            </w:r>
          </w:p>
        </w:tc>
      </w:tr>
      <w:tr w:rsidR="001E68D4" w14:paraId="566A4479" w14:textId="77777777" w:rsidTr="00476951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C5B1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Segoe UI Symbol" w:hAnsi="Segoe UI Symbol" w:cs="Segoe UI Symbol"/>
              </w:rPr>
              <w:t>🛡</w:t>
            </w:r>
            <w:r w:rsidRPr="00ED23C7">
              <w:rPr>
                <w:rFonts w:ascii="Roboto Mono" w:hAnsi="Roboto Mono"/>
              </w:rPr>
              <w:t xml:space="preserve"> </w:t>
            </w:r>
            <w:r w:rsidRPr="00ED23C7">
              <w:rPr>
                <w:rFonts w:ascii="Roboto Mono" w:hAnsi="Roboto Mono"/>
                <w:b/>
                <w:bCs/>
              </w:rPr>
              <w:t>Error handling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035A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</w:rPr>
              <w:t>Detect/correct data transmission errors</w:t>
            </w:r>
          </w:p>
        </w:tc>
      </w:tr>
      <w:tr w:rsidR="001E68D4" w14:paraId="5063B829" w14:textId="77777777" w:rsidTr="00476951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B950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Segoe UI Emoji" w:hAnsi="Segoe UI Emoji" w:cs="Segoe UI Emoji"/>
              </w:rPr>
              <w:t>🔄</w:t>
            </w:r>
            <w:r w:rsidRPr="00ED23C7">
              <w:rPr>
                <w:rFonts w:ascii="Roboto Mono" w:hAnsi="Roboto Mono"/>
              </w:rPr>
              <w:t xml:space="preserve"> </w:t>
            </w:r>
            <w:r w:rsidRPr="00ED23C7">
              <w:rPr>
                <w:rFonts w:ascii="Roboto Mono" w:hAnsi="Roboto Mono"/>
                <w:b/>
                <w:bCs/>
              </w:rPr>
              <w:t>Flow control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065C" w14:textId="77777777" w:rsidR="001E68D4" w:rsidRPr="00ED23C7" w:rsidRDefault="001E68D4" w:rsidP="00476951">
            <w:pPr>
              <w:rPr>
                <w:rFonts w:ascii="Roboto Mono" w:hAnsi="Roboto Mono"/>
              </w:rPr>
            </w:pPr>
            <w:r w:rsidRPr="00ED23C7">
              <w:rPr>
                <w:rFonts w:ascii="Roboto Mono" w:hAnsi="Roboto Mono"/>
              </w:rPr>
              <w:t>Manage how much data is sent and when</w:t>
            </w:r>
          </w:p>
        </w:tc>
      </w:tr>
    </w:tbl>
    <w:p w14:paraId="1C9CD457" w14:textId="77777777" w:rsidR="001E68D4" w:rsidRDefault="00000000" w:rsidP="001E68D4">
      <w:r>
        <w:pict w14:anchorId="0948C655">
          <v:rect id="_x0000_i1029" style="width:0;height:1.5pt" o:hralign="center" o:hrstd="t" o:hr="t" fillcolor="#a0a0a0" stroked="f"/>
        </w:pict>
      </w:r>
    </w:p>
    <w:p w14:paraId="478AC01B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gmcgtd4tyg8p" w:colFirst="0" w:colLast="0"/>
      <w:bookmarkEnd w:id="6"/>
      <w:r>
        <w:rPr>
          <w:b/>
          <w:bCs/>
          <w:color w:val="000000"/>
          <w:sz w:val="26"/>
          <w:szCs w:val="26"/>
        </w:rPr>
        <w:t>🔄 Related OSI Layers and Data Structures</w:t>
      </w:r>
    </w:p>
    <w:p w14:paraId="30F8B5FC" w14:textId="77777777" w:rsidR="001E68D4" w:rsidRDefault="001E68D4" w:rsidP="001E68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06A46C8" w14:textId="77777777" w:rsidR="001E68D4" w:rsidRDefault="001E68D4" w:rsidP="001E68D4">
      <w:r>
        <w:rPr>
          <w:noProof/>
        </w:rPr>
        <w:drawing>
          <wp:inline distT="114300" distB="114300" distL="114300" distR="114300" wp14:anchorId="61E7C8AD" wp14:editId="140A8B9D">
            <wp:extent cx="5943600" cy="190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A5661" w14:textId="77777777" w:rsidR="001E68D4" w:rsidRDefault="001E68D4" w:rsidP="001E68D4"/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680"/>
      </w:tblGrid>
      <w:tr w:rsidR="001E68D4" w14:paraId="311C314A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0740C" w14:textId="77777777" w:rsidR="001E68D4" w:rsidRPr="00B461F3" w:rsidRDefault="001E68D4" w:rsidP="0047695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b/>
                <w:bCs/>
                <w:sz w:val="16"/>
                <w:szCs w:val="16"/>
              </w:rPr>
              <w:t>OSI 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0BBA9" w14:textId="77777777" w:rsidR="001E68D4" w:rsidRPr="00B461F3" w:rsidRDefault="001E68D4" w:rsidP="00476951">
            <w:pPr>
              <w:jc w:val="center"/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b/>
                <w:bCs/>
                <w:sz w:val="16"/>
                <w:szCs w:val="16"/>
              </w:rPr>
              <w:t>Network Data Structure</w:t>
            </w:r>
          </w:p>
        </w:tc>
      </w:tr>
      <w:tr w:rsidR="001E68D4" w14:paraId="7600B1BF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B721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1. Physical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3F42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Bits</w:t>
            </w:r>
          </w:p>
        </w:tc>
      </w:tr>
      <w:tr w:rsidR="001E68D4" w14:paraId="51BEBF45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E673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2. Data Link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7935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Frames (MAC)</w:t>
            </w:r>
          </w:p>
        </w:tc>
      </w:tr>
      <w:tr w:rsidR="001E68D4" w14:paraId="447A49D7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8BD1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lastRenderedPageBreak/>
              <w:t>3.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8AEB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Packets (IP)</w:t>
            </w:r>
          </w:p>
        </w:tc>
      </w:tr>
      <w:tr w:rsidR="001E68D4" w14:paraId="461B08E4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893C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4.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08B41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Segments (TCP), Datagrams (UDP)</w:t>
            </w:r>
          </w:p>
        </w:tc>
      </w:tr>
      <w:tr w:rsidR="001E68D4" w14:paraId="7AE69729" w14:textId="77777777" w:rsidTr="00476951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E939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5–7 Application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F3BD" w14:textId="77777777" w:rsidR="001E68D4" w:rsidRPr="00B461F3" w:rsidRDefault="001E68D4" w:rsidP="00476951">
            <w:pPr>
              <w:rPr>
                <w:rFonts w:ascii="Roboto Mono" w:hAnsi="Roboto Mono"/>
                <w:sz w:val="16"/>
                <w:szCs w:val="16"/>
              </w:rPr>
            </w:pPr>
            <w:r w:rsidRPr="00B461F3">
              <w:rPr>
                <w:rFonts w:ascii="Roboto Mono" w:hAnsi="Roboto Mono"/>
                <w:sz w:val="16"/>
                <w:szCs w:val="16"/>
              </w:rPr>
              <w:t>Data (payload)</w:t>
            </w:r>
          </w:p>
        </w:tc>
      </w:tr>
    </w:tbl>
    <w:p w14:paraId="7B4209AF" w14:textId="77777777" w:rsidR="001E68D4" w:rsidRDefault="00000000" w:rsidP="001E68D4">
      <w:r>
        <w:pict w14:anchorId="47ED604D">
          <v:rect id="_x0000_i1030" style="width:0;height:1.5pt" o:hralign="center" o:hrstd="t" o:hr="t" fillcolor="#a0a0a0" stroked="f"/>
        </w:pict>
      </w:r>
    </w:p>
    <w:p w14:paraId="2F7A8047" w14:textId="77777777" w:rsidR="001E68D4" w:rsidRDefault="001E68D4" w:rsidP="001E68D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9owti0etx0m8" w:colFirst="0" w:colLast="0"/>
      <w:bookmarkEnd w:id="7"/>
      <w:r>
        <w:rPr>
          <w:b/>
          <w:bCs/>
          <w:color w:val="000000"/>
          <w:sz w:val="26"/>
          <w:szCs w:val="26"/>
        </w:rPr>
        <w:t>📌 Summary</w:t>
      </w:r>
    </w:p>
    <w:p w14:paraId="0997E775" w14:textId="77777777" w:rsidR="001E68D4" w:rsidRDefault="001E68D4" w:rsidP="001E68D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39727CE" w14:textId="77777777" w:rsidR="001E68D4" w:rsidRDefault="001E68D4" w:rsidP="001E68D4">
      <w:r>
        <w:rPr>
          <w:noProof/>
        </w:rPr>
        <w:drawing>
          <wp:inline distT="114300" distB="114300" distL="114300" distR="114300" wp14:anchorId="739AB5B0" wp14:editId="11390EDC">
            <wp:extent cx="5943600" cy="161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EDB6E" w14:textId="77777777" w:rsidR="001E68D4" w:rsidRDefault="001E68D4" w:rsidP="001E68D4"/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7415"/>
      </w:tblGrid>
      <w:tr w:rsidR="001E68D4" w14:paraId="2D335FAD" w14:textId="77777777" w:rsidTr="00476951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03C0" w14:textId="77777777" w:rsidR="001E68D4" w:rsidRPr="00307E96" w:rsidRDefault="001E68D4" w:rsidP="0047695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88BC" w14:textId="77777777" w:rsidR="001E68D4" w:rsidRPr="00307E96" w:rsidRDefault="001E68D4" w:rsidP="00476951">
            <w:pPr>
              <w:jc w:val="center"/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Value</w:t>
            </w:r>
          </w:p>
        </w:tc>
      </w:tr>
      <w:tr w:rsidR="001E68D4" w14:paraId="548A4326" w14:textId="77777777" w:rsidTr="00476951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3F59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What it is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0876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sz w:val="18"/>
                <w:szCs w:val="18"/>
              </w:rPr>
              <w:t>Logical structures used to organize, carry, and manage data over a network</w:t>
            </w:r>
          </w:p>
        </w:tc>
      </w:tr>
      <w:tr w:rsidR="001E68D4" w14:paraId="30DF5BDB" w14:textId="77777777" w:rsidTr="00476951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F00E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Examples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E77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sz w:val="18"/>
                <w:szCs w:val="18"/>
              </w:rPr>
              <w:t>Packet, frame, header, routing table, segment</w:t>
            </w:r>
          </w:p>
        </w:tc>
      </w:tr>
      <w:tr w:rsidR="001E68D4" w14:paraId="61ABBC02" w14:textId="77777777" w:rsidTr="00476951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A51F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5174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sz w:val="18"/>
                <w:szCs w:val="18"/>
              </w:rPr>
              <w:t>Communication, addressing, routing, encapsulation</w:t>
            </w:r>
          </w:p>
        </w:tc>
      </w:tr>
      <w:tr w:rsidR="001E68D4" w14:paraId="2B243402" w14:textId="77777777" w:rsidTr="00476951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9602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b/>
                <w:bCs/>
                <w:sz w:val="18"/>
                <w:szCs w:val="18"/>
              </w:rPr>
              <w:t>Vital to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992E" w14:textId="77777777" w:rsidR="001E68D4" w:rsidRPr="00307E96" w:rsidRDefault="001E68D4" w:rsidP="00476951">
            <w:pPr>
              <w:rPr>
                <w:rFonts w:ascii="Roboto Mono" w:hAnsi="Roboto Mono"/>
                <w:sz w:val="18"/>
                <w:szCs w:val="18"/>
              </w:rPr>
            </w:pPr>
            <w:r w:rsidRPr="00307E96">
              <w:rPr>
                <w:rFonts w:ascii="Roboto Mono" w:hAnsi="Roboto Mono"/>
                <w:sz w:val="18"/>
                <w:szCs w:val="18"/>
              </w:rPr>
              <w:t>Every step of data transmission in networks</w:t>
            </w:r>
          </w:p>
        </w:tc>
      </w:tr>
    </w:tbl>
    <w:p w14:paraId="26EBF058" w14:textId="77777777" w:rsidR="001E68D4" w:rsidRDefault="00000000" w:rsidP="001E68D4">
      <w:r>
        <w:pict w14:anchorId="7894575D">
          <v:rect id="_x0000_i1031" style="width:0;height:1.5pt" o:hralign="center" o:hrstd="t" o:hr="t" fillcolor="#a0a0a0" stroked="f"/>
        </w:pict>
      </w:r>
    </w:p>
    <w:p w14:paraId="0202D2EF" w14:textId="77777777" w:rsidR="001E68D4" w:rsidRDefault="001E68D4" w:rsidP="001E68D4"/>
    <w:p w14:paraId="66AF0412" w14:textId="77777777" w:rsidR="00A70480" w:rsidRDefault="00A70480"/>
    <w:sectPr w:rsidR="00A70480" w:rsidSect="001E68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721A"/>
    <w:multiLevelType w:val="multilevel"/>
    <w:tmpl w:val="20EAF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B155BC"/>
    <w:multiLevelType w:val="multilevel"/>
    <w:tmpl w:val="BFF0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1292175">
    <w:abstractNumId w:val="1"/>
  </w:num>
  <w:num w:numId="2" w16cid:durableId="28993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40"/>
    <w:rsid w:val="001E68D4"/>
    <w:rsid w:val="002D1F4F"/>
    <w:rsid w:val="00307E96"/>
    <w:rsid w:val="00315895"/>
    <w:rsid w:val="003B1040"/>
    <w:rsid w:val="00711B4D"/>
    <w:rsid w:val="0079224F"/>
    <w:rsid w:val="007B7876"/>
    <w:rsid w:val="008637B0"/>
    <w:rsid w:val="008952B3"/>
    <w:rsid w:val="009536AA"/>
    <w:rsid w:val="00A70480"/>
    <w:rsid w:val="00B36861"/>
    <w:rsid w:val="00B461F3"/>
    <w:rsid w:val="00BB5D7F"/>
    <w:rsid w:val="00C207AE"/>
    <w:rsid w:val="00C52638"/>
    <w:rsid w:val="00D00D26"/>
    <w:rsid w:val="00D61EF7"/>
    <w:rsid w:val="00ED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EF33"/>
  <w15:chartTrackingRefBased/>
  <w15:docId w15:val="{544FA992-FC02-40D4-B3B9-D85CE689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8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2025-12-14T06:09:00Z</dcterms:created>
  <dcterms:modified xsi:type="dcterms:W3CDTF">2025-12-14T06:13:00Z</dcterms:modified>
</cp:coreProperties>
</file>