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C43F" w14:textId="77777777" w:rsidR="009B7DA7" w:rsidRDefault="009B7DA7" w:rsidP="009B7DA7">
      <w:pPr>
        <w:pStyle w:val="Heading1"/>
      </w:pPr>
      <w:bookmarkStart w:id="0" w:name="_7wf2jrt03ca2" w:colFirst="0" w:colLast="0"/>
      <w:bookmarkEnd w:id="0"/>
      <w:r>
        <w:t>Test Levels and Test Types</w:t>
      </w:r>
    </w:p>
    <w:p w14:paraId="4BA57AE7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668DDD7" w14:textId="77777777" w:rsidR="009B7DA7" w:rsidRDefault="009B7DA7" w:rsidP="009B7DA7">
      <w:pPr>
        <w:spacing w:before="240" w:after="240"/>
      </w:pPr>
      <w:r>
        <w:rPr>
          <w:rFonts w:ascii="Roboto Mono" w:eastAsia="Roboto Mono" w:hAnsi="Roboto Mono" w:cs="Roboto Mono"/>
        </w:rPr>
        <w:t xml:space="preserve">Alright — let’s go deep into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because these are fundamental in understanding how testing is structured in software development</w:t>
      </w:r>
      <w:r>
        <w:t>.</w:t>
      </w:r>
    </w:p>
    <w:p w14:paraId="2013467E" w14:textId="77777777" w:rsidR="009B7DA7" w:rsidRDefault="009B7DA7" w:rsidP="009B7DA7">
      <w:r>
        <w:pict w14:anchorId="5725B204">
          <v:rect id="_x0000_i1025" style="width:0;height:1.5pt" o:hralign="center" o:hrstd="t" o:hr="t" fillcolor="#a0a0a0" stroked="f"/>
        </w:pict>
      </w:r>
    </w:p>
    <w:p w14:paraId="1E840AE5" w14:textId="77777777" w:rsidR="009B7DA7" w:rsidRDefault="009B7DA7" w:rsidP="009B7DA7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1" w:name="_6ag95hqprqup" w:colFirst="0" w:colLast="0"/>
      <w:bookmarkEnd w:id="1"/>
      <w:r>
        <w:rPr>
          <w:b/>
          <w:sz w:val="34"/>
          <w:szCs w:val="34"/>
        </w:rPr>
        <w:t xml:space="preserve">1. Test Levels — </w:t>
      </w:r>
      <w:r>
        <w:rPr>
          <w:b/>
          <w:i/>
          <w:sz w:val="34"/>
          <w:szCs w:val="34"/>
        </w:rPr>
        <w:t>"When and where we test in the development cycle"</w:t>
      </w:r>
    </w:p>
    <w:p w14:paraId="4AA2B2BB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EAF8AF8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levels describe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stage</w:t>
      </w:r>
      <w:r>
        <w:rPr>
          <w:rFonts w:ascii="Roboto Mono" w:eastAsia="Roboto Mono" w:hAnsi="Roboto Mono" w:cs="Roboto Mono"/>
        </w:rPr>
        <w:t xml:space="preserve"> of testing. Each level focuses on a different part of the system.</w:t>
      </w:r>
    </w:p>
    <w:p w14:paraId="0F734089" w14:textId="77777777" w:rsidR="009B7DA7" w:rsidRDefault="009B7DA7" w:rsidP="009B7DA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" w:name="_ejyfqon24b9" w:colFirst="0" w:colLast="0"/>
      <w:bookmarkEnd w:id="2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Main Test Levels</w:t>
      </w:r>
    </w:p>
    <w:p w14:paraId="537F8596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E349FB6" w14:textId="77777777" w:rsidR="009B7DA7" w:rsidRDefault="009B7DA7" w:rsidP="009B7DA7">
      <w:r>
        <w:rPr>
          <w:noProof/>
        </w:rPr>
        <w:drawing>
          <wp:inline distT="114300" distB="114300" distL="114300" distR="114300" wp14:anchorId="0129C389" wp14:editId="3A3F2175">
            <wp:extent cx="5943600" cy="2044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1"/>
        <w:gridCol w:w="2958"/>
        <w:gridCol w:w="2607"/>
        <w:gridCol w:w="2124"/>
      </w:tblGrid>
      <w:tr w:rsidR="009B7DA7" w14:paraId="7C53D6B6" w14:textId="77777777" w:rsidTr="00846FB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E941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Level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17D0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5F0E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636C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Usually Performs It</w:t>
            </w:r>
          </w:p>
        </w:tc>
      </w:tr>
      <w:tr w:rsidR="009B7DA7" w14:paraId="713056A4" w14:textId="77777777" w:rsidTr="00846FB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F1F7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4F4C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functions, methods, or classes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E3C9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Correctness of small, isolated pieces of code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734E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(often automated)</w:t>
            </w:r>
          </w:p>
        </w:tc>
      </w:tr>
      <w:tr w:rsidR="009B7DA7" w14:paraId="64BF8C09" w14:textId="77777777" w:rsidTr="00846FB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D394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Integration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B44D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Interaction between modules/components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B827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 flow, interface compatibility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8344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/ Testers</w:t>
            </w:r>
          </w:p>
        </w:tc>
      </w:tr>
      <w:tr w:rsidR="009B7DA7" w14:paraId="4A3B948A" w14:textId="77777777" w:rsidTr="00846FB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2849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System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4B65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application as a whole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111E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behavior against requirements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AB48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 (QA)</w:t>
            </w:r>
          </w:p>
        </w:tc>
      </w:tr>
      <w:tr w:rsidR="009B7DA7" w14:paraId="6A8AB515" w14:textId="77777777" w:rsidTr="00846FBF">
        <w:trPr>
          <w:trHeight w:val="105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527D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75E1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readiness for release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04DE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needs &amp; user expectations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811C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Customers / Product Owners / QA</w:t>
            </w:r>
          </w:p>
        </w:tc>
      </w:tr>
    </w:tbl>
    <w:p w14:paraId="6651E362" w14:textId="77777777" w:rsidR="009B7DA7" w:rsidRDefault="009B7DA7" w:rsidP="009B7DA7">
      <w:r>
        <w:pict w14:anchorId="5C2B344B">
          <v:rect id="_x0000_i1026" style="width:0;height:1.5pt" o:hralign="center" o:hrstd="t" o:hr="t" fillcolor="#a0a0a0" stroked="f"/>
        </w:pict>
      </w:r>
    </w:p>
    <w:p w14:paraId="6E8D1F62" w14:textId="77777777" w:rsidR="009B7DA7" w:rsidRDefault="009B7DA7" w:rsidP="009B7DA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71kolba217a" w:colFirst="0" w:colLast="0"/>
      <w:bookmarkEnd w:id="3"/>
      <w:r>
        <w:rPr>
          <w:b/>
          <w:color w:val="000000"/>
          <w:sz w:val="26"/>
          <w:szCs w:val="26"/>
        </w:rPr>
        <w:t>Details of Each Level</w:t>
      </w:r>
    </w:p>
    <w:p w14:paraId="36F9EB50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CC52784" w14:textId="77777777" w:rsidR="009B7DA7" w:rsidRDefault="009B7DA7" w:rsidP="009B7DA7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  <w:b/>
        </w:rPr>
        <w:br/>
      </w:r>
    </w:p>
    <w:p w14:paraId="2289C96C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testable parts of the application.</w:t>
      </w:r>
      <w:r>
        <w:rPr>
          <w:rFonts w:ascii="Roboto Mono" w:eastAsia="Roboto Mono" w:hAnsi="Roboto Mono" w:cs="Roboto Mono"/>
        </w:rPr>
        <w:br/>
      </w:r>
    </w:p>
    <w:p w14:paraId="1B00FF3D" w14:textId="77777777" w:rsidR="009B7DA7" w:rsidRDefault="009B7DA7" w:rsidP="009B7DA7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Example: Testing a </w:t>
      </w:r>
      <w:r>
        <w:rPr>
          <w:rFonts w:ascii="Roboto Mono" w:eastAsia="Roboto Mono" w:hAnsi="Roboto Mono" w:cs="Roboto Mono"/>
          <w:color w:val="188038"/>
        </w:rPr>
        <w:t>calculateTotal()</w:t>
      </w:r>
      <w:r>
        <w:rPr>
          <w:rFonts w:ascii="Roboto Mono" w:eastAsia="Roboto Mono" w:hAnsi="Roboto Mono" w:cs="Roboto Mono"/>
        </w:rPr>
        <w:t xml:space="preserve"> function.</w:t>
      </w:r>
      <w:r>
        <w:rPr>
          <w:rFonts w:ascii="Roboto Mono" w:eastAsia="Roboto Mono" w:hAnsi="Roboto Mono" w:cs="Roboto Mono"/>
        </w:rPr>
        <w:br/>
      </w:r>
    </w:p>
    <w:p w14:paraId="104C9A2F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JUnit, NUnit, pytest.</w:t>
      </w:r>
      <w:r>
        <w:rPr>
          <w:rFonts w:ascii="Roboto Mono" w:eastAsia="Roboto Mono" w:hAnsi="Roboto Mono" w:cs="Roboto Mono"/>
        </w:rPr>
        <w:br/>
      </w:r>
    </w:p>
    <w:p w14:paraId="65C3BA70" w14:textId="77777777" w:rsidR="009B7DA7" w:rsidRDefault="009B7DA7" w:rsidP="009B7DA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  <w:b/>
        </w:rPr>
        <w:br/>
      </w:r>
    </w:p>
    <w:p w14:paraId="20D451D3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Checks whether different parts/modules work together.</w:t>
      </w:r>
      <w:r>
        <w:rPr>
          <w:rFonts w:ascii="Roboto Mono" w:eastAsia="Roboto Mono" w:hAnsi="Roboto Mono" w:cs="Roboto Mono"/>
        </w:rPr>
        <w:br/>
      </w:r>
    </w:p>
    <w:p w14:paraId="0C53DE27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be:</w:t>
      </w:r>
      <w:r>
        <w:rPr>
          <w:rFonts w:ascii="Roboto Mono" w:eastAsia="Roboto Mono" w:hAnsi="Roboto Mono" w:cs="Roboto Mono"/>
        </w:rPr>
        <w:br/>
      </w:r>
    </w:p>
    <w:p w14:paraId="087E311F" w14:textId="77777777" w:rsidR="009B7DA7" w:rsidRDefault="009B7DA7" w:rsidP="009B7DA7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Big Bang</w:t>
      </w:r>
      <w:r>
        <w:rPr>
          <w:rFonts w:ascii="Roboto Mono" w:eastAsia="Roboto Mono" w:hAnsi="Roboto Mono" w:cs="Roboto Mono"/>
        </w:rPr>
        <w:t xml:space="preserve"> (all modules together)</w:t>
      </w:r>
      <w:r>
        <w:rPr>
          <w:rFonts w:ascii="Roboto Mono" w:eastAsia="Roboto Mono" w:hAnsi="Roboto Mono" w:cs="Roboto Mono"/>
        </w:rPr>
        <w:br/>
      </w:r>
    </w:p>
    <w:p w14:paraId="6C2F3984" w14:textId="77777777" w:rsidR="009B7DA7" w:rsidRDefault="009B7DA7" w:rsidP="009B7DA7">
      <w:pPr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Incremental</w:t>
      </w:r>
      <w:r>
        <w:rPr>
          <w:rFonts w:ascii="Roboto Mono" w:eastAsia="Roboto Mono" w:hAnsi="Roboto Mono" w:cs="Roboto Mono"/>
        </w:rPr>
        <w:t xml:space="preserve"> (step-by-step integration)</w:t>
      </w:r>
      <w:r>
        <w:rPr>
          <w:rFonts w:ascii="Roboto Mono" w:eastAsia="Roboto Mono" w:hAnsi="Roboto Mono" w:cs="Roboto Mono"/>
        </w:rPr>
        <w:br/>
      </w:r>
    </w:p>
    <w:p w14:paraId="6ABE7330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Verifying if the payment module correctly interacts with the order module.</w:t>
      </w:r>
      <w:r>
        <w:rPr>
          <w:rFonts w:ascii="Roboto Mono" w:eastAsia="Roboto Mono" w:hAnsi="Roboto Mono" w:cs="Roboto Mono"/>
        </w:rPr>
        <w:br/>
      </w:r>
    </w:p>
    <w:p w14:paraId="2755EA8E" w14:textId="77777777" w:rsidR="009B7DA7" w:rsidRDefault="009B7DA7" w:rsidP="009B7DA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  <w:b/>
        </w:rPr>
        <w:br/>
      </w:r>
    </w:p>
    <w:p w14:paraId="26141591" w14:textId="77777777" w:rsidR="009B7DA7" w:rsidRDefault="009B7DA7" w:rsidP="009B7DA7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Tests the </w:t>
      </w:r>
      <w:r>
        <w:rPr>
          <w:rFonts w:ascii="Roboto Mono" w:eastAsia="Roboto Mono" w:hAnsi="Roboto Mono" w:cs="Roboto Mono"/>
          <w:b/>
        </w:rPr>
        <w:t>whole system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6B8C1631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functional and non-functional checks.</w:t>
      </w:r>
      <w:r>
        <w:rPr>
          <w:rFonts w:ascii="Roboto Mono" w:eastAsia="Roboto Mono" w:hAnsi="Roboto Mono" w:cs="Roboto Mono"/>
        </w:rPr>
        <w:br/>
      </w:r>
    </w:p>
    <w:p w14:paraId="783C50AE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an entire e-commerce site from browsing products to checkout.</w:t>
      </w:r>
      <w:r>
        <w:rPr>
          <w:rFonts w:ascii="Roboto Mono" w:eastAsia="Roboto Mono" w:hAnsi="Roboto Mono" w:cs="Roboto Mono"/>
        </w:rPr>
        <w:br/>
      </w:r>
    </w:p>
    <w:p w14:paraId="3CF01F38" w14:textId="77777777" w:rsidR="009B7DA7" w:rsidRDefault="009B7DA7" w:rsidP="009B7DA7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  <w:b/>
        </w:rPr>
        <w:br/>
      </w:r>
    </w:p>
    <w:p w14:paraId="62EA727F" w14:textId="77777777" w:rsidR="009B7DA7" w:rsidRDefault="009B7DA7" w:rsidP="009B7DA7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system meets business requirements.</w:t>
      </w:r>
      <w:r>
        <w:rPr>
          <w:rFonts w:ascii="Roboto Mono" w:eastAsia="Roboto Mono" w:hAnsi="Roboto Mono" w:cs="Roboto Mono"/>
        </w:rPr>
        <w:br/>
      </w:r>
    </w:p>
    <w:p w14:paraId="57375318" w14:textId="77777777" w:rsidR="009B7DA7" w:rsidRDefault="009B7DA7" w:rsidP="009B7DA7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Often written in </w:t>
      </w:r>
      <w:r>
        <w:rPr>
          <w:rFonts w:ascii="Roboto Mono" w:eastAsia="Roboto Mono" w:hAnsi="Roboto Mono" w:cs="Roboto Mono"/>
          <w:b/>
        </w:rPr>
        <w:t>business language</w:t>
      </w:r>
      <w:r>
        <w:rPr>
          <w:rFonts w:ascii="Roboto Mono" w:eastAsia="Roboto Mono" w:hAnsi="Roboto Mono" w:cs="Roboto Mono"/>
        </w:rPr>
        <w:t xml:space="preserve"> (e.g., Gherkin for BDD/ATDD).</w:t>
      </w:r>
      <w:r>
        <w:rPr>
          <w:rFonts w:ascii="Roboto Mono" w:eastAsia="Roboto Mono" w:hAnsi="Roboto Mono" w:cs="Roboto Mono"/>
        </w:rPr>
        <w:br/>
      </w:r>
    </w:p>
    <w:p w14:paraId="007B9B36" w14:textId="77777777" w:rsidR="009B7DA7" w:rsidRDefault="009B7DA7" w:rsidP="009B7DA7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>Example: "Given I add a product to the cart, When I check out, Then I should see a confirmation email."</w:t>
      </w:r>
      <w:r>
        <w:br/>
      </w:r>
    </w:p>
    <w:p w14:paraId="20FE11C7" w14:textId="77777777" w:rsidR="009B7DA7" w:rsidRDefault="009B7DA7" w:rsidP="009B7DA7">
      <w:r>
        <w:pict w14:anchorId="00821038">
          <v:rect id="_x0000_i1027" style="width:0;height:1.5pt" o:hralign="center" o:hrstd="t" o:hr="t" fillcolor="#a0a0a0" stroked="f"/>
        </w:pict>
      </w:r>
    </w:p>
    <w:p w14:paraId="4DFCCABF" w14:textId="77777777" w:rsidR="009B7DA7" w:rsidRDefault="009B7DA7" w:rsidP="009B7DA7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4" w:name="_lg91anxjszgc" w:colFirst="0" w:colLast="0"/>
      <w:bookmarkEnd w:id="4"/>
      <w:r>
        <w:rPr>
          <w:b/>
          <w:sz w:val="34"/>
          <w:szCs w:val="34"/>
        </w:rPr>
        <w:t xml:space="preserve">2. Test Types — </w:t>
      </w:r>
      <w:r>
        <w:rPr>
          <w:b/>
          <w:i/>
          <w:sz w:val="34"/>
          <w:szCs w:val="34"/>
        </w:rPr>
        <w:t>"What kind of quality aspect we are testing"</w:t>
      </w:r>
    </w:p>
    <w:p w14:paraId="75FAE35A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4F0F3AD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types describe the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 xml:space="preserve"> of a test, regardless of when it happens.</w:t>
      </w:r>
    </w:p>
    <w:p w14:paraId="1AC0F09E" w14:textId="77777777" w:rsidR="009B7DA7" w:rsidRDefault="009B7DA7" w:rsidP="009B7DA7">
      <w:r>
        <w:pict w14:anchorId="18B4E832">
          <v:rect id="_x0000_i1028" style="width:0;height:1.5pt" o:hralign="center" o:hrstd="t" o:hr="t" fillcolor="#a0a0a0" stroked="f"/>
        </w:pict>
      </w:r>
    </w:p>
    <w:p w14:paraId="76DB9CC9" w14:textId="77777777" w:rsidR="009B7DA7" w:rsidRDefault="009B7DA7" w:rsidP="009B7DA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1jvb9x1fgqvn" w:colFirst="0" w:colLast="0"/>
      <w:bookmarkEnd w:id="5"/>
      <w:r>
        <w:rPr>
          <w:b/>
          <w:color w:val="000000"/>
          <w:sz w:val="26"/>
          <w:szCs w:val="26"/>
        </w:rPr>
        <w:t>Main Test Types</w:t>
      </w:r>
    </w:p>
    <w:p w14:paraId="621ABE7B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70A7171" w14:textId="77777777" w:rsidR="009B7DA7" w:rsidRDefault="009B7DA7" w:rsidP="009B7DA7">
      <w:r>
        <w:rPr>
          <w:noProof/>
        </w:rPr>
        <w:lastRenderedPageBreak/>
        <w:drawing>
          <wp:inline distT="114300" distB="114300" distL="114300" distR="114300" wp14:anchorId="22F3524F" wp14:editId="6BA9669B">
            <wp:extent cx="5943600" cy="1879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6"/>
        <w:gridCol w:w="3538"/>
        <w:gridCol w:w="3746"/>
      </w:tblGrid>
      <w:tr w:rsidR="009B7DA7" w14:paraId="69DE5E0C" w14:textId="77777777" w:rsidTr="00846FBF">
        <w:trPr>
          <w:trHeight w:val="500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C016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Type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E323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72B4" w14:textId="77777777" w:rsidR="009B7DA7" w:rsidRDefault="009B7DA7" w:rsidP="00846FB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B7DA7" w14:paraId="20C3D4B1" w14:textId="77777777" w:rsidTr="00846FB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D98A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3B2F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if the system does what it’s supposed to do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2874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 works, order processing, search results correct</w:t>
            </w:r>
          </w:p>
        </w:tc>
      </w:tr>
      <w:tr w:rsidR="009B7DA7" w14:paraId="6EFCE6E6" w14:textId="77777777" w:rsidTr="00846FB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34905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F991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Check </w:t>
            </w:r>
            <w:r>
              <w:rPr>
                <w:rFonts w:ascii="Roboto Mono" w:eastAsia="Roboto Mono" w:hAnsi="Roboto Mono" w:cs="Roboto Mono"/>
                <w:i/>
              </w:rPr>
              <w:t>how well</w:t>
            </w:r>
            <w:r>
              <w:rPr>
                <w:rFonts w:ascii="Roboto Mono" w:eastAsia="Roboto Mono" w:hAnsi="Roboto Mono" w:cs="Roboto Mono"/>
              </w:rPr>
              <w:t xml:space="preserve"> the system works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04B9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Performance, security, usability</w:t>
            </w:r>
          </w:p>
        </w:tc>
      </w:tr>
      <w:tr w:rsidR="009B7DA7" w14:paraId="64FD4408" w14:textId="77777777" w:rsidTr="00846FB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0082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7E46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the internal structure of the code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37CC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coverage, path testing</w:t>
            </w:r>
          </w:p>
        </w:tc>
      </w:tr>
      <w:tr w:rsidR="009B7DA7" w14:paraId="16B91623" w14:textId="77777777" w:rsidTr="00846FB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7C637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Change-related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079F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changes don’t break existing functionality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17DC" w14:textId="77777777" w:rsidR="009B7DA7" w:rsidRDefault="009B7DA7" w:rsidP="00846FB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Regression testing, re-testing</w:t>
            </w:r>
          </w:p>
        </w:tc>
      </w:tr>
    </w:tbl>
    <w:p w14:paraId="5592ED91" w14:textId="77777777" w:rsidR="009B7DA7" w:rsidRDefault="009B7DA7" w:rsidP="009B7DA7">
      <w:r>
        <w:pict w14:anchorId="6F3C9450">
          <v:rect id="_x0000_i1029" style="width:0;height:1.5pt" o:hralign="center" o:hrstd="t" o:hr="t" fillcolor="#a0a0a0" stroked="f"/>
        </w:pict>
      </w:r>
    </w:p>
    <w:p w14:paraId="00B0BE01" w14:textId="77777777" w:rsidR="009B7DA7" w:rsidRDefault="009B7DA7" w:rsidP="009B7DA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yqi3im8t9442" w:colFirst="0" w:colLast="0"/>
      <w:bookmarkEnd w:id="6"/>
      <w:r>
        <w:rPr>
          <w:b/>
          <w:color w:val="000000"/>
          <w:sz w:val="26"/>
          <w:szCs w:val="26"/>
        </w:rPr>
        <w:t>Details of Each Type</w:t>
      </w:r>
    </w:p>
    <w:p w14:paraId="1775D62D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EA63D77" w14:textId="77777777" w:rsidR="009B7DA7" w:rsidRDefault="009B7DA7" w:rsidP="009B7DA7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</w:p>
    <w:p w14:paraId="6A90B749" w14:textId="77777777" w:rsidR="009B7DA7" w:rsidRDefault="009B7DA7" w:rsidP="009B7DA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Validates features against functional requirements.</w:t>
      </w:r>
      <w:r>
        <w:rPr>
          <w:rFonts w:ascii="Roboto Mono" w:eastAsia="Roboto Mono" w:hAnsi="Roboto Mono" w:cs="Roboto Mono"/>
        </w:rPr>
        <w:br/>
      </w:r>
    </w:p>
    <w:p w14:paraId="4CD464CA" w14:textId="77777777" w:rsidR="009B7DA7" w:rsidRDefault="009B7DA7" w:rsidP="009B7DA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Includes:</w:t>
      </w:r>
      <w:r>
        <w:rPr>
          <w:rFonts w:ascii="Roboto Mono" w:eastAsia="Roboto Mono" w:hAnsi="Roboto Mono" w:cs="Roboto Mono"/>
        </w:rPr>
        <w:br/>
      </w:r>
    </w:p>
    <w:p w14:paraId="0B2B85E2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Smoke Testing</w:t>
      </w:r>
      <w:r>
        <w:rPr>
          <w:rFonts w:ascii="Roboto Mono" w:eastAsia="Roboto Mono" w:hAnsi="Roboto Mono" w:cs="Roboto Mono"/>
        </w:rPr>
        <w:br/>
      </w:r>
    </w:p>
    <w:p w14:paraId="1FBBE32E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Sanity Testing</w:t>
      </w:r>
      <w:r>
        <w:rPr>
          <w:rFonts w:ascii="Roboto Mono" w:eastAsia="Roboto Mono" w:hAnsi="Roboto Mono" w:cs="Roboto Mono"/>
        </w:rPr>
        <w:br/>
      </w:r>
    </w:p>
    <w:p w14:paraId="06071868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59400633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083ACA1E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</w:t>
      </w:r>
      <w:r>
        <w:rPr>
          <w:rFonts w:ascii="Roboto Mono" w:eastAsia="Roboto Mono" w:hAnsi="Roboto Mono" w:cs="Roboto Mono"/>
        </w:rPr>
        <w:br/>
      </w:r>
    </w:p>
    <w:p w14:paraId="5268907A" w14:textId="77777777" w:rsidR="009B7DA7" w:rsidRDefault="009B7DA7" w:rsidP="009B7DA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</w:p>
    <w:p w14:paraId="107B7F46" w14:textId="77777777" w:rsidR="009B7DA7" w:rsidRDefault="009B7DA7" w:rsidP="009B7DA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Measures quality attributes like performance, usability, security.</w:t>
      </w:r>
      <w:r>
        <w:rPr>
          <w:rFonts w:ascii="Roboto Mono" w:eastAsia="Roboto Mono" w:hAnsi="Roboto Mono" w:cs="Roboto Mono"/>
        </w:rPr>
        <w:br/>
      </w:r>
    </w:p>
    <w:p w14:paraId="6CCE69EF" w14:textId="77777777" w:rsidR="009B7DA7" w:rsidRDefault="009B7DA7" w:rsidP="009B7DA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45C2D6EE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(how it handles many users)</w:t>
      </w:r>
      <w:r>
        <w:rPr>
          <w:rFonts w:ascii="Roboto Mono" w:eastAsia="Roboto Mono" w:hAnsi="Roboto Mono" w:cs="Roboto Mono"/>
        </w:rPr>
        <w:br/>
      </w:r>
    </w:p>
    <w:p w14:paraId="5EBC51E2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Stress Testing (limits of the system)</w:t>
      </w:r>
      <w:r>
        <w:rPr>
          <w:rFonts w:ascii="Roboto Mono" w:eastAsia="Roboto Mono" w:hAnsi="Roboto Mono" w:cs="Roboto Mono"/>
        </w:rPr>
        <w:br/>
      </w:r>
    </w:p>
    <w:p w14:paraId="799E3ABE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(vulnerability scanning)</w:t>
      </w:r>
      <w:r>
        <w:rPr>
          <w:rFonts w:ascii="Roboto Mono" w:eastAsia="Roboto Mono" w:hAnsi="Roboto Mono" w:cs="Roboto Mono"/>
        </w:rPr>
        <w:br/>
      </w:r>
    </w:p>
    <w:p w14:paraId="46407D97" w14:textId="77777777" w:rsidR="009B7DA7" w:rsidRDefault="009B7DA7" w:rsidP="009B7DA7">
      <w:pPr>
        <w:numPr>
          <w:ilvl w:val="2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Usability Testing (ease of use for end users)</w:t>
      </w:r>
      <w:r>
        <w:rPr>
          <w:rFonts w:ascii="Roboto Mono" w:eastAsia="Roboto Mono" w:hAnsi="Roboto Mono" w:cs="Roboto Mono"/>
        </w:rPr>
        <w:br/>
      </w:r>
    </w:p>
    <w:p w14:paraId="331ED95B" w14:textId="77777777" w:rsidR="009B7DA7" w:rsidRDefault="009B7DA7" w:rsidP="009B7DA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  <w:b/>
        </w:rPr>
        <w:br/>
      </w:r>
    </w:p>
    <w:p w14:paraId="4185472F" w14:textId="77777777" w:rsidR="009B7DA7" w:rsidRDefault="009B7DA7" w:rsidP="009B7DA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 testing that looks inside the code.</w:t>
      </w:r>
      <w:r>
        <w:rPr>
          <w:rFonts w:ascii="Roboto Mono" w:eastAsia="Roboto Mono" w:hAnsi="Roboto Mono" w:cs="Roboto Mono"/>
        </w:rPr>
        <w:br/>
      </w:r>
    </w:p>
    <w:p w14:paraId="3108A8B9" w14:textId="77777777" w:rsidR="009B7DA7" w:rsidRDefault="009B7DA7" w:rsidP="009B7DA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Ensuring all branches of a decision are tested.</w:t>
      </w:r>
      <w:r>
        <w:rPr>
          <w:rFonts w:ascii="Roboto Mono" w:eastAsia="Roboto Mono" w:hAnsi="Roboto Mono" w:cs="Roboto Mono"/>
        </w:rPr>
        <w:br/>
      </w:r>
    </w:p>
    <w:p w14:paraId="343D8219" w14:textId="77777777" w:rsidR="009B7DA7" w:rsidRDefault="009B7DA7" w:rsidP="009B7DA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</w:p>
    <w:p w14:paraId="36B4B819" w14:textId="77777777" w:rsidR="009B7DA7" w:rsidRDefault="009B7DA7" w:rsidP="009B7DA7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 that new changes didn’t break old features.</w:t>
      </w:r>
      <w:r>
        <w:rPr>
          <w:rFonts w:ascii="Nova Mono" w:eastAsia="Nova Mono" w:hAnsi="Nova Mono" w:cs="Nova Mono"/>
        </w:rPr>
        <w:br/>
      </w:r>
    </w:p>
    <w:p w14:paraId="4E0767B4" w14:textId="77777777" w:rsidR="009B7DA7" w:rsidRDefault="009B7DA7" w:rsidP="009B7DA7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Re-testing</w:t>
      </w:r>
      <w:r>
        <w:rPr>
          <w:rFonts w:ascii="Nova Mono" w:eastAsia="Nova Mono" w:hAnsi="Nova Mono" w:cs="Nova Mono"/>
        </w:rPr>
        <w:t xml:space="preserve"> → Check that a previously failed test now passes after a fix.</w:t>
      </w:r>
    </w:p>
    <w:p w14:paraId="0D224F51" w14:textId="77777777" w:rsidR="009B7DA7" w:rsidRDefault="009B7DA7" w:rsidP="009B7DA7">
      <w:r>
        <w:pict w14:anchorId="0212B7B7">
          <v:rect id="_x0000_i1030" style="width:0;height:1.5pt" o:hralign="center" o:hrstd="t" o:hr="t" fillcolor="#a0a0a0" stroked="f"/>
        </w:pict>
      </w:r>
    </w:p>
    <w:p w14:paraId="7849919E" w14:textId="77777777" w:rsidR="009B7DA7" w:rsidRDefault="009B7DA7" w:rsidP="009B7DA7">
      <w:pPr>
        <w:pStyle w:val="Heading3"/>
        <w:keepNext w:val="0"/>
        <w:keepLines w:val="0"/>
      </w:pPr>
      <w:bookmarkStart w:id="7" w:name="_szbum6kt5m79" w:colFirst="0" w:colLast="0"/>
      <w:bookmarkEnd w:id="7"/>
      <w:r>
        <w:t>How Test Levels and Test Types Work Together</w:t>
      </w:r>
    </w:p>
    <w:p w14:paraId="39644745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70EF90F" w14:textId="77777777" w:rsidR="009B7DA7" w:rsidRDefault="009B7DA7" w:rsidP="009B7DA7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Test levels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when and where</w:t>
      </w:r>
      <w:r>
        <w:rPr>
          <w:rFonts w:ascii="Roboto Mono" w:eastAsia="Roboto Mono" w:hAnsi="Roboto Mono" w:cs="Roboto Mono"/>
        </w:rPr>
        <w:t xml:space="preserve"> you test in the lifecycle.</w:t>
      </w:r>
      <w:r>
        <w:rPr>
          <w:rFonts w:ascii="Roboto Mono" w:eastAsia="Roboto Mono" w:hAnsi="Roboto Mono" w:cs="Roboto Mono"/>
        </w:rPr>
        <w:br/>
      </w:r>
    </w:p>
    <w:p w14:paraId="747589DD" w14:textId="77777777" w:rsidR="009B7DA7" w:rsidRDefault="009B7DA7" w:rsidP="009B7DA7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you’re testing for.</w:t>
      </w:r>
      <w:r>
        <w:rPr>
          <w:rFonts w:ascii="Roboto Mono" w:eastAsia="Roboto Mono" w:hAnsi="Roboto Mono" w:cs="Roboto Mono"/>
        </w:rPr>
        <w:br/>
      </w:r>
    </w:p>
    <w:p w14:paraId="5C36E62F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1297F80" w14:textId="77777777" w:rsidR="009B7DA7" w:rsidRDefault="009B7DA7" w:rsidP="009B7DA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integration test level</w:t>
      </w:r>
      <w:r>
        <w:rPr>
          <w:rFonts w:ascii="Roboto Mono" w:eastAsia="Roboto Mono" w:hAnsi="Roboto Mono" w:cs="Roboto Mono"/>
        </w:rPr>
        <w:t xml:space="preserve">, you might do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(does the payment work with order processing?) and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(is it fast enough?).</w:t>
      </w:r>
    </w:p>
    <w:p w14:paraId="700D36F3" w14:textId="77777777" w:rsidR="009B7DA7" w:rsidRDefault="009B7DA7" w:rsidP="009B7DA7">
      <w:r>
        <w:pict w14:anchorId="231E9FE7">
          <v:rect id="_x0000_i1031" style="width:0;height:1.5pt" o:hralign="center" o:hrstd="t" o:hr="t" fillcolor="#a0a0a0" stroked="f"/>
        </w:pict>
      </w:r>
    </w:p>
    <w:p w14:paraId="4602063B" w14:textId="77777777" w:rsidR="009B7DA7" w:rsidRDefault="009B7DA7" w:rsidP="009B7DA7">
      <w:pPr>
        <w:pStyle w:val="Heading2"/>
      </w:pPr>
      <w:bookmarkStart w:id="8" w:name="_r4lugzoktfjc" w:colFirst="0" w:colLast="0"/>
      <w:bookmarkEnd w:id="8"/>
      <w:r>
        <w:t>3-Testing Quadrants</w:t>
      </w:r>
    </w:p>
    <w:p w14:paraId="56B5EC4F" w14:textId="77777777" w:rsidR="009B7DA7" w:rsidRDefault="009B7DA7" w:rsidP="009B7DA7">
      <w:pPr>
        <w:pStyle w:val="Heading3"/>
        <w:keepNext w:val="0"/>
        <w:keepLines w:val="0"/>
        <w:spacing w:before="480"/>
      </w:pPr>
      <w:bookmarkStart w:id="9" w:name="_lui5xjdk9b5u" w:colFirst="0" w:colLast="0"/>
      <w:bookmarkEnd w:id="9"/>
      <w:r>
        <w:t>📌 Agile Testing Quadrants (Testing Quadrants)</w:t>
      </w:r>
    </w:p>
    <w:p w14:paraId="1C377B9A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78D81D0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Agile Testing Quadrants</w:t>
      </w:r>
      <w:r>
        <w:rPr>
          <w:rFonts w:ascii="Roboto Mono" w:eastAsia="Roboto Mono" w:hAnsi="Roboto Mono" w:cs="Roboto Mono"/>
        </w:rPr>
        <w:t xml:space="preserve"> is a model created by </w:t>
      </w:r>
      <w:r>
        <w:rPr>
          <w:rFonts w:ascii="Roboto Mono" w:eastAsia="Roboto Mono" w:hAnsi="Roboto Mono" w:cs="Roboto Mono"/>
          <w:b/>
        </w:rPr>
        <w:t>Brian Marick</w:t>
      </w:r>
      <w:r>
        <w:rPr>
          <w:rFonts w:ascii="Roboto Mono" w:eastAsia="Roboto Mono" w:hAnsi="Roboto Mono" w:cs="Roboto Mono"/>
        </w:rPr>
        <w:t xml:space="preserve"> and later refined by </w:t>
      </w:r>
      <w:r>
        <w:rPr>
          <w:rFonts w:ascii="Roboto Mono" w:eastAsia="Roboto Mono" w:hAnsi="Roboto Mono" w:cs="Roboto Mono"/>
          <w:b/>
        </w:rPr>
        <w:t>Lisa Crispin &amp; Janet Gregory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teams understand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needed to deliver quality software.</w:t>
      </w:r>
    </w:p>
    <w:p w14:paraId="2AB9CB40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quadrants are shown as a </w:t>
      </w:r>
      <w:r>
        <w:rPr>
          <w:rFonts w:ascii="Roboto Mono" w:eastAsia="Roboto Mono" w:hAnsi="Roboto Mono" w:cs="Roboto Mono"/>
          <w:b/>
        </w:rPr>
        <w:t>2D matrix</w:t>
      </w:r>
      <w:r>
        <w:rPr>
          <w:rFonts w:ascii="Roboto Mono" w:eastAsia="Roboto Mono" w:hAnsi="Roboto Mono" w:cs="Roboto Mono"/>
        </w:rPr>
        <w:t xml:space="preserve"> with two axes:</w:t>
      </w:r>
    </w:p>
    <w:p w14:paraId="34B7230D" w14:textId="77777777" w:rsidR="009B7DA7" w:rsidRDefault="009B7DA7" w:rsidP="009B7DA7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Horizontal Axis (Purpose):</w:t>
      </w:r>
      <w:r>
        <w:rPr>
          <w:rFonts w:ascii="Roboto Mono" w:eastAsia="Roboto Mono" w:hAnsi="Roboto Mono" w:cs="Roboto Mono"/>
          <w:b/>
        </w:rPr>
        <w:br/>
      </w:r>
    </w:p>
    <w:p w14:paraId="70C88A87" w14:textId="77777777" w:rsidR="009B7DA7" w:rsidRDefault="009B7DA7" w:rsidP="009B7DA7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b/>
        </w:rPr>
        <w:t>Support the team</w:t>
      </w:r>
      <w:r>
        <w:rPr>
          <w:rFonts w:ascii="Roboto Mono" w:eastAsia="Roboto Mono" w:hAnsi="Roboto Mono" w:cs="Roboto Mono"/>
        </w:rPr>
        <w:t xml:space="preserve"> (left) vs. </w:t>
      </w:r>
      <w:r>
        <w:rPr>
          <w:rFonts w:ascii="Roboto Mono" w:eastAsia="Roboto Mono" w:hAnsi="Roboto Mono" w:cs="Roboto Mono"/>
          <w:b/>
        </w:rPr>
        <w:t>Critique the product</w:t>
      </w:r>
      <w:r>
        <w:rPr>
          <w:rFonts w:ascii="Roboto Mono" w:eastAsia="Roboto Mono" w:hAnsi="Roboto Mono" w:cs="Roboto Mono"/>
        </w:rPr>
        <w:t xml:space="preserve"> (right).</w:t>
      </w:r>
      <w:r>
        <w:rPr>
          <w:rFonts w:ascii="Roboto Mono" w:eastAsia="Roboto Mono" w:hAnsi="Roboto Mono" w:cs="Roboto Mono"/>
        </w:rPr>
        <w:br/>
      </w:r>
    </w:p>
    <w:p w14:paraId="587750F5" w14:textId="77777777" w:rsidR="009B7DA7" w:rsidRDefault="009B7DA7" w:rsidP="009B7DA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Vertical Axis (Type):</w:t>
      </w:r>
      <w:r>
        <w:rPr>
          <w:rFonts w:ascii="Roboto Mono" w:eastAsia="Roboto Mono" w:hAnsi="Roboto Mono" w:cs="Roboto Mono"/>
          <w:b/>
        </w:rPr>
        <w:br/>
      </w:r>
    </w:p>
    <w:p w14:paraId="7469A0D7" w14:textId="77777777" w:rsidR="009B7DA7" w:rsidRDefault="009B7DA7" w:rsidP="009B7DA7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Business-facing</w:t>
      </w:r>
      <w:r>
        <w:rPr>
          <w:rFonts w:ascii="Roboto Mono" w:eastAsia="Roboto Mono" w:hAnsi="Roboto Mono" w:cs="Roboto Mono"/>
        </w:rPr>
        <w:t xml:space="preserve"> (top) vs. </w:t>
      </w:r>
      <w:r>
        <w:rPr>
          <w:rFonts w:ascii="Roboto Mono" w:eastAsia="Roboto Mono" w:hAnsi="Roboto Mono" w:cs="Roboto Mono"/>
          <w:b/>
        </w:rPr>
        <w:t>Technology-facing</w:t>
      </w:r>
      <w:r>
        <w:rPr>
          <w:rFonts w:ascii="Roboto Mono" w:eastAsia="Roboto Mono" w:hAnsi="Roboto Mono" w:cs="Roboto Mono"/>
        </w:rPr>
        <w:t xml:space="preserve"> (bottom).</w:t>
      </w:r>
      <w:r>
        <w:rPr>
          <w:rFonts w:ascii="Roboto Mono" w:eastAsia="Roboto Mono" w:hAnsi="Roboto Mono" w:cs="Roboto Mono"/>
        </w:rPr>
        <w:br/>
      </w:r>
    </w:p>
    <w:p w14:paraId="134C5025" w14:textId="77777777" w:rsidR="009B7DA7" w:rsidRDefault="009B7DA7" w:rsidP="009B7DA7">
      <w:r>
        <w:pict w14:anchorId="68E93224">
          <v:rect id="_x0000_i1032" style="width:0;height:1.5pt" o:hralign="center" o:hrstd="t" o:hr="t" fillcolor="#a0a0a0" stroked="f"/>
        </w:pict>
      </w:r>
    </w:p>
    <w:p w14:paraId="71AB4E9D" w14:textId="77777777" w:rsidR="009B7DA7" w:rsidRDefault="009B7DA7" w:rsidP="009B7DA7">
      <w:pPr>
        <w:pStyle w:val="Heading3"/>
        <w:keepNext w:val="0"/>
        <w:keepLines w:val="0"/>
        <w:spacing w:before="480"/>
      </w:pPr>
      <w:bookmarkStart w:id="10" w:name="_xcrtxm9y5291" w:colFirst="0" w:colLast="0"/>
      <w:bookmarkEnd w:id="10"/>
      <w:r>
        <w:t>🔹 The Four Quadrants</w:t>
      </w:r>
    </w:p>
    <w:p w14:paraId="53F3DF8F" w14:textId="77777777" w:rsidR="009B7DA7" w:rsidRDefault="009B7DA7" w:rsidP="009B7DA7">
      <w:pPr>
        <w:pStyle w:val="Heading4"/>
        <w:keepNext w:val="0"/>
        <w:keepLines w:val="0"/>
      </w:pPr>
      <w:bookmarkStart w:id="11" w:name="_tkiwvd7wxrkt" w:colFirst="0" w:colLast="0"/>
      <w:bookmarkEnd w:id="11"/>
      <w:r>
        <w:t>Q1: Technology-facing tests that support the team</w:t>
      </w:r>
    </w:p>
    <w:p w14:paraId="4DD45AF9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6B2DD1E" w14:textId="77777777" w:rsidR="009B7DA7" w:rsidRDefault="009B7DA7" w:rsidP="009B7DA7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Goal:</w:t>
      </w:r>
      <w:r>
        <w:rPr>
          <w:rFonts w:ascii="Roboto Mono" w:eastAsia="Roboto Mono" w:hAnsi="Roboto Mono" w:cs="Roboto Mono"/>
        </w:rPr>
        <w:t xml:space="preserve"> Verify code at the technical level.</w:t>
      </w:r>
      <w:r>
        <w:rPr>
          <w:rFonts w:ascii="Roboto Mono" w:eastAsia="Roboto Mono" w:hAnsi="Roboto Mono" w:cs="Roboto Mono"/>
        </w:rPr>
        <w:br/>
      </w:r>
    </w:p>
    <w:p w14:paraId="76D9BFDB" w14:textId="77777777" w:rsidR="009B7DA7" w:rsidRDefault="009B7DA7" w:rsidP="009B7DA7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Unit Tests, Component Tests, Automated API tests.</w:t>
      </w:r>
      <w:r>
        <w:rPr>
          <w:rFonts w:ascii="Roboto Mono" w:eastAsia="Roboto Mono" w:hAnsi="Roboto Mono" w:cs="Roboto Mono"/>
        </w:rPr>
        <w:br/>
      </w:r>
    </w:p>
    <w:p w14:paraId="1AA22D58" w14:textId="77777777" w:rsidR="009B7DA7" w:rsidRDefault="009B7DA7" w:rsidP="009B7DA7">
      <w:pPr>
        <w:numPr>
          <w:ilvl w:val="0"/>
          <w:numId w:val="12"/>
        </w:numPr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Mostly developers (with tester collaboration).</w:t>
      </w:r>
      <w:r>
        <w:rPr>
          <w:rFonts w:ascii="Roboto Mono" w:eastAsia="Roboto Mono" w:hAnsi="Roboto Mono" w:cs="Roboto Mono"/>
        </w:rPr>
        <w:br/>
      </w:r>
    </w:p>
    <w:p w14:paraId="5AB25B50" w14:textId="77777777" w:rsidR="009B7DA7" w:rsidRDefault="009B7DA7" w:rsidP="009B7DA7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pytest, NUnit, TestNG.</w:t>
      </w:r>
      <w:r>
        <w:rPr>
          <w:rFonts w:ascii="Roboto Mono" w:eastAsia="Roboto Mono" w:hAnsi="Roboto Mono" w:cs="Roboto Mono"/>
        </w:rPr>
        <w:br/>
      </w:r>
    </w:p>
    <w:p w14:paraId="0765FDCF" w14:textId="77777777" w:rsidR="009B7DA7" w:rsidRDefault="009B7DA7" w:rsidP="009B7DA7">
      <w:r>
        <w:pict w14:anchorId="55357C06">
          <v:rect id="_x0000_i1033" style="width:0;height:1.5pt" o:hralign="center" o:hrstd="t" o:hr="t" fillcolor="#a0a0a0" stroked="f"/>
        </w:pict>
      </w:r>
    </w:p>
    <w:p w14:paraId="6EC69755" w14:textId="77777777" w:rsidR="009B7DA7" w:rsidRDefault="009B7DA7" w:rsidP="009B7DA7">
      <w:pPr>
        <w:pStyle w:val="Heading4"/>
        <w:keepNext w:val="0"/>
        <w:keepLines w:val="0"/>
      </w:pPr>
      <w:bookmarkStart w:id="12" w:name="_mcfcfsd45eyv" w:colFirst="0" w:colLast="0"/>
      <w:bookmarkEnd w:id="12"/>
      <w:r>
        <w:t>Q2: Business-facing tests that support the team</w:t>
      </w:r>
    </w:p>
    <w:p w14:paraId="53A88D5E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44421CC" w14:textId="77777777" w:rsidR="009B7DA7" w:rsidRDefault="009B7DA7" w:rsidP="009B7DA7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the system behaves as the </w:t>
      </w:r>
      <w:r>
        <w:rPr>
          <w:rFonts w:ascii="Roboto Mono" w:eastAsia="Roboto Mono" w:hAnsi="Roboto Mono" w:cs="Roboto Mono"/>
          <w:b/>
        </w:rPr>
        <w:t>business expects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D14FFF" w14:textId="77777777" w:rsidR="009B7DA7" w:rsidRDefault="009B7DA7" w:rsidP="009B7DA7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Functional Tests, Story Tests, Example-based Tests, BDD scenarios.</w:t>
      </w:r>
      <w:r>
        <w:rPr>
          <w:rFonts w:ascii="Roboto Mono" w:eastAsia="Roboto Mono" w:hAnsi="Roboto Mono" w:cs="Roboto Mono"/>
        </w:rPr>
        <w:br/>
      </w:r>
    </w:p>
    <w:p w14:paraId="2CF6CF04" w14:textId="77777777" w:rsidR="009B7DA7" w:rsidRDefault="009B7DA7" w:rsidP="009B7DA7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Product Owners + Developers.</w:t>
      </w:r>
      <w:r>
        <w:rPr>
          <w:rFonts w:ascii="Roboto Mono" w:eastAsia="Roboto Mono" w:hAnsi="Roboto Mono" w:cs="Roboto Mono"/>
        </w:rPr>
        <w:br/>
      </w:r>
    </w:p>
    <w:p w14:paraId="13709D14" w14:textId="77777777" w:rsidR="009B7DA7" w:rsidRDefault="009B7DA7" w:rsidP="009B7DA7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Cucumber, FitNesse, SpecFlow.</w:t>
      </w:r>
      <w:r>
        <w:rPr>
          <w:rFonts w:ascii="Roboto Mono" w:eastAsia="Roboto Mono" w:hAnsi="Roboto Mono" w:cs="Roboto Mono"/>
        </w:rPr>
        <w:br/>
      </w:r>
    </w:p>
    <w:p w14:paraId="6246CCD3" w14:textId="77777777" w:rsidR="009B7DA7" w:rsidRDefault="009B7DA7" w:rsidP="009B7DA7">
      <w:r>
        <w:pict w14:anchorId="7FE3D010">
          <v:rect id="_x0000_i1034" style="width:0;height:1.5pt" o:hralign="center" o:hrstd="t" o:hr="t" fillcolor="#a0a0a0" stroked="f"/>
        </w:pict>
      </w:r>
    </w:p>
    <w:p w14:paraId="512C9C35" w14:textId="77777777" w:rsidR="009B7DA7" w:rsidRDefault="009B7DA7" w:rsidP="009B7DA7">
      <w:pPr>
        <w:pStyle w:val="Heading4"/>
        <w:keepNext w:val="0"/>
        <w:keepLines w:val="0"/>
      </w:pPr>
      <w:bookmarkStart w:id="13" w:name="_qrthpw13nkin" w:colFirst="0" w:colLast="0"/>
      <w:bookmarkEnd w:id="13"/>
      <w:r>
        <w:t>Q3: Business-facing tests that critique the product</w:t>
      </w:r>
    </w:p>
    <w:p w14:paraId="37718A20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9CCC48B" w14:textId="77777777" w:rsidR="009B7DA7" w:rsidRDefault="009B7DA7" w:rsidP="009B7DA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Explore the product to discover missing functionality or issues.</w:t>
      </w:r>
      <w:r>
        <w:rPr>
          <w:rFonts w:ascii="Roboto Mono" w:eastAsia="Roboto Mono" w:hAnsi="Roboto Mono" w:cs="Roboto Mono"/>
        </w:rPr>
        <w:br/>
      </w:r>
    </w:p>
    <w:p w14:paraId="5F9CD6F2" w14:textId="77777777" w:rsidR="009B7DA7" w:rsidRDefault="009B7DA7" w:rsidP="009B7DA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Exploratory Testing, Usability Testing, User Acceptance Testing (UAT), Alpha/Beta testing.</w:t>
      </w:r>
      <w:r>
        <w:rPr>
          <w:rFonts w:ascii="Roboto Mono" w:eastAsia="Roboto Mono" w:hAnsi="Roboto Mono" w:cs="Roboto Mono"/>
        </w:rPr>
        <w:br/>
      </w:r>
    </w:p>
    <w:p w14:paraId="1EEEE293" w14:textId="77777777" w:rsidR="009B7DA7" w:rsidRDefault="009B7DA7" w:rsidP="009B7DA7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Testers, End-users, Product Owners.</w:t>
      </w:r>
      <w:r>
        <w:rPr>
          <w:rFonts w:ascii="Roboto Mono" w:eastAsia="Roboto Mono" w:hAnsi="Roboto Mono" w:cs="Roboto Mono"/>
        </w:rPr>
        <w:br/>
      </w:r>
    </w:p>
    <w:p w14:paraId="4D76E104" w14:textId="77777777" w:rsidR="009B7DA7" w:rsidRDefault="009B7DA7" w:rsidP="009B7DA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Often manual, though some automation may assist.</w:t>
      </w:r>
      <w:r>
        <w:br/>
      </w:r>
    </w:p>
    <w:p w14:paraId="64A33875" w14:textId="77777777" w:rsidR="009B7DA7" w:rsidRDefault="009B7DA7" w:rsidP="009B7DA7">
      <w:r>
        <w:pict w14:anchorId="61B1E681">
          <v:rect id="_x0000_i1035" style="width:0;height:1.5pt" o:hralign="center" o:hrstd="t" o:hr="t" fillcolor="#a0a0a0" stroked="f"/>
        </w:pict>
      </w:r>
    </w:p>
    <w:p w14:paraId="64B9D0D2" w14:textId="77777777" w:rsidR="009B7DA7" w:rsidRDefault="009B7DA7" w:rsidP="009B7DA7">
      <w:pPr>
        <w:pStyle w:val="Heading4"/>
        <w:keepNext w:val="0"/>
        <w:keepLines w:val="0"/>
      </w:pPr>
      <w:bookmarkStart w:id="14" w:name="_idv415mfuman" w:colFirst="0" w:colLast="0"/>
      <w:bookmarkEnd w:id="14"/>
      <w:r>
        <w:t>Q4: Technology-facing tests that critique the product</w:t>
      </w:r>
    </w:p>
    <w:p w14:paraId="478CECD8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466EB2C" w14:textId="77777777" w:rsidR="009B7DA7" w:rsidRDefault="009B7DA7" w:rsidP="009B7DA7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Evaluate the system’s </w:t>
      </w:r>
      <w:r>
        <w:rPr>
          <w:rFonts w:ascii="Roboto Mono" w:eastAsia="Roboto Mono" w:hAnsi="Roboto Mono" w:cs="Roboto Mono"/>
          <w:b/>
        </w:rPr>
        <w:t>non-functional qualities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589C25" w14:textId="77777777" w:rsidR="009B7DA7" w:rsidRDefault="009B7DA7" w:rsidP="009B7DA7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Performance Testing, Security Testing, Load/Stress Testing, Scalability, Maintainability.</w:t>
      </w:r>
      <w:r>
        <w:rPr>
          <w:rFonts w:ascii="Roboto Mono" w:eastAsia="Roboto Mono" w:hAnsi="Roboto Mono" w:cs="Roboto Mono"/>
        </w:rPr>
        <w:br/>
      </w:r>
    </w:p>
    <w:p w14:paraId="116B3B3E" w14:textId="77777777" w:rsidR="009B7DA7" w:rsidRDefault="009B7DA7" w:rsidP="009B7DA7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Specialists (e.g., performance engineers, security experts).</w:t>
      </w:r>
      <w:r>
        <w:rPr>
          <w:rFonts w:ascii="Roboto Mono" w:eastAsia="Roboto Mono" w:hAnsi="Roboto Mono" w:cs="Roboto Mono"/>
        </w:rPr>
        <w:br/>
      </w:r>
    </w:p>
    <w:p w14:paraId="59CC807B" w14:textId="77777777" w:rsidR="009B7DA7" w:rsidRDefault="009B7DA7" w:rsidP="009B7DA7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JMeter, Gatling, OWASP ZAP.</w:t>
      </w:r>
      <w:r>
        <w:rPr>
          <w:rFonts w:ascii="Roboto Mono" w:eastAsia="Roboto Mono" w:hAnsi="Roboto Mono" w:cs="Roboto Mono"/>
        </w:rPr>
        <w:br/>
      </w:r>
    </w:p>
    <w:p w14:paraId="1569C90D" w14:textId="77777777" w:rsidR="009B7DA7" w:rsidRDefault="009B7DA7" w:rsidP="009B7DA7">
      <w:r>
        <w:pict w14:anchorId="00E4C3E6">
          <v:rect id="_x0000_i1036" style="width:0;height:1.5pt" o:hralign="center" o:hrstd="t" o:hr="t" fillcolor="#a0a0a0" stroked="f"/>
        </w:pict>
      </w:r>
    </w:p>
    <w:p w14:paraId="1652AD73" w14:textId="77777777" w:rsidR="009B7DA7" w:rsidRDefault="009B7DA7" w:rsidP="009B7DA7">
      <w:pPr>
        <w:pStyle w:val="Heading3"/>
        <w:keepNext w:val="0"/>
        <w:keepLines w:val="0"/>
        <w:spacing w:before="480"/>
      </w:pPr>
      <w:bookmarkStart w:id="15" w:name="_ssio8ud7l0pu" w:colFirst="0" w:colLast="0"/>
      <w:bookmarkEnd w:id="15"/>
      <w:r>
        <w:t>Is Related to Test Levels and Test Types</w:t>
      </w:r>
    </w:p>
    <w:p w14:paraId="7CD4D151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0B6F07A4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Yes, </w:t>
      </w:r>
      <w:r>
        <w:rPr>
          <w:rFonts w:ascii="Roboto Mono" w:eastAsia="Roboto Mono" w:hAnsi="Roboto Mono" w:cs="Roboto Mono"/>
          <w:b/>
        </w:rPr>
        <w:t>Testing Quadrants</w:t>
      </w:r>
      <w:r>
        <w:rPr>
          <w:rFonts w:ascii="Roboto Mono" w:eastAsia="Roboto Mono" w:hAnsi="Roboto Mono" w:cs="Roboto Mono"/>
        </w:rPr>
        <w:t xml:space="preserve"> are related to the topic of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, but they are </w:t>
      </w:r>
      <w:r>
        <w:rPr>
          <w:rFonts w:ascii="Roboto Mono" w:eastAsia="Roboto Mono" w:hAnsi="Roboto Mono" w:cs="Roboto Mono"/>
          <w:b/>
        </w:rPr>
        <w:t>not the same thing</w:t>
      </w:r>
      <w:r>
        <w:rPr>
          <w:rFonts w:ascii="Roboto Mono" w:eastAsia="Roboto Mono" w:hAnsi="Roboto Mono" w:cs="Roboto Mono"/>
        </w:rPr>
        <w:t>. Here’s how they relate:</w:t>
      </w:r>
    </w:p>
    <w:p w14:paraId="3D84D1C1" w14:textId="77777777" w:rsidR="009B7DA7" w:rsidRDefault="009B7DA7" w:rsidP="009B7DA7">
      <w:pPr>
        <w:spacing w:before="480"/>
      </w:pPr>
      <w:r>
        <w:pict w14:anchorId="633C0AA5">
          <v:rect id="_x0000_i1037" style="width:0;height:1.5pt" o:hralign="center" o:hrstd="t" o:hr="t" fillcolor="#a0a0a0" stroked="f"/>
        </w:pict>
      </w:r>
    </w:p>
    <w:p w14:paraId="2B6FB547" w14:textId="77777777" w:rsidR="009B7DA7" w:rsidRDefault="009B7DA7" w:rsidP="009B7DA7">
      <w:pPr>
        <w:pStyle w:val="Heading4"/>
        <w:keepNext w:val="0"/>
        <w:keepLines w:val="0"/>
      </w:pPr>
      <w:bookmarkStart w:id="16" w:name="_jhi3j3m8iqaq" w:colFirst="0" w:colLast="0"/>
      <w:bookmarkEnd w:id="16"/>
      <w:r>
        <w:rPr>
          <w:rFonts w:ascii="Arial Unicode MS" w:eastAsia="Arial Unicode MS" w:hAnsi="Arial Unicode MS" w:cs="Arial Unicode MS"/>
        </w:rPr>
        <w:t>✅ Relationship with Test Levels</w:t>
      </w:r>
    </w:p>
    <w:p w14:paraId="778A284D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0A390511" w14:textId="77777777" w:rsidR="009B7DA7" w:rsidRDefault="009B7DA7" w:rsidP="009B7DA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(Unit, Integration, System, Acceptance) define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testing happens in the development lifecycle.</w:t>
      </w:r>
      <w:r>
        <w:rPr>
          <w:rFonts w:ascii="Roboto Mono" w:eastAsia="Roboto Mono" w:hAnsi="Roboto Mono" w:cs="Roboto Mono"/>
        </w:rPr>
        <w:br/>
      </w:r>
    </w:p>
    <w:p w14:paraId="488410A7" w14:textId="77777777" w:rsidR="009B7DA7" w:rsidRDefault="009B7DA7" w:rsidP="009B7DA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Quadrants (Q1–Q4) focus on </w:t>
      </w:r>
      <w:r>
        <w:rPr>
          <w:rFonts w:ascii="Roboto Mono" w:eastAsia="Roboto Mono" w:hAnsi="Roboto Mono" w:cs="Roboto Mono"/>
          <w:b/>
        </w:rPr>
        <w:t>WHAT types of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they are performed.</w:t>
      </w:r>
      <w:r>
        <w:rPr>
          <w:rFonts w:ascii="Roboto Mono" w:eastAsia="Roboto Mono" w:hAnsi="Roboto Mono" w:cs="Roboto Mono"/>
        </w:rPr>
        <w:br/>
      </w:r>
    </w:p>
    <w:p w14:paraId="0D7FA858" w14:textId="77777777" w:rsidR="009B7DA7" w:rsidRDefault="009B7DA7" w:rsidP="009B7DA7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7569EAFE" w14:textId="77777777" w:rsidR="009B7DA7" w:rsidRDefault="009B7DA7" w:rsidP="009B7DA7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Q1 (Unit Tests)</w:t>
      </w:r>
      <w:r>
        <w:rPr>
          <w:rFonts w:ascii="Roboto Mono" w:eastAsia="Roboto Mono" w:hAnsi="Roboto Mono" w:cs="Roboto Mono"/>
        </w:rPr>
        <w:t xml:space="preserve"> often aligns with the </w:t>
      </w:r>
      <w:r>
        <w:rPr>
          <w:rFonts w:ascii="Roboto Mono" w:eastAsia="Roboto Mono" w:hAnsi="Roboto Mono" w:cs="Roboto Mono"/>
          <w:b/>
        </w:rPr>
        <w:t>Unit Testing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6906DC" w14:textId="77777777" w:rsidR="009B7DA7" w:rsidRDefault="009B7DA7" w:rsidP="009B7DA7">
      <w:pPr>
        <w:numPr>
          <w:ilvl w:val="1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Q2 (Functional Tests)</w:t>
      </w:r>
      <w:r>
        <w:rPr>
          <w:rFonts w:ascii="Roboto Mono" w:eastAsia="Roboto Mono" w:hAnsi="Roboto Mono" w:cs="Roboto Mono"/>
        </w:rPr>
        <w:t xml:space="preserve"> aligns with </w:t>
      </w:r>
      <w:r>
        <w:rPr>
          <w:rFonts w:ascii="Roboto Mono" w:eastAsia="Roboto Mono" w:hAnsi="Roboto Mono" w:cs="Roboto Mono"/>
          <w:b/>
        </w:rPr>
        <w:t>System or Acceptance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39180B" w14:textId="77777777" w:rsidR="009B7DA7" w:rsidRDefault="009B7DA7" w:rsidP="009B7DA7">
      <w:pPr>
        <w:spacing w:before="480"/>
      </w:pPr>
      <w:r>
        <w:lastRenderedPageBreak/>
        <w:pict w14:anchorId="11714FB6">
          <v:rect id="_x0000_i1038" style="width:0;height:1.5pt" o:hralign="center" o:hrstd="t" o:hr="t" fillcolor="#a0a0a0" stroked="f"/>
        </w:pict>
      </w:r>
    </w:p>
    <w:p w14:paraId="345C03B0" w14:textId="77777777" w:rsidR="009B7DA7" w:rsidRDefault="009B7DA7" w:rsidP="009B7DA7">
      <w:pPr>
        <w:pStyle w:val="Heading4"/>
        <w:keepNext w:val="0"/>
        <w:keepLines w:val="0"/>
      </w:pPr>
      <w:bookmarkStart w:id="17" w:name="_g79n35fxlay3" w:colFirst="0" w:colLast="0"/>
      <w:bookmarkEnd w:id="17"/>
      <w:r>
        <w:rPr>
          <w:rFonts w:ascii="Arial Unicode MS" w:eastAsia="Arial Unicode MS" w:hAnsi="Arial Unicode MS" w:cs="Arial Unicode MS"/>
        </w:rPr>
        <w:t>✅ Relationship with Test Types</w:t>
      </w:r>
    </w:p>
    <w:p w14:paraId="4906386D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0EAF7E00" w14:textId="77777777" w:rsidR="009B7DA7" w:rsidRDefault="009B7DA7" w:rsidP="009B7DA7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(Functional, Non-Functional, Structural, Change-Related) define the </w:t>
      </w:r>
      <w:r>
        <w:rPr>
          <w:rFonts w:ascii="Roboto Mono" w:eastAsia="Roboto Mono" w:hAnsi="Roboto Mono" w:cs="Roboto Mono"/>
          <w:b/>
        </w:rPr>
        <w:t>nature of the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8175A7" w14:textId="77777777" w:rsidR="009B7DA7" w:rsidRDefault="009B7DA7" w:rsidP="009B7DA7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Quadrants include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 types:</w:t>
      </w:r>
      <w:r>
        <w:rPr>
          <w:rFonts w:ascii="Roboto Mono" w:eastAsia="Roboto Mono" w:hAnsi="Roboto Mono" w:cs="Roboto Mono"/>
        </w:rPr>
        <w:br/>
      </w:r>
    </w:p>
    <w:p w14:paraId="6A8B7596" w14:textId="77777777" w:rsidR="009B7DA7" w:rsidRDefault="009B7DA7" w:rsidP="009B7DA7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Q1 &amp; Q2</w:t>
      </w:r>
      <w:r>
        <w:rPr>
          <w:rFonts w:ascii="Nova Mono" w:eastAsia="Nova Mono" w:hAnsi="Nova Mono" w:cs="Nova Mono"/>
        </w:rPr>
        <w:t xml:space="preserve"> → Mostly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(technology-facing &amp; business-facing).</w:t>
      </w:r>
      <w:r>
        <w:rPr>
          <w:rFonts w:ascii="Roboto Mono" w:eastAsia="Roboto Mono" w:hAnsi="Roboto Mono" w:cs="Roboto Mono"/>
        </w:rPr>
        <w:br/>
      </w:r>
    </w:p>
    <w:p w14:paraId="032AE751" w14:textId="77777777" w:rsidR="009B7DA7" w:rsidRDefault="009B7DA7" w:rsidP="009B7DA7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Q3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usability testing, exploratory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F8D084" w14:textId="77777777" w:rsidR="009B7DA7" w:rsidRDefault="009B7DA7" w:rsidP="009B7DA7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Q4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performance testing, security testing</w:t>
      </w:r>
      <w:r>
        <w:rPr>
          <w:rFonts w:ascii="Roboto Mono" w:eastAsia="Roboto Mono" w:hAnsi="Roboto Mono" w:cs="Roboto Mono"/>
        </w:rPr>
        <w:t xml:space="preserve"> (non-functional).</w:t>
      </w:r>
      <w:r>
        <w:rPr>
          <w:rFonts w:ascii="Roboto Mono" w:eastAsia="Roboto Mono" w:hAnsi="Roboto Mono" w:cs="Roboto Mono"/>
        </w:rPr>
        <w:br/>
      </w:r>
    </w:p>
    <w:p w14:paraId="27641360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</w:p>
    <w:p w14:paraId="454815ED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</w:p>
    <w:p w14:paraId="797E0CF2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</w:p>
    <w:p w14:paraId="73C396AC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</w:p>
    <w:p w14:paraId="317840F1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</w:rPr>
      </w:pPr>
    </w:p>
    <w:p w14:paraId="6D602C26" w14:textId="77777777" w:rsidR="009B7DA7" w:rsidRDefault="009B7DA7" w:rsidP="009B7DA7">
      <w:pPr>
        <w:pStyle w:val="Heading4"/>
      </w:pPr>
      <w:bookmarkStart w:id="18" w:name="_rxn7z0mj2kfa" w:colFirst="0" w:colLast="0"/>
      <w:bookmarkEnd w:id="18"/>
      <w:r>
        <w:t>visual diagram showing Test Levels, Test Types, and Testing Quadrants</w:t>
      </w:r>
    </w:p>
    <w:p w14:paraId="1D8A9C67" w14:textId="77777777" w:rsidR="009B7DA7" w:rsidRDefault="009B7DA7" w:rsidP="009B7DA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699ED2CA" w14:textId="77777777" w:rsidR="009B7DA7" w:rsidRDefault="009B7DA7" w:rsidP="009B7DA7">
      <w:r>
        <w:rPr>
          <w:b/>
        </w:rPr>
        <w:t>visual diagram showing Test Levels, Test Types, and Testing Quadrants to clarify their relationship</w:t>
      </w:r>
    </w:p>
    <w:p w14:paraId="0D097224" w14:textId="77777777" w:rsidR="009B7DA7" w:rsidRDefault="009B7DA7" w:rsidP="009B7DA7">
      <w:r>
        <w:rPr>
          <w:noProof/>
        </w:rPr>
        <w:lastRenderedPageBreak/>
        <w:drawing>
          <wp:inline distT="114300" distB="114300" distL="114300" distR="114300" wp14:anchorId="5CD23434" wp14:editId="07299E50">
            <wp:extent cx="5943600" cy="3962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C91FD" w14:textId="77777777" w:rsidR="009B7DA7" w:rsidRDefault="009B7DA7" w:rsidP="009B7DA7">
      <w:pPr>
        <w:spacing w:before="480"/>
      </w:pPr>
      <w:r>
        <w:pict w14:anchorId="430BAA0C">
          <v:rect id="_x0000_i1039" style="width:0;height:1.5pt" o:hralign="center" o:hrstd="t" o:hr="t" fillcolor="#a0a0a0" stroked="f"/>
        </w:pict>
      </w:r>
    </w:p>
    <w:p w14:paraId="6629789D" w14:textId="77777777" w:rsidR="009B7DA7" w:rsidRDefault="009B7DA7" w:rsidP="009B7DA7">
      <w:pPr>
        <w:pStyle w:val="Heading4"/>
        <w:keepNext w:val="0"/>
        <w:keepLines w:val="0"/>
      </w:pPr>
      <w:bookmarkStart w:id="19" w:name="_yglbd3t14b0f" w:colFirst="0" w:colLast="0"/>
      <w:bookmarkEnd w:id="19"/>
      <w:r>
        <w:rPr>
          <w:rFonts w:ascii="Arial Unicode MS" w:eastAsia="Arial Unicode MS" w:hAnsi="Arial Unicode MS" w:cs="Arial Unicode MS"/>
        </w:rPr>
        <w:t>✅ Summary</w:t>
      </w:r>
    </w:p>
    <w:p w14:paraId="600519D7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[8/24/2025]</w:t>
      </w:r>
    </w:p>
    <w:p w14:paraId="3EBD4225" w14:textId="77777777" w:rsidR="009B7DA7" w:rsidRDefault="009B7DA7" w:rsidP="009B7DA7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Levels = Where in the lifecycle</w:t>
      </w:r>
      <w:r>
        <w:rPr>
          <w:rFonts w:ascii="Roboto Mono" w:eastAsia="Roboto Mono" w:hAnsi="Roboto Mono" w:cs="Roboto Mono"/>
          <w:b/>
        </w:rPr>
        <w:br/>
      </w:r>
    </w:p>
    <w:p w14:paraId="7D9F54A3" w14:textId="77777777" w:rsidR="009B7DA7" w:rsidRDefault="009B7DA7" w:rsidP="009B7DA7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Types = What aspect is tested</w:t>
      </w:r>
      <w:r>
        <w:rPr>
          <w:rFonts w:ascii="Roboto Mono" w:eastAsia="Roboto Mono" w:hAnsi="Roboto Mono" w:cs="Roboto Mono"/>
          <w:b/>
        </w:rPr>
        <w:br/>
      </w:r>
    </w:p>
    <w:p w14:paraId="647EF131" w14:textId="77777777" w:rsidR="009B7DA7" w:rsidRDefault="009B7DA7" w:rsidP="009B7DA7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Testing Quadrants = A planning tool to balance business &amp; technology focus across test types</w:t>
      </w:r>
      <w:r>
        <w:rPr>
          <w:b/>
        </w:rPr>
        <w:br/>
      </w:r>
    </w:p>
    <w:p w14:paraId="74F7C7EE" w14:textId="77777777" w:rsidR="009B7DA7" w:rsidRPr="0057227C" w:rsidRDefault="009B7DA7" w:rsidP="009B7DA7">
      <w:bookmarkStart w:id="20" w:name="_3ptsw5igs5w6" w:colFirst="0" w:colLast="0"/>
      <w:bookmarkEnd w:id="20"/>
    </w:p>
    <w:p w14:paraId="60BDDB36" w14:textId="77777777" w:rsidR="009B7DA7" w:rsidRDefault="009B7DA7" w:rsidP="009B7DA7">
      <w:pPr>
        <w:spacing w:before="480"/>
      </w:pPr>
      <w:r>
        <w:pict w14:anchorId="3187594A">
          <v:rect id="_x0000_i1040" style="width:0;height:1.5pt" o:hralign="center" o:hrstd="t" o:hr="t" fillcolor="#a0a0a0" stroked="f"/>
        </w:pict>
      </w:r>
    </w:p>
    <w:p w14:paraId="6E8F9A3B" w14:textId="77777777" w:rsidR="009B7DA7" w:rsidRDefault="009B7DA7" w:rsidP="009B7DA7">
      <w:pPr>
        <w:pStyle w:val="Heading3"/>
        <w:keepNext w:val="0"/>
        <w:keepLines w:val="0"/>
        <w:spacing w:before="480"/>
      </w:pPr>
      <w:bookmarkStart w:id="21" w:name="_g082pmrd5i7f" w:colFirst="0" w:colLast="0"/>
      <w:bookmarkEnd w:id="21"/>
      <w:r>
        <w:t>📌 Visual Summary</w:t>
      </w:r>
    </w:p>
    <w:p w14:paraId="161CADB1" w14:textId="77777777" w:rsidR="009B7DA7" w:rsidRDefault="009B7DA7" w:rsidP="009B7DA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5401446" w14:textId="77777777" w:rsidR="009B7DA7" w:rsidRDefault="009B7DA7" w:rsidP="009B7DA7">
      <w:r>
        <w:rPr>
          <w:noProof/>
        </w:rPr>
        <w:drawing>
          <wp:inline distT="114300" distB="114300" distL="114300" distR="114300" wp14:anchorId="62AB1A5C" wp14:editId="591F1735">
            <wp:extent cx="5943600" cy="223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6AB60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Business-Facing</w:t>
      </w:r>
    </w:p>
    <w:p w14:paraId="25F97BEF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6F14558A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Q2: Functional, BDD, Examples   |   Support the Team</w:t>
      </w:r>
    </w:p>
    <w:p w14:paraId="7A22878A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Q3: Exploratory, UAT, Usability |   Critique the Product</w:t>
      </w:r>
    </w:p>
    <w:p w14:paraId="19B6B571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115B70B8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Q1: Unit, Component, API        |   Support the Team</w:t>
      </w:r>
    </w:p>
    <w:p w14:paraId="7BFFECF3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Q4: Performance, Security, NFR  |   Critique the Product</w:t>
      </w:r>
    </w:p>
    <w:p w14:paraId="243229A1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3373C900" w14:textId="77777777" w:rsidR="009B7DA7" w:rsidRDefault="009B7DA7" w:rsidP="009B7DA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Technology-Facing</w:t>
      </w:r>
    </w:p>
    <w:p w14:paraId="7BF2D1B9" w14:textId="77777777" w:rsidR="009B7DA7" w:rsidRDefault="009B7DA7" w:rsidP="009B7DA7"/>
    <w:p w14:paraId="2D64A669" w14:textId="77777777" w:rsidR="009B7DA7" w:rsidRDefault="009B7DA7" w:rsidP="009B7DA7">
      <w:r>
        <w:pict w14:anchorId="307937F0">
          <v:rect id="_x0000_i1041" style="width:0;height:1.5pt" o:hralign="center" o:hrstd="t" o:hr="t" fillcolor="#a0a0a0" stroked="f"/>
        </w:pict>
      </w:r>
    </w:p>
    <w:p w14:paraId="0950DBE5" w14:textId="77777777" w:rsidR="009B7DA7" w:rsidRDefault="009B7DA7" w:rsidP="009B7DA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7E109A2F" w14:textId="77777777" w:rsidR="009B7DA7" w:rsidRDefault="009B7DA7" w:rsidP="009B7DA7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Q1 &amp; Q2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build the right product</w:t>
      </w:r>
      <w:r>
        <w:rPr>
          <w:rFonts w:ascii="Roboto Mono" w:eastAsia="Roboto Mono" w:hAnsi="Roboto Mono" w:cs="Roboto Mono"/>
        </w:rPr>
        <w:t xml:space="preserve"> (preventing defects).</w:t>
      </w:r>
      <w:r>
        <w:rPr>
          <w:rFonts w:ascii="Roboto Mono" w:eastAsia="Roboto Mono" w:hAnsi="Roboto Mono" w:cs="Roboto Mono"/>
        </w:rPr>
        <w:br/>
      </w:r>
    </w:p>
    <w:p w14:paraId="5DF7ED8A" w14:textId="77777777" w:rsidR="009B7DA7" w:rsidRDefault="009B7DA7" w:rsidP="009B7DA7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Q3 &amp; Q4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evaluate the product</w:t>
      </w:r>
      <w:r>
        <w:rPr>
          <w:rFonts w:ascii="Roboto Mono" w:eastAsia="Roboto Mono" w:hAnsi="Roboto Mono" w:cs="Roboto Mono"/>
        </w:rPr>
        <w:t xml:space="preserve"> (finding defects, risks).</w:t>
      </w:r>
      <w:r>
        <w:rPr>
          <w:rFonts w:ascii="Roboto Mono" w:eastAsia="Roboto Mono" w:hAnsi="Roboto Mono" w:cs="Roboto Mono"/>
        </w:rPr>
        <w:br/>
      </w:r>
    </w:p>
    <w:p w14:paraId="0B60B9B4" w14:textId="77777777" w:rsidR="009B7DA7" w:rsidRDefault="009B7DA7" w:rsidP="009B7DA7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Together, the quadrants ensure </w:t>
      </w:r>
      <w:r>
        <w:rPr>
          <w:rFonts w:ascii="Roboto Mono" w:eastAsia="Roboto Mono" w:hAnsi="Roboto Mono" w:cs="Roboto Mono"/>
          <w:b/>
        </w:rPr>
        <w:t>both functional &amp; non-functional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C0D774" w14:textId="77777777" w:rsidR="009B7DA7" w:rsidRDefault="009B7DA7" w:rsidP="009B7DA7">
      <w:r>
        <w:pict w14:anchorId="3563B3AD">
          <v:rect id="_x0000_i1042" style="width:0;height:1.5pt" o:hralign="center" o:hrstd="t" o:hr="t" fillcolor="#a0a0a0" stroked="f"/>
        </w:pict>
      </w:r>
    </w:p>
    <w:p w14:paraId="3916454C" w14:textId="77777777" w:rsidR="009B7DA7" w:rsidRDefault="009B7DA7" w:rsidP="009B7DA7"/>
    <w:p w14:paraId="266D4B61" w14:textId="77777777" w:rsidR="009B7DA7" w:rsidRDefault="009B7DA7" w:rsidP="009B7DA7"/>
    <w:p w14:paraId="49F188C0" w14:textId="77777777" w:rsidR="009B7DA7" w:rsidRDefault="009B7DA7" w:rsidP="009B7DA7"/>
    <w:p w14:paraId="521816A6" w14:textId="77777777" w:rsidR="009B7DA7" w:rsidRDefault="009B7DA7" w:rsidP="009B7DA7"/>
    <w:p w14:paraId="51852B21" w14:textId="77777777" w:rsidR="00A70480" w:rsidRDefault="00A70480"/>
    <w:sectPr w:rsidR="00A70480" w:rsidSect="009B7D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91"/>
    <w:multiLevelType w:val="multilevel"/>
    <w:tmpl w:val="89340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A7D9C"/>
    <w:multiLevelType w:val="multilevel"/>
    <w:tmpl w:val="45BE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9391C"/>
    <w:multiLevelType w:val="multilevel"/>
    <w:tmpl w:val="3314D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017B8"/>
    <w:multiLevelType w:val="multilevel"/>
    <w:tmpl w:val="28B6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552E48"/>
    <w:multiLevelType w:val="multilevel"/>
    <w:tmpl w:val="80FCB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965F80"/>
    <w:multiLevelType w:val="multilevel"/>
    <w:tmpl w:val="FB9C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B28D1"/>
    <w:multiLevelType w:val="multilevel"/>
    <w:tmpl w:val="0CEAE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70B7F"/>
    <w:multiLevelType w:val="multilevel"/>
    <w:tmpl w:val="929E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812375"/>
    <w:multiLevelType w:val="multilevel"/>
    <w:tmpl w:val="E4CE4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8A28E2"/>
    <w:multiLevelType w:val="multilevel"/>
    <w:tmpl w:val="2AE61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761E1"/>
    <w:multiLevelType w:val="multilevel"/>
    <w:tmpl w:val="6EA63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347F29"/>
    <w:multiLevelType w:val="multilevel"/>
    <w:tmpl w:val="15022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170269">
    <w:abstractNumId w:val="0"/>
  </w:num>
  <w:num w:numId="2" w16cid:durableId="100347852">
    <w:abstractNumId w:val="10"/>
  </w:num>
  <w:num w:numId="3" w16cid:durableId="1912421504">
    <w:abstractNumId w:val="2"/>
  </w:num>
  <w:num w:numId="4" w16cid:durableId="743262257">
    <w:abstractNumId w:val="5"/>
  </w:num>
  <w:num w:numId="5" w16cid:durableId="276644527">
    <w:abstractNumId w:val="8"/>
  </w:num>
  <w:num w:numId="6" w16cid:durableId="497885332">
    <w:abstractNumId w:val="7"/>
  </w:num>
  <w:num w:numId="7" w16cid:durableId="530188502">
    <w:abstractNumId w:val="4"/>
  </w:num>
  <w:num w:numId="8" w16cid:durableId="1493184662">
    <w:abstractNumId w:val="9"/>
  </w:num>
  <w:num w:numId="9" w16cid:durableId="689451025">
    <w:abstractNumId w:val="3"/>
  </w:num>
  <w:num w:numId="10" w16cid:durableId="202716611">
    <w:abstractNumId w:val="6"/>
  </w:num>
  <w:num w:numId="11" w16cid:durableId="994841956">
    <w:abstractNumId w:val="11"/>
  </w:num>
  <w:num w:numId="12" w16cid:durableId="202467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9E"/>
    <w:rsid w:val="002D1F4F"/>
    <w:rsid w:val="00711B4D"/>
    <w:rsid w:val="008952B3"/>
    <w:rsid w:val="009B7DA7"/>
    <w:rsid w:val="00A70480"/>
    <w:rsid w:val="00A81C92"/>
    <w:rsid w:val="00D3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E8EF8-1D7F-48AB-81C7-54966173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D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7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2025-11-08T03:07:00Z</dcterms:created>
  <dcterms:modified xsi:type="dcterms:W3CDTF">2025-11-08T03:07:00Z</dcterms:modified>
</cp:coreProperties>
</file>