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4EF2" w14:textId="77777777" w:rsidR="00A478BA" w:rsidRDefault="00A478BA" w:rsidP="00AC0D96">
      <w:pPr>
        <w:pStyle w:val="Heading1"/>
      </w:pPr>
      <w:r w:rsidRPr="005012FE">
        <w:t>Types of Network Traffic</w:t>
      </w:r>
    </w:p>
    <w:p w14:paraId="33357C4C" w14:textId="77777777" w:rsidR="00A478BA" w:rsidRPr="00CF6445" w:rsidRDefault="00A478BA" w:rsidP="00A478B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EE360B" w14:textId="77777777" w:rsidR="00A478BA" w:rsidRDefault="00A478BA" w:rsidP="00A478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5D6DDA" wp14:editId="3E4C3064">
            <wp:extent cx="5943600" cy="3692525"/>
            <wp:effectExtent l="0" t="0" r="0" b="3175"/>
            <wp:docPr id="3663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6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478BA" w:rsidRPr="00612012" w14:paraId="54CA5E54" w14:textId="77777777" w:rsidTr="00946108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3E9C13F2" w14:textId="77777777" w:rsidR="00A478BA" w:rsidRPr="00612012" w:rsidRDefault="00A478BA" w:rsidP="00946108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612012">
              <w:rPr>
                <w:rFonts w:ascii="Roboto Mono" w:hAnsi="Roboto Mono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6435" w:type="dxa"/>
            <w:vAlign w:val="center"/>
            <w:hideMark/>
          </w:tcPr>
          <w:p w14:paraId="04B5FD7D" w14:textId="77777777" w:rsidR="00A478BA" w:rsidRPr="00612012" w:rsidRDefault="00A478BA" w:rsidP="00946108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612012">
              <w:rPr>
                <w:rFonts w:ascii="Roboto Mono" w:hAnsi="Roboto Mono"/>
                <w:b/>
                <w:bCs/>
                <w:sz w:val="16"/>
                <w:szCs w:val="16"/>
              </w:rPr>
              <w:t>Description</w:t>
            </w:r>
          </w:p>
        </w:tc>
      </w:tr>
      <w:tr w:rsidR="00A478BA" w:rsidRPr="00612012" w14:paraId="42863C8C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7291A603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Inbound Traffic</w:t>
            </w:r>
          </w:p>
        </w:tc>
        <w:tc>
          <w:tcPr>
            <w:tcW w:w="6435" w:type="dxa"/>
            <w:vAlign w:val="center"/>
            <w:hideMark/>
          </w:tcPr>
          <w:p w14:paraId="589AB7B3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coming into a device/network (e.g., downloading a file)</w:t>
            </w:r>
          </w:p>
        </w:tc>
      </w:tr>
      <w:tr w:rsidR="00A478BA" w:rsidRPr="00612012" w14:paraId="4431EAE6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2CD9DA1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Outbound Traffic</w:t>
            </w:r>
          </w:p>
        </w:tc>
        <w:tc>
          <w:tcPr>
            <w:tcW w:w="6435" w:type="dxa"/>
            <w:vAlign w:val="center"/>
            <w:hideMark/>
          </w:tcPr>
          <w:p w14:paraId="1524EA01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leaving a device/network (e.g., sending an email)</w:t>
            </w:r>
          </w:p>
        </w:tc>
      </w:tr>
      <w:tr w:rsidR="00A478BA" w:rsidRPr="00612012" w14:paraId="7C06778D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A0D5EC8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Unicast</w:t>
            </w:r>
          </w:p>
        </w:tc>
        <w:tc>
          <w:tcPr>
            <w:tcW w:w="6435" w:type="dxa"/>
            <w:vAlign w:val="center"/>
            <w:hideMark/>
          </w:tcPr>
          <w:p w14:paraId="7DFA07B4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one specific device</w:t>
            </w:r>
          </w:p>
        </w:tc>
      </w:tr>
      <w:tr w:rsidR="00A478BA" w:rsidRPr="00612012" w14:paraId="7397590C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1F256378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Broadcast</w:t>
            </w:r>
          </w:p>
        </w:tc>
        <w:tc>
          <w:tcPr>
            <w:tcW w:w="6435" w:type="dxa"/>
            <w:vAlign w:val="center"/>
            <w:hideMark/>
          </w:tcPr>
          <w:p w14:paraId="7865C72F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all devices on a network</w:t>
            </w:r>
          </w:p>
        </w:tc>
      </w:tr>
      <w:tr w:rsidR="00A478BA" w:rsidRPr="00612012" w14:paraId="3E18DA5C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10400EAF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Multicast</w:t>
            </w:r>
          </w:p>
        </w:tc>
        <w:tc>
          <w:tcPr>
            <w:tcW w:w="6435" w:type="dxa"/>
            <w:vAlign w:val="center"/>
            <w:hideMark/>
          </w:tcPr>
          <w:p w14:paraId="048003A7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a specific group of devices</w:t>
            </w:r>
          </w:p>
        </w:tc>
      </w:tr>
      <w:tr w:rsidR="00A478BA" w:rsidRPr="00612012" w14:paraId="2337C244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A7DDA34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Unidirectional</w:t>
            </w:r>
          </w:p>
        </w:tc>
        <w:tc>
          <w:tcPr>
            <w:tcW w:w="6435" w:type="dxa"/>
            <w:vAlign w:val="center"/>
            <w:hideMark/>
          </w:tcPr>
          <w:p w14:paraId="2928F47A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flows in one direction only, from sender to receiver</w:t>
            </w:r>
          </w:p>
        </w:tc>
      </w:tr>
      <w:tr w:rsidR="00A478BA" w:rsidRPr="00612012" w14:paraId="2D5ED7DC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D246B4B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Bidirectional</w:t>
            </w:r>
          </w:p>
        </w:tc>
        <w:tc>
          <w:tcPr>
            <w:tcW w:w="6435" w:type="dxa"/>
            <w:vAlign w:val="center"/>
            <w:hideMark/>
          </w:tcPr>
          <w:p w14:paraId="6934E5C0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flows in both directions between devices</w:t>
            </w:r>
          </w:p>
        </w:tc>
      </w:tr>
      <w:tr w:rsidR="00A478BA" w:rsidRPr="00612012" w14:paraId="0C5CAA39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A8BD5FC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East-West Network Traffic</w:t>
            </w:r>
          </w:p>
        </w:tc>
        <w:tc>
          <w:tcPr>
            <w:tcW w:w="6435" w:type="dxa"/>
            <w:vAlign w:val="center"/>
            <w:hideMark/>
          </w:tcPr>
          <w:p w14:paraId="519CEDD3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Traffic moving laterally within the same network or data center (e.g., server-to-server communication)</w:t>
            </w:r>
          </w:p>
        </w:tc>
      </w:tr>
      <w:tr w:rsidR="00A478BA" w:rsidRPr="00612012" w14:paraId="78DFE5F9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9FAF5C4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North-South Network Traffic</w:t>
            </w:r>
          </w:p>
        </w:tc>
        <w:tc>
          <w:tcPr>
            <w:tcW w:w="6435" w:type="dxa"/>
            <w:vAlign w:val="center"/>
            <w:hideMark/>
          </w:tcPr>
          <w:p w14:paraId="0BB34EBA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Traffic moving between internal networks and external networks (e.g., client-to-server or internet traffic)</w:t>
            </w:r>
          </w:p>
        </w:tc>
      </w:tr>
    </w:tbl>
    <w:p w14:paraId="40866855" w14:textId="77777777" w:rsidR="00A478BA" w:rsidRPr="00E9460B" w:rsidRDefault="00A478BA" w:rsidP="00A478BA"/>
    <w:p w14:paraId="42EEDCD5" w14:textId="77777777" w:rsidR="00A70480" w:rsidRPr="00A478BA" w:rsidRDefault="00A70480" w:rsidP="00A478BA"/>
    <w:sectPr w:rsidR="00A70480" w:rsidRPr="00A47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BA"/>
    <w:rsid w:val="002D1F4F"/>
    <w:rsid w:val="00711B4D"/>
    <w:rsid w:val="00854D6A"/>
    <w:rsid w:val="008952B3"/>
    <w:rsid w:val="00A478BA"/>
    <w:rsid w:val="00A70480"/>
    <w:rsid w:val="00AC0D96"/>
    <w:rsid w:val="00C4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3A9D"/>
  <w15:chartTrackingRefBased/>
  <w15:docId w15:val="{2C6DEB4E-0673-4F92-8F6A-F1E05ADF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8BA"/>
  </w:style>
  <w:style w:type="paragraph" w:styleId="Heading1">
    <w:name w:val="heading 1"/>
    <w:basedOn w:val="Normal"/>
    <w:next w:val="Normal"/>
    <w:link w:val="Heading1Char"/>
    <w:uiPriority w:val="9"/>
    <w:qFormat/>
    <w:rsid w:val="00A4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2026-01-22T15:50:00Z</dcterms:created>
  <dcterms:modified xsi:type="dcterms:W3CDTF">2026-01-23T21:35:00Z</dcterms:modified>
</cp:coreProperties>
</file>