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D8EF5" w14:textId="77777777" w:rsidR="008B4B5F" w:rsidRPr="008B4B5F" w:rsidRDefault="008B4B5F" w:rsidP="00E60A1A">
      <w:pPr>
        <w:pStyle w:val="Heading1"/>
        <w:rPr>
          <w:rFonts w:eastAsia="Arial"/>
          <w:lang w:val="en"/>
        </w:rPr>
      </w:pPr>
      <w:bookmarkStart w:id="0" w:name="_kr9dd5b40d8s" w:colFirst="0" w:colLast="0"/>
      <w:bookmarkEnd w:id="0"/>
      <w:r w:rsidRPr="008B4B5F">
        <w:rPr>
          <w:rFonts w:eastAsia="Arial"/>
          <w:lang w:val="en"/>
        </w:rPr>
        <w:t>Adware</w:t>
      </w:r>
    </w:p>
    <w:p w14:paraId="51E210AA"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1/20/2026]</w:t>
      </w:r>
    </w:p>
    <w:p w14:paraId="68A6246B"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sidRPr="008B4B5F">
        <w:rPr>
          <w:rFonts w:ascii="Roboto Mono" w:eastAsia="Roboto Mono" w:hAnsi="Roboto Mono" w:cs="Arial"/>
          <w:b/>
          <w:bCs/>
          <w:kern w:val="0"/>
          <w:szCs w:val="22"/>
          <w:lang w:val="en"/>
          <w14:ligatures w14:val="none"/>
        </w:rPr>
        <w:t>Adware</w:t>
      </w:r>
      <w:r w:rsidRPr="008B4B5F">
        <w:rPr>
          <w:rFonts w:ascii="Roboto Mono" w:eastAsia="Roboto Mono" w:hAnsi="Roboto Mono" w:cs="Arial"/>
          <w:kern w:val="0"/>
          <w:szCs w:val="22"/>
          <w:lang w:val="en"/>
          <w14:ligatures w14:val="none"/>
        </w:rPr>
        <w:t xml:space="preserve"> is a type of software that automatically displays or downloads advertisements on your computer or device, often without your clear consent. While some adware is relatively harmless and just shows extra ads, other types can be intrusive, annoying, and may track your online activities.</w:t>
      </w:r>
    </w:p>
    <w:p w14:paraId="48D014D5" w14:textId="77777777" w:rsidR="008B4B5F" w:rsidRPr="008B4B5F" w:rsidRDefault="008B4B5F" w:rsidP="007428EE">
      <w:pPr>
        <w:pStyle w:val="Heading2"/>
        <w:rPr>
          <w:rFonts w:eastAsia="Arial"/>
          <w:lang w:val="en"/>
        </w:rPr>
      </w:pPr>
      <w:bookmarkStart w:id="1" w:name="_1i2i4ggbqq6" w:colFirst="0" w:colLast="0"/>
      <w:bookmarkEnd w:id="1"/>
      <w:r w:rsidRPr="008B4B5F">
        <w:rPr>
          <w:rFonts w:eastAsia="Arial"/>
          <w:lang w:val="en"/>
        </w:rPr>
        <w:t>What Adware Does:</w:t>
      </w:r>
    </w:p>
    <w:p w14:paraId="71BC01CC"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1/20/2026]</w:t>
      </w:r>
    </w:p>
    <w:p w14:paraId="549DE7D1" w14:textId="77777777" w:rsidR="008B4B5F" w:rsidRPr="008B4B5F" w:rsidRDefault="008B4B5F" w:rsidP="008B4B5F">
      <w:pPr>
        <w:numPr>
          <w:ilvl w:val="0"/>
          <w:numId w:val="2"/>
        </w:numPr>
        <w:spacing w:before="240"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Displays pop-up ads or banners while you browse the web or use apps.</w:t>
      </w:r>
      <w:r w:rsidRPr="008B4B5F">
        <w:rPr>
          <w:rFonts w:ascii="Roboto Mono" w:eastAsia="Roboto Mono" w:hAnsi="Roboto Mono" w:cs="Arial"/>
          <w:kern w:val="0"/>
          <w:szCs w:val="22"/>
          <w:lang w:val="en"/>
          <w14:ligatures w14:val="none"/>
        </w:rPr>
        <w:br/>
      </w:r>
    </w:p>
    <w:p w14:paraId="48D32EBE" w14:textId="77777777" w:rsidR="008B4B5F" w:rsidRPr="008B4B5F" w:rsidRDefault="008B4B5F" w:rsidP="008B4B5F">
      <w:pPr>
        <w:numPr>
          <w:ilvl w:val="0"/>
          <w:numId w:val="2"/>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Redirects your web searches to advertising websites.</w:t>
      </w:r>
      <w:r w:rsidRPr="008B4B5F">
        <w:rPr>
          <w:rFonts w:ascii="Roboto Mono" w:eastAsia="Roboto Mono" w:hAnsi="Roboto Mono" w:cs="Arial"/>
          <w:kern w:val="0"/>
          <w:szCs w:val="22"/>
          <w:lang w:val="en"/>
          <w14:ligatures w14:val="none"/>
        </w:rPr>
        <w:br/>
      </w:r>
    </w:p>
    <w:p w14:paraId="68B5057D" w14:textId="77777777" w:rsidR="008B4B5F" w:rsidRPr="008B4B5F" w:rsidRDefault="008B4B5F" w:rsidP="008B4B5F">
      <w:pPr>
        <w:numPr>
          <w:ilvl w:val="0"/>
          <w:numId w:val="2"/>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Sometimes collects data about your browsing habits to show targeted ads.</w:t>
      </w:r>
      <w:r w:rsidRPr="008B4B5F">
        <w:rPr>
          <w:rFonts w:ascii="Roboto Mono" w:eastAsia="Roboto Mono" w:hAnsi="Roboto Mono" w:cs="Arial"/>
          <w:kern w:val="0"/>
          <w:szCs w:val="22"/>
          <w:lang w:val="en"/>
          <w14:ligatures w14:val="none"/>
        </w:rPr>
        <w:br/>
      </w:r>
    </w:p>
    <w:p w14:paraId="03A07DC8" w14:textId="77777777" w:rsidR="008B4B5F" w:rsidRPr="008B4B5F" w:rsidRDefault="008B4B5F" w:rsidP="008B4B5F">
      <w:pPr>
        <w:numPr>
          <w:ilvl w:val="0"/>
          <w:numId w:val="2"/>
        </w:numPr>
        <w:spacing w:after="24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Can slow down your device or interfere with normal use.</w:t>
      </w:r>
      <w:r w:rsidRPr="008B4B5F">
        <w:rPr>
          <w:rFonts w:ascii="Roboto Mono" w:eastAsia="Roboto Mono" w:hAnsi="Roboto Mono" w:cs="Arial"/>
          <w:kern w:val="0"/>
          <w:szCs w:val="22"/>
          <w:lang w:val="en"/>
          <w14:ligatures w14:val="none"/>
        </w:rPr>
        <w:br/>
      </w:r>
    </w:p>
    <w:p w14:paraId="3F060E50" w14:textId="77777777" w:rsidR="008B4B5F" w:rsidRPr="008B4B5F" w:rsidRDefault="008B4B5F" w:rsidP="007428EE">
      <w:pPr>
        <w:pStyle w:val="Heading2"/>
        <w:rPr>
          <w:rFonts w:eastAsia="Arial"/>
          <w:lang w:val="en"/>
        </w:rPr>
      </w:pPr>
      <w:bookmarkStart w:id="2" w:name="_v7hrjvjbn4j2" w:colFirst="0" w:colLast="0"/>
      <w:bookmarkEnd w:id="2"/>
      <w:r w:rsidRPr="008B4B5F">
        <w:rPr>
          <w:rFonts w:eastAsia="Arial"/>
          <w:lang w:val="en"/>
        </w:rPr>
        <w:t>How Adware Spreads:</w:t>
      </w:r>
    </w:p>
    <w:p w14:paraId="665FF6CA"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1/20/2026]</w:t>
      </w:r>
    </w:p>
    <w:p w14:paraId="0A8B9A86" w14:textId="77777777" w:rsidR="008B4B5F" w:rsidRPr="008B4B5F" w:rsidRDefault="008B4B5F" w:rsidP="008B4B5F">
      <w:pPr>
        <w:numPr>
          <w:ilvl w:val="0"/>
          <w:numId w:val="4"/>
        </w:numPr>
        <w:spacing w:before="240"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Bundled with free software or apps (often during installation if you don’t opt out).</w:t>
      </w:r>
      <w:r w:rsidRPr="008B4B5F">
        <w:rPr>
          <w:rFonts w:ascii="Roboto Mono" w:eastAsia="Roboto Mono" w:hAnsi="Roboto Mono" w:cs="Arial"/>
          <w:kern w:val="0"/>
          <w:szCs w:val="22"/>
          <w:lang w:val="en"/>
          <w14:ligatures w14:val="none"/>
        </w:rPr>
        <w:br/>
      </w:r>
    </w:p>
    <w:p w14:paraId="28B3B2D0" w14:textId="77777777" w:rsidR="008B4B5F" w:rsidRPr="008B4B5F" w:rsidRDefault="008B4B5F" w:rsidP="008B4B5F">
      <w:pPr>
        <w:numPr>
          <w:ilvl w:val="0"/>
          <w:numId w:val="4"/>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Through malicious or deceptive websites.</w:t>
      </w:r>
      <w:r w:rsidRPr="008B4B5F">
        <w:rPr>
          <w:rFonts w:ascii="Roboto Mono" w:eastAsia="Roboto Mono" w:hAnsi="Roboto Mono" w:cs="Arial"/>
          <w:kern w:val="0"/>
          <w:szCs w:val="22"/>
          <w:lang w:val="en"/>
          <w14:ligatures w14:val="none"/>
        </w:rPr>
        <w:br/>
      </w:r>
    </w:p>
    <w:p w14:paraId="10DFAEE1" w14:textId="77777777" w:rsidR="008B4B5F" w:rsidRPr="008B4B5F" w:rsidRDefault="008B4B5F" w:rsidP="008B4B5F">
      <w:pPr>
        <w:numPr>
          <w:ilvl w:val="0"/>
          <w:numId w:val="4"/>
        </w:numPr>
        <w:spacing w:after="24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Sometimes installed by other malware.</w:t>
      </w:r>
      <w:r w:rsidRPr="008B4B5F">
        <w:rPr>
          <w:rFonts w:ascii="Roboto Mono" w:eastAsia="Roboto Mono" w:hAnsi="Roboto Mono" w:cs="Arial"/>
          <w:kern w:val="0"/>
          <w:szCs w:val="22"/>
          <w:lang w:val="en"/>
          <w14:ligatures w14:val="none"/>
        </w:rPr>
        <w:br/>
      </w:r>
    </w:p>
    <w:p w14:paraId="7044B4FE" w14:textId="77777777" w:rsidR="008B4B5F" w:rsidRPr="008B4B5F" w:rsidRDefault="008B4B5F" w:rsidP="007428EE">
      <w:pPr>
        <w:pStyle w:val="Heading2"/>
        <w:rPr>
          <w:rFonts w:eastAsia="Arial"/>
          <w:lang w:val="en"/>
        </w:rPr>
      </w:pPr>
      <w:bookmarkStart w:id="3" w:name="_n0corrmb8hhq" w:colFirst="0" w:colLast="0"/>
      <w:bookmarkEnd w:id="3"/>
      <w:r w:rsidRPr="008B4B5F">
        <w:rPr>
          <w:rFonts w:eastAsia="Arial"/>
          <w:lang w:val="en"/>
        </w:rPr>
        <w:lastRenderedPageBreak/>
        <w:t>Why Adware Can Be a Problem:</w:t>
      </w:r>
    </w:p>
    <w:p w14:paraId="16E06A83"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1/20/2026]</w:t>
      </w:r>
    </w:p>
    <w:p w14:paraId="3A62EF58" w14:textId="77777777" w:rsidR="008B4B5F" w:rsidRPr="008B4B5F" w:rsidRDefault="008B4B5F" w:rsidP="008B4B5F">
      <w:pPr>
        <w:numPr>
          <w:ilvl w:val="0"/>
          <w:numId w:val="3"/>
        </w:numPr>
        <w:spacing w:before="240"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Intrusive and disrupts your user experience.</w:t>
      </w:r>
      <w:r w:rsidRPr="008B4B5F">
        <w:rPr>
          <w:rFonts w:ascii="Roboto Mono" w:eastAsia="Roboto Mono" w:hAnsi="Roboto Mono" w:cs="Arial"/>
          <w:kern w:val="0"/>
          <w:szCs w:val="22"/>
          <w:lang w:val="en"/>
          <w14:ligatures w14:val="none"/>
        </w:rPr>
        <w:br/>
      </w:r>
    </w:p>
    <w:p w14:paraId="0084CEF3" w14:textId="77777777" w:rsidR="008B4B5F" w:rsidRPr="008B4B5F" w:rsidRDefault="008B4B5F" w:rsidP="008B4B5F">
      <w:pPr>
        <w:numPr>
          <w:ilvl w:val="0"/>
          <w:numId w:val="3"/>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May collect personal data without proper consent.</w:t>
      </w:r>
      <w:r w:rsidRPr="008B4B5F">
        <w:rPr>
          <w:rFonts w:ascii="Roboto Mono" w:eastAsia="Roboto Mono" w:hAnsi="Roboto Mono" w:cs="Arial"/>
          <w:kern w:val="0"/>
          <w:szCs w:val="22"/>
          <w:lang w:val="en"/>
          <w14:ligatures w14:val="none"/>
        </w:rPr>
        <w:br/>
      </w:r>
    </w:p>
    <w:p w14:paraId="0203FACD" w14:textId="77777777" w:rsidR="008B4B5F" w:rsidRPr="008B4B5F" w:rsidRDefault="008B4B5F" w:rsidP="008B4B5F">
      <w:pPr>
        <w:numPr>
          <w:ilvl w:val="0"/>
          <w:numId w:val="3"/>
        </w:numPr>
        <w:spacing w:after="24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Can open doors for other types of malware infections.</w:t>
      </w:r>
      <w:r w:rsidRPr="008B4B5F">
        <w:rPr>
          <w:rFonts w:ascii="Roboto Mono" w:eastAsia="Roboto Mono" w:hAnsi="Roboto Mono" w:cs="Arial"/>
          <w:kern w:val="0"/>
          <w:szCs w:val="22"/>
          <w:lang w:val="en"/>
          <w14:ligatures w14:val="none"/>
        </w:rPr>
        <w:br/>
      </w:r>
    </w:p>
    <w:p w14:paraId="6DB938A1" w14:textId="77777777" w:rsidR="008B4B5F" w:rsidRPr="008B4B5F" w:rsidRDefault="008B4B5F" w:rsidP="008B4B5F">
      <w:pPr>
        <w:spacing w:after="0" w:line="276" w:lineRule="auto"/>
        <w:rPr>
          <w:rFonts w:ascii="Arial" w:eastAsia="Arial" w:hAnsi="Arial" w:cs="Arial"/>
          <w:kern w:val="0"/>
          <w:sz w:val="22"/>
          <w:szCs w:val="22"/>
          <w:lang w:val="en"/>
          <w14:ligatures w14:val="none"/>
        </w:rPr>
      </w:pPr>
    </w:p>
    <w:p w14:paraId="75BE59A1" w14:textId="77777777" w:rsidR="008B4B5F" w:rsidRPr="008B4B5F" w:rsidRDefault="008B4B5F" w:rsidP="007428EE">
      <w:pPr>
        <w:pStyle w:val="Heading2"/>
        <w:rPr>
          <w:rFonts w:eastAsia="Arial"/>
          <w:lang w:val="en"/>
        </w:rPr>
      </w:pPr>
      <w:bookmarkStart w:id="4" w:name="_3wo3phsjarea" w:colFirst="0" w:colLast="0"/>
      <w:bookmarkEnd w:id="4"/>
      <w:r w:rsidRPr="008B4B5F">
        <w:rPr>
          <w:rFonts w:eastAsia="Arial"/>
          <w:lang w:val="en"/>
        </w:rPr>
        <w:t>How to Protect Against Adware:</w:t>
      </w:r>
    </w:p>
    <w:p w14:paraId="22815E9D" w14:textId="77777777" w:rsidR="008B4B5F" w:rsidRPr="008B4B5F" w:rsidRDefault="008B4B5F" w:rsidP="008B4B5F">
      <w:pPr>
        <w:spacing w:before="240" w:after="240" w:line="276" w:lineRule="auto"/>
        <w:rPr>
          <w:rFonts w:ascii="Arial" w:eastAsia="Arial" w:hAnsi="Arial" w:cs="Arial"/>
          <w:kern w:val="0"/>
          <w:sz w:val="22"/>
          <w:szCs w:val="22"/>
          <w:lang w:val="en"/>
          <w14:ligatures w14:val="none"/>
        </w:rPr>
      </w:pP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S</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u</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c</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v</w:t>
      </w:r>
      <w:r>
        <w:rPr>
          <w:rFonts w:ascii="Arial" w:hAnsi="Arial" w:eastAsia="Arial" w:cs="Arial"/>
          <w:b/>
          <w:i w:val="0"/>
          <w:color w:val="000000"/>
          <w:sz w:val="18"/>
          <w:highlight w:val="lightGray"/>
        </w:rPr>
        <w:t>i</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e</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b</w:t>
      </w:r>
      <w:r>
        <w:rPr>
          <w:rFonts w:ascii="Arial" w:hAnsi="Arial" w:eastAsia="Arial" w:cs="Arial"/>
          <w:b/>
          <w:i w:val="0"/>
          <w:color w:val="000000"/>
          <w:sz w:val="18"/>
          <w:highlight w:val="lightGray"/>
        </w:rPr>
        <w:t>y</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w:t>
      </w:r>
      <w:r>
        <w:rPr>
          <w:rFonts w:ascii="Arial" w:hAnsi="Arial" w:eastAsia="Arial" w:cs="Arial"/>
          <w:b/>
          <w:i w:val="0"/>
          <w:color w:val="000000"/>
          <w:sz w:val="18"/>
          <w:highlight w:val="lightGray"/>
        </w:rPr>
        <w:t>D</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 xml:space="preserve"> </w:t>
      </w:r>
      <w:r>
        <w:rPr>
          <w:rFonts w:ascii="Arial" w:hAnsi="Arial" w:eastAsia="Arial" w:cs="Arial"/>
          <w:b/>
          <w:i w:val="0"/>
          <w:color w:val="000000"/>
          <w:sz w:val="18"/>
          <w:highlight w:val="lightGray"/>
        </w:rPr>
        <w:t>P</w:t>
      </w:r>
      <w:r>
        <w:rPr>
          <w:rFonts w:ascii="Arial" w:hAnsi="Arial" w:eastAsia="Arial" w:cs="Arial"/>
          <w:b/>
          <w:i w:val="0"/>
          <w:color w:val="000000"/>
          <w:sz w:val="18"/>
          <w:highlight w:val="lightGray"/>
        </w:rPr>
        <w:t>a</w:t>
      </w:r>
      <w:r>
        <w:rPr>
          <w:rFonts w:ascii="Arial" w:hAnsi="Arial" w:eastAsia="Arial" w:cs="Arial"/>
          <w:b/>
          <w:i w:val="0"/>
          <w:color w:val="000000"/>
          <w:sz w:val="18"/>
          <w:highlight w:val="lightGray"/>
        </w:rPr>
        <w:t>t</w:t>
      </w:r>
      <w:r>
        <w:rPr>
          <w:rFonts w:ascii="Arial" w:hAnsi="Arial" w:eastAsia="Arial" w:cs="Arial"/>
          <w:b/>
          <w:i w:val="0"/>
          <w:color w:val="000000"/>
          <w:sz w:val="18"/>
          <w:highlight w:val="lightGray"/>
        </w:rPr>
        <w:t>h</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r</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b</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D</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1</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_</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l</w:t>
      </w:r>
      <w:r>
        <w:rPr>
          <w:rFonts w:ascii="Arial" w:hAnsi="Arial" w:eastAsia="Arial" w:cs="Arial"/>
          <w:b w:val="0"/>
          <w:i w:val="0"/>
          <w:color w:val="000000"/>
          <w:sz w:val="18"/>
          <w:highlight w:val="lightGray"/>
        </w:rPr>
        <w:t>u</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o</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E</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s</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F</w:t>
      </w:r>
      <w:r>
        <w:rPr>
          <w:rFonts w:ascii="Arial" w:hAnsi="Arial" w:eastAsia="Arial" w:cs="Arial"/>
          <w:b/>
          <w:i w:val="0"/>
          <w:color w:val="000000"/>
          <w:sz w:val="18"/>
          <w:highlight w:val="lightGray"/>
        </w:rPr>
        <w:t>r</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m</w:t>
      </w:r>
      <w:r>
        <w:rPr>
          <w:rFonts w:ascii="Arial" w:hAnsi="Arial" w:eastAsia="Arial" w:cs="Arial"/>
          <w:b/>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5</w:t>
      </w:r>
      <w:r>
        <w:rPr>
          <w:rFonts w:ascii="Arial" w:hAnsi="Arial" w:eastAsia="Arial" w:cs="Arial"/>
          <w:b w:val="0"/>
          <w:i w:val="0"/>
          <w:color w:val="000000"/>
          <w:sz w:val="18"/>
          <w:highlight w:val="lightGray"/>
        </w:rPr>
        <w:t xml:space="preserve"> </w:t>
      </w:r>
      <w:r>
        <w:rPr>
          <w:rFonts w:ascii="Arial" w:hAnsi="Arial" w:eastAsia="Arial" w:cs="Arial"/>
          <w:b w:val="0"/>
          <w:i w:val="0"/>
          <w:color w:val="000000"/>
          <w:sz w:val="18"/>
          <w:highlight w:val="lightGray"/>
        </w:rPr>
        <w:t>M</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n</w:t>
      </w:r>
      <w:r>
        <w:rPr>
          <w:rFonts w:ascii="Arial" w:hAnsi="Arial" w:eastAsia="Arial" w:cs="Arial"/>
          <w:b w:val="0"/>
          <w:i w:val="0"/>
          <w:color w:val="000000"/>
          <w:sz w:val="18"/>
          <w:highlight w:val="lightGray"/>
        </w:rPr>
        <w:t>i</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w:t>
      </w:r>
      <w:r>
        <w:rPr>
          <w:rFonts w:ascii="Arial" w:hAnsi="Arial" w:eastAsia="Arial" w:cs="Arial"/>
          <w:b w:val="0"/>
          <w:i w:val="0"/>
          <w:color w:val="000000"/>
          <w:sz w:val="18"/>
          <w:highlight w:val="lightGray"/>
        </w:rPr>
        <w:t xml:space="preserve"> </w:t>
      </w:r>
      <w:r>
        <w:rPr>
          <w:rFonts w:ascii="Arial" w:hAnsi="Arial" w:eastAsia="Arial" w:cs="Arial"/>
          <w:b/>
          <w:i w:val="0"/>
          <w:color w:val="000000"/>
          <w:sz w:val="18"/>
          <w:highlight w:val="lightGray"/>
        </w:rPr>
        <w:t>o</w:t>
      </w:r>
      <w:r>
        <w:rPr>
          <w:rFonts w:ascii="Arial" w:hAnsi="Arial" w:eastAsia="Arial" w:cs="Arial"/>
          <w:b/>
          <w:i w:val="0"/>
          <w:color w:val="000000"/>
          <w:sz w:val="18"/>
          <w:highlight w:val="lightGray"/>
        </w:rPr>
        <w:t>n</w:t>
      </w:r>
      <w:r>
        <w:rPr>
          <w:rFonts w:ascii="Arial" w:hAnsi="Arial"/>
          <w:b w:val="0"/>
          <w:i w:val="0"/>
          <w:color w:val="000000"/>
          <w:sz w:val="18"/>
          <w:highlight w:val="lightGray"/>
        </w:rPr>
        <w:t xml:space="preserve"> </w:t>
      </w:r>
      <w:r>
        <w:rPr>
          <w:rFonts w:ascii="Arial" w:hAnsi="Arial"/>
          <w:b w:val="0"/>
          <w:i w:val="0"/>
          <w:color w:val="000000"/>
          <w:sz w:val="18"/>
          <w:highlight w:val="lightGray"/>
        </w:rPr>
        <w:t>[</w:t>
      </w:r>
      <w:r>
        <w:rPr>
          <w:rFonts w:ascii="Arial" w:hAnsi="Arial"/>
          <w:b w:val="0"/>
          <w:i w:val="0"/>
          <w:color w:val="000000"/>
          <w:sz w:val="18"/>
          <w:highlight w:val="lightGray"/>
        </w:rPr>
        <w:t>1/20/2026]</w:t>
      </w:r>
    </w:p>
    <w:p w14:paraId="581780E1" w14:textId="77777777" w:rsidR="008B4B5F" w:rsidRPr="008B4B5F" w:rsidRDefault="008B4B5F" w:rsidP="008B4B5F">
      <w:pPr>
        <w:numPr>
          <w:ilvl w:val="0"/>
          <w:numId w:val="1"/>
        </w:numPr>
        <w:spacing w:before="240"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Be careful when installing free software — always choose custom install and opt out of extra programs.</w:t>
      </w:r>
      <w:r w:rsidRPr="008B4B5F">
        <w:rPr>
          <w:rFonts w:ascii="Roboto Mono" w:eastAsia="Roboto Mono" w:hAnsi="Roboto Mono" w:cs="Arial"/>
          <w:kern w:val="0"/>
          <w:szCs w:val="22"/>
          <w:lang w:val="en"/>
          <w14:ligatures w14:val="none"/>
        </w:rPr>
        <w:br/>
      </w:r>
    </w:p>
    <w:p w14:paraId="18B81B65" w14:textId="77777777" w:rsidR="008B4B5F" w:rsidRPr="008B4B5F" w:rsidRDefault="008B4B5F" w:rsidP="008B4B5F">
      <w:pPr>
        <w:numPr>
          <w:ilvl w:val="0"/>
          <w:numId w:val="1"/>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Use reputable antivirus and anti-adware tools.</w:t>
      </w:r>
      <w:r w:rsidRPr="008B4B5F">
        <w:rPr>
          <w:rFonts w:ascii="Roboto Mono" w:eastAsia="Roboto Mono" w:hAnsi="Roboto Mono" w:cs="Arial"/>
          <w:kern w:val="0"/>
          <w:szCs w:val="22"/>
          <w:lang w:val="en"/>
          <w14:ligatures w14:val="none"/>
        </w:rPr>
        <w:br/>
      </w:r>
    </w:p>
    <w:p w14:paraId="69FFBB7E" w14:textId="77777777" w:rsidR="008B4B5F" w:rsidRPr="008B4B5F" w:rsidRDefault="008B4B5F" w:rsidP="008B4B5F">
      <w:pPr>
        <w:numPr>
          <w:ilvl w:val="0"/>
          <w:numId w:val="1"/>
        </w:numPr>
        <w:spacing w:after="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Avoid clicking on suspicious ads or links.</w:t>
      </w:r>
      <w:r w:rsidRPr="008B4B5F">
        <w:rPr>
          <w:rFonts w:ascii="Roboto Mono" w:eastAsia="Roboto Mono" w:hAnsi="Roboto Mono" w:cs="Arial"/>
          <w:kern w:val="0"/>
          <w:szCs w:val="22"/>
          <w:lang w:val="en"/>
          <w14:ligatures w14:val="none"/>
        </w:rPr>
        <w:br/>
      </w:r>
    </w:p>
    <w:p w14:paraId="12C8CDC2" w14:textId="77777777" w:rsidR="008B4B5F" w:rsidRPr="008B4B5F" w:rsidRDefault="008B4B5F" w:rsidP="008B4B5F">
      <w:pPr>
        <w:numPr>
          <w:ilvl w:val="0"/>
          <w:numId w:val="1"/>
        </w:numPr>
        <w:spacing w:after="240" w:line="276" w:lineRule="auto"/>
        <w:rPr>
          <w:rFonts w:ascii="Arial" w:eastAsia="Arial" w:hAnsi="Arial" w:cs="Arial"/>
          <w:kern w:val="0"/>
          <w:sz w:val="22"/>
          <w:szCs w:val="22"/>
          <w:lang w:val="en"/>
          <w14:ligatures w14:val="none"/>
        </w:rPr>
      </w:pPr>
      <w:r w:rsidRPr="008B4B5F">
        <w:rPr>
          <w:rFonts w:ascii="Roboto Mono" w:eastAsia="Roboto Mono" w:hAnsi="Roboto Mono" w:cs="Arial"/>
          <w:kern w:val="0"/>
          <w:szCs w:val="22"/>
          <w:lang w:val="en"/>
          <w14:ligatures w14:val="none"/>
        </w:rPr>
        <w:t>Keep your software and system updated.</w:t>
      </w:r>
    </w:p>
    <w:p w14:paraId="30561D92" w14:textId="77777777" w:rsidR="00A70480" w:rsidRPr="008B4B5F" w:rsidRDefault="00A70480" w:rsidP="008B4B5F"/>
    <w:sectPr w:rsidR="00A70480" w:rsidRPr="008B4B5F" w:rsidSect="008B4B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B0E7B"/>
    <w:multiLevelType w:val="multilevel"/>
    <w:tmpl w:val="4D5C2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C7527C3"/>
    <w:multiLevelType w:val="multilevel"/>
    <w:tmpl w:val="2612E5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AD96D90"/>
    <w:multiLevelType w:val="multilevel"/>
    <w:tmpl w:val="FD8EDA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6B8D59A5"/>
    <w:multiLevelType w:val="multilevel"/>
    <w:tmpl w:val="CE6EF2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18124724">
    <w:abstractNumId w:val="2"/>
  </w:num>
  <w:num w:numId="2" w16cid:durableId="1471825568">
    <w:abstractNumId w:val="1"/>
  </w:num>
  <w:num w:numId="3" w16cid:durableId="920260398">
    <w:abstractNumId w:val="0"/>
  </w:num>
  <w:num w:numId="4" w16cid:durableId="115326033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B5F"/>
    <w:rsid w:val="000D384A"/>
    <w:rsid w:val="002D1F4F"/>
    <w:rsid w:val="00711B4D"/>
    <w:rsid w:val="007428EE"/>
    <w:rsid w:val="00854D6A"/>
    <w:rsid w:val="008952B3"/>
    <w:rsid w:val="008B4B5F"/>
    <w:rsid w:val="00A70480"/>
    <w:rsid w:val="00C57808"/>
    <w:rsid w:val="00E60A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D5DA"/>
  <w15:chartTrackingRefBased/>
  <w15:docId w15:val="{C3AF7502-B824-4ABF-9FD9-C94B9744A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B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B4B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4B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4B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4B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4B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B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B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B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B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B4B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4B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4B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4B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4B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B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B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B5F"/>
    <w:rPr>
      <w:rFonts w:eastAsiaTheme="majorEastAsia" w:cstheme="majorBidi"/>
      <w:color w:val="272727" w:themeColor="text1" w:themeTint="D8"/>
    </w:rPr>
  </w:style>
  <w:style w:type="paragraph" w:styleId="Title">
    <w:name w:val="Title"/>
    <w:basedOn w:val="Normal"/>
    <w:next w:val="Normal"/>
    <w:link w:val="TitleChar"/>
    <w:uiPriority w:val="10"/>
    <w:qFormat/>
    <w:rsid w:val="008B4B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B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B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B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B5F"/>
    <w:pPr>
      <w:spacing w:before="160"/>
      <w:jc w:val="center"/>
    </w:pPr>
    <w:rPr>
      <w:i/>
      <w:iCs/>
      <w:color w:val="404040" w:themeColor="text1" w:themeTint="BF"/>
    </w:rPr>
  </w:style>
  <w:style w:type="character" w:customStyle="1" w:styleId="QuoteChar">
    <w:name w:val="Quote Char"/>
    <w:basedOn w:val="DefaultParagraphFont"/>
    <w:link w:val="Quote"/>
    <w:uiPriority w:val="29"/>
    <w:rsid w:val="008B4B5F"/>
    <w:rPr>
      <w:i/>
      <w:iCs/>
      <w:color w:val="404040" w:themeColor="text1" w:themeTint="BF"/>
    </w:rPr>
  </w:style>
  <w:style w:type="paragraph" w:styleId="ListParagraph">
    <w:name w:val="List Paragraph"/>
    <w:basedOn w:val="Normal"/>
    <w:uiPriority w:val="34"/>
    <w:qFormat/>
    <w:rsid w:val="008B4B5F"/>
    <w:pPr>
      <w:ind w:left="720"/>
      <w:contextualSpacing/>
    </w:pPr>
  </w:style>
  <w:style w:type="character" w:styleId="IntenseEmphasis">
    <w:name w:val="Intense Emphasis"/>
    <w:basedOn w:val="DefaultParagraphFont"/>
    <w:uiPriority w:val="21"/>
    <w:qFormat/>
    <w:rsid w:val="008B4B5F"/>
    <w:rPr>
      <w:i/>
      <w:iCs/>
      <w:color w:val="2F5496" w:themeColor="accent1" w:themeShade="BF"/>
    </w:rPr>
  </w:style>
  <w:style w:type="paragraph" w:styleId="IntenseQuote">
    <w:name w:val="Intense Quote"/>
    <w:basedOn w:val="Normal"/>
    <w:next w:val="Normal"/>
    <w:link w:val="IntenseQuoteChar"/>
    <w:uiPriority w:val="30"/>
    <w:qFormat/>
    <w:rsid w:val="008B4B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4B5F"/>
    <w:rPr>
      <w:i/>
      <w:iCs/>
      <w:color w:val="2F5496" w:themeColor="accent1" w:themeShade="BF"/>
    </w:rPr>
  </w:style>
  <w:style w:type="character" w:styleId="IntenseReference">
    <w:name w:val="Intense Reference"/>
    <w:basedOn w:val="DefaultParagraphFont"/>
    <w:uiPriority w:val="32"/>
    <w:qFormat/>
    <w:rsid w:val="008B4B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214</Words>
  <Characters>1224</Characters>
  <Application>Microsoft Office Word</Application>
  <DocSecurity>0</DocSecurity>
  <Lines>10</Lines>
  <Paragraphs>2</Paragraphs>
  <ScaleCrop>false</ScaleCrop>
  <Company/>
  <LinksUpToDate>false</LinksUpToDate>
  <CharactersWithSpaces>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cp:revision>
  <dcterms:created xsi:type="dcterms:W3CDTF">2026-01-22T16:00:00Z</dcterms:created>
  <dcterms:modified xsi:type="dcterms:W3CDTF">2026-01-24T15:47:00Z</dcterms:modified>
</cp:coreProperties>
</file>