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5414" w14:textId="77777777" w:rsidR="00B04DF1" w:rsidRPr="004B726E" w:rsidRDefault="00B04DF1" w:rsidP="004B726E">
      <w:pPr>
        <w:pStyle w:val="Heading1"/>
      </w:pPr>
      <w:bookmarkStart w:id="0" w:name="_b4omo6h8v4nu" w:colFirst="0" w:colLast="0"/>
      <w:bookmarkEnd w:id="0"/>
      <w:r w:rsidRPr="00B04DF1">
        <w:rPr>
          <w:rFonts w:eastAsia="Arial"/>
          <w:lang w:val="en"/>
        </w:rPr>
        <w:t>Technologies Used in Mobile Networks</w:t>
      </w:r>
    </w:p>
    <w:p w14:paraId="37046DD1" w14:textId="77777777" w:rsidR="00B04DF1" w:rsidRPr="004B726E" w:rsidRDefault="00B04DF1" w:rsidP="004B726E">
      <w:pPr>
        <w:pStyle w:val="Heading2"/>
      </w:pPr>
      <w:bookmarkStart w:id="1" w:name="_bmfakr3ntscr" w:colFirst="0" w:colLast="0"/>
      <w:bookmarkEnd w:id="1"/>
      <w:r w:rsidRPr="00B04DF1">
        <w:rPr>
          <w:rFonts w:ascii="Segoe UI Emoji" w:eastAsia="Arial" w:hAnsi="Segoe UI Emoji" w:cs="Segoe UI Emoji"/>
          <w:lang w:val="en"/>
        </w:rPr>
        <w:t>📶</w:t>
      </w:r>
      <w:r w:rsidRPr="00B04DF1">
        <w:rPr>
          <w:rFonts w:eastAsia="Arial"/>
          <w:lang w:val="en"/>
        </w:rPr>
        <w:t xml:space="preserve"> What Are the Technologies Used in Mobile Networks?</w:t>
      </w:r>
    </w:p>
    <w:p w14:paraId="3FF5A9A4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E79D3B1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Mobile networks rely on a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combination of radio, digital, and networking technologies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allow phones and other devices to connect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wirelessly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calls, text, and data. These technologies are organized into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generations (1G to 5G)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include many components working together.</w:t>
      </w:r>
    </w:p>
    <w:p w14:paraId="32BB0258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98509C">
          <v:rect id="_x0000_i1025" style="width:0;height:1.5pt" o:hralign="center" o:hrstd="t" o:hr="t" fillcolor="#a0a0a0" stroked="f"/>
        </w:pict>
      </w:r>
    </w:p>
    <w:p w14:paraId="4B55CA07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2" w:name="_rhrysppu4wg6" w:colFirst="0" w:colLast="0"/>
      <w:bookmarkEnd w:id="2"/>
      <w:r w:rsidRPr="00B04DF1">
        <w:rPr>
          <w:rFonts w:ascii="Segoe UI Emoji" w:eastAsia="Arial" w:hAnsi="Segoe UI Emoji" w:cs="Segoe UI Emoji"/>
          <w:lang w:val="en"/>
        </w:rPr>
        <w:t>🧱</w:t>
      </w:r>
      <w:r w:rsidRPr="00B04DF1">
        <w:rPr>
          <w:rFonts w:eastAsia="Arial"/>
          <w:lang w:val="en"/>
        </w:rPr>
        <w:t xml:space="preserve"> 1. Network Generations (G)</w:t>
      </w:r>
    </w:p>
    <w:p w14:paraId="35344323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1007254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1BFE2F" wp14:editId="26F317E2">
            <wp:extent cx="5943600" cy="19304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4130"/>
        <w:gridCol w:w="2390"/>
      </w:tblGrid>
      <w:tr w:rsidR="00B04DF1" w:rsidRPr="00B04DF1" w14:paraId="4C966405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C778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4753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Features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F107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 Example</w:t>
            </w:r>
          </w:p>
        </w:tc>
      </w:tr>
      <w:tr w:rsidR="00B04DF1" w:rsidRPr="00B04DF1" w14:paraId="2E087910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02C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B33C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voice only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D2F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AMPS</w:t>
            </w:r>
          </w:p>
        </w:tc>
      </w:tr>
      <w:tr w:rsidR="00B04DF1" w:rsidRPr="00B04DF1" w14:paraId="094AA0E9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2B1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📟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5CCE4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voice, SMS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3CFE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GSM, CDMA</w:t>
            </w:r>
          </w:p>
        </w:tc>
      </w:tr>
      <w:tr w:rsidR="00B04DF1" w:rsidRPr="00B04DF1" w14:paraId="7BEA91F2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CCCF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CE396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+ mobile internet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C8C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UMTS, HSPA, EVDO</w:t>
            </w:r>
          </w:p>
        </w:tc>
      </w:tr>
      <w:tr w:rsidR="00B04DF1" w:rsidRPr="00B04DF1" w14:paraId="225C05B7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DE354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🚀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F57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internet + video + VoIP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C77D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LTE, WiMAX</w:t>
            </w:r>
          </w:p>
        </w:tc>
      </w:tr>
      <w:tr w:rsidR="00B04DF1" w:rsidRPr="00B04DF1" w14:paraId="3EB4C772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4084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B075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Ultra-fast data, low latency, massive IoT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423D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 NR (New Radio)</w:t>
            </w:r>
          </w:p>
        </w:tc>
      </w:tr>
    </w:tbl>
    <w:p w14:paraId="38543D7A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595839">
          <v:rect id="_x0000_i1026" style="width:0;height:1.5pt" o:hralign="center" o:hrstd="t" o:hr="t" fillcolor="#a0a0a0" stroked="f"/>
        </w:pict>
      </w:r>
    </w:p>
    <w:p w14:paraId="12C73BBA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3" w:name="_pztqxtdd2yk7" w:colFirst="0" w:colLast="0"/>
      <w:bookmarkEnd w:id="3"/>
      <w:r w:rsidRPr="00B04DF1">
        <w:rPr>
          <w:rFonts w:ascii="Segoe UI Emoji" w:eastAsia="Arial" w:hAnsi="Segoe UI Emoji" w:cs="Segoe UI Emoji"/>
          <w:lang w:val="en"/>
        </w:rPr>
        <w:t>🛰️</w:t>
      </w:r>
      <w:r w:rsidRPr="00B04DF1">
        <w:rPr>
          <w:rFonts w:eastAsia="Arial"/>
          <w:lang w:val="en"/>
        </w:rPr>
        <w:t xml:space="preserve"> 2. Radio Access Technologies (RAT)</w:t>
      </w:r>
    </w:p>
    <w:p w14:paraId="004B1036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AB99F96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technologies connect devices to the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part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network (cell towers):</w:t>
      </w:r>
    </w:p>
    <w:p w14:paraId="1E2C31A3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E80587" wp14:editId="1E28F060">
            <wp:extent cx="5943600" cy="1993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425"/>
      </w:tblGrid>
      <w:tr w:rsidR="00B04DF1" w:rsidRPr="00B04DF1" w14:paraId="50C47A70" w14:textId="77777777" w:rsidTr="00416B1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EA8C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B667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04DF1" w:rsidRPr="00B04DF1" w14:paraId="5A6503CC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9FF8B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(2G)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D3DB4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standard for digital calls and SMS</w:t>
            </w:r>
          </w:p>
        </w:tc>
      </w:tr>
      <w:tr w:rsidR="00B04DF1" w:rsidRPr="00B04DF1" w14:paraId="74F0E561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F880A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 (2G/3G)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ED28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Code-based access used in some countries</w:t>
            </w:r>
          </w:p>
        </w:tc>
      </w:tr>
      <w:tr w:rsidR="00B04DF1" w:rsidRPr="00B04DF1" w14:paraId="3114C9C1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AFE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UMTS/HSPA (3G)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051C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Higher-speed data over 3G networks</w:t>
            </w:r>
          </w:p>
        </w:tc>
      </w:tr>
      <w:tr w:rsidR="00B04DF1" w:rsidRPr="00B04DF1" w14:paraId="161C608D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CF01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LTE (4G)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FD55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High-speed, all-IP-based mobile network</w:t>
            </w:r>
          </w:p>
        </w:tc>
      </w:tr>
      <w:tr w:rsidR="00B04DF1" w:rsidRPr="00B04DF1" w14:paraId="112925D9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BD5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 NR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B99D3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Latest radio standard with ultra-fast speeds and very low latency</w:t>
            </w:r>
          </w:p>
        </w:tc>
      </w:tr>
    </w:tbl>
    <w:p w14:paraId="729DA269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D9A5D99">
          <v:rect id="_x0000_i1027" style="width:0;height:1.5pt" o:hralign="center" o:hrstd="t" o:hr="t" fillcolor="#a0a0a0" stroked="f"/>
        </w:pict>
      </w:r>
    </w:p>
    <w:p w14:paraId="246C9945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4" w:name="_dqbe1rwl6nlm" w:colFirst="0" w:colLast="0"/>
      <w:bookmarkEnd w:id="4"/>
      <w:r w:rsidRPr="00B04DF1">
        <w:rPr>
          <w:rFonts w:ascii="Segoe UI Emoji" w:eastAsia="Arial" w:hAnsi="Segoe UI Emoji" w:cs="Segoe UI Emoji"/>
          <w:lang w:val="en"/>
        </w:rPr>
        <w:t>🌐</w:t>
      </w:r>
      <w:r w:rsidRPr="00B04DF1">
        <w:rPr>
          <w:rFonts w:eastAsia="Arial"/>
          <w:lang w:val="en"/>
        </w:rPr>
        <w:t xml:space="preserve"> 3. Core Network Technologies</w:t>
      </w:r>
    </w:p>
    <w:p w14:paraId="7540C11B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03D2F3B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manage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routing, switching, identity, and billing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649BF2D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9A4EAB" wp14:editId="71C8CE02">
            <wp:extent cx="5943600" cy="1981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4655"/>
      </w:tblGrid>
      <w:tr w:rsidR="00B04DF1" w:rsidRPr="00B04DF1" w14:paraId="5461732E" w14:textId="77777777" w:rsidTr="00416B1A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0BE5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D3546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B04DF1" w:rsidRPr="00B04DF1" w14:paraId="175B0895" w14:textId="77777777" w:rsidTr="00416B1A">
        <w:trPr>
          <w:trHeight w:val="56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80C1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MSC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4C2B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Switching Center – routes voice calls</w:t>
            </w:r>
          </w:p>
        </w:tc>
      </w:tr>
      <w:tr w:rsidR="00B04DF1" w:rsidRPr="00B04DF1" w14:paraId="4FCC6A87" w14:textId="77777777" w:rsidTr="00416B1A">
        <w:trPr>
          <w:trHeight w:val="56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4F261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EPC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3A3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Evolved Packet Core – used in LTE</w:t>
            </w:r>
          </w:p>
        </w:tc>
      </w:tr>
      <w:tr w:rsidR="00B04DF1" w:rsidRPr="00B04DF1" w14:paraId="19E5470B" w14:textId="77777777" w:rsidTr="00416B1A">
        <w:trPr>
          <w:trHeight w:val="56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9921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💠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5GC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69E6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 Core – software-defined, fast, cloud-ready</w:t>
            </w:r>
          </w:p>
        </w:tc>
      </w:tr>
      <w:tr w:rsidR="00B04DF1" w:rsidRPr="00B04DF1" w14:paraId="4900736D" w14:textId="77777777" w:rsidTr="00416B1A">
        <w:trPr>
          <w:trHeight w:val="56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241A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HLR/HSS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A847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user identity and SIM information</w:t>
            </w:r>
          </w:p>
        </w:tc>
      </w:tr>
      <w:tr w:rsidR="00B04DF1" w:rsidRPr="00B04DF1" w14:paraId="46AC467E" w14:textId="77777777" w:rsidTr="00416B1A">
        <w:trPr>
          <w:trHeight w:val="56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E8F3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PCRF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8FA3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QoS and data usage policies</w:t>
            </w:r>
          </w:p>
        </w:tc>
      </w:tr>
    </w:tbl>
    <w:p w14:paraId="5A19274A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0576B8">
          <v:rect id="_x0000_i1028" style="width:0;height:1.5pt" o:hralign="center" o:hrstd="t" o:hr="t" fillcolor="#a0a0a0" stroked="f"/>
        </w:pict>
      </w:r>
    </w:p>
    <w:p w14:paraId="120521B8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5" w:name="_716f301nsteo" w:colFirst="0" w:colLast="0"/>
      <w:bookmarkEnd w:id="5"/>
      <w:r w:rsidRPr="00B04DF1">
        <w:rPr>
          <w:rFonts w:ascii="Segoe UI Emoji" w:eastAsia="Arial" w:hAnsi="Segoe UI Emoji" w:cs="Segoe UI Emoji"/>
          <w:lang w:val="en"/>
        </w:rPr>
        <w:t>🧭</w:t>
      </w:r>
      <w:r w:rsidRPr="00B04DF1">
        <w:rPr>
          <w:rFonts w:eastAsia="Arial"/>
          <w:lang w:val="en"/>
        </w:rPr>
        <w:t xml:space="preserve"> 4. Wireless Communication Technologies</w:t>
      </w:r>
    </w:p>
    <w:p w14:paraId="69EB4F88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356FD63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F942567" wp14:editId="316BB1DE">
            <wp:extent cx="5943600" cy="1981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35E6F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730"/>
      </w:tblGrid>
      <w:tr w:rsidR="00B04DF1" w:rsidRPr="00B04DF1" w14:paraId="5E7219AB" w14:textId="77777777" w:rsidTr="00416B1A">
        <w:trPr>
          <w:trHeight w:val="50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AAD41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63CA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04DF1" w:rsidRPr="00B04DF1" w14:paraId="64759C0A" w14:textId="77777777" w:rsidTr="00416B1A">
        <w:trPr>
          <w:trHeight w:val="77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F946E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TDMA/CDMA/FDMA/OFDMA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1B9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Methods to divide the radio spectrum among users</w:t>
            </w:r>
          </w:p>
        </w:tc>
      </w:tr>
      <w:tr w:rsidR="00B04DF1" w:rsidRPr="00B04DF1" w14:paraId="2C5D0AEB" w14:textId="77777777" w:rsidTr="00416B1A">
        <w:trPr>
          <w:trHeight w:val="83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1536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MIMO (Multiple Input, Multiple Output)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697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speed and reliability using multiple antennas</w:t>
            </w:r>
          </w:p>
        </w:tc>
      </w:tr>
      <w:tr w:rsidR="00B04DF1" w:rsidRPr="00B04DF1" w14:paraId="4AB6C460" w14:textId="77777777" w:rsidTr="00416B1A">
        <w:trPr>
          <w:trHeight w:val="77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A98C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Beamforming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20FA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signal precisely toward each device (used in 4G/5G)</w:t>
            </w:r>
          </w:p>
        </w:tc>
      </w:tr>
      <w:tr w:rsidR="00B04DF1" w:rsidRPr="00B04DF1" w14:paraId="61E1CF10" w14:textId="77777777" w:rsidTr="00416B1A">
        <w:trPr>
          <w:trHeight w:val="77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817F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Massive MIMO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D12F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Dozens or hundreds of antennas for high capacity in 5G</w:t>
            </w:r>
          </w:p>
        </w:tc>
      </w:tr>
      <w:tr w:rsidR="00B04DF1" w:rsidRPr="00B04DF1" w14:paraId="2A1F3D78" w14:textId="77777777" w:rsidTr="00416B1A">
        <w:trPr>
          <w:trHeight w:val="77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9498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Millimeter Wave (</w:t>
            </w:r>
            <w:proofErr w:type="spellStart"/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mmWave</w:t>
            </w:r>
            <w:proofErr w:type="spellEnd"/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67C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super high-speed 5G data in short ranges</w:t>
            </w:r>
          </w:p>
        </w:tc>
      </w:tr>
    </w:tbl>
    <w:p w14:paraId="0B85DCB8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A85D44">
          <v:rect id="_x0000_i1029" style="width:0;height:1.5pt" o:hralign="center" o:hrstd="t" o:hr="t" fillcolor="#a0a0a0" stroked="f"/>
        </w:pict>
      </w:r>
    </w:p>
    <w:p w14:paraId="29713432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6" w:name="_dnbbr17x98bd" w:colFirst="0" w:colLast="0"/>
      <w:bookmarkEnd w:id="6"/>
      <w:r w:rsidRPr="00B04DF1">
        <w:rPr>
          <w:rFonts w:ascii="Segoe UI Emoji" w:eastAsia="Arial" w:hAnsi="Segoe UI Emoji" w:cs="Segoe UI Emoji"/>
          <w:lang w:val="en"/>
        </w:rPr>
        <w:t>📡</w:t>
      </w:r>
      <w:r w:rsidRPr="00B04DF1">
        <w:rPr>
          <w:rFonts w:eastAsia="Arial"/>
          <w:lang w:val="en"/>
        </w:rPr>
        <w:t xml:space="preserve"> 5. Backhaul and Transport</w:t>
      </w:r>
    </w:p>
    <w:p w14:paraId="76EC223A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BE9F086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 to the core network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8BD1C6C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B935623" wp14:editId="2E5C30F1">
            <wp:extent cx="5943600" cy="1651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8299C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6605"/>
      </w:tblGrid>
      <w:tr w:rsidR="00B04DF1" w:rsidRPr="00B04DF1" w14:paraId="5B8A2DF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1F5C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F685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04DF1" w:rsidRPr="00B04DF1" w14:paraId="37A7CF78" w14:textId="77777777" w:rsidTr="00416B1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90C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0EE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High-speed, low-latency physical link</w:t>
            </w:r>
          </w:p>
        </w:tc>
      </w:tr>
      <w:tr w:rsidR="00B04DF1" w:rsidRPr="00B04DF1" w14:paraId="0E875238" w14:textId="77777777" w:rsidTr="00416B1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0BBB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Microwave Links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D64F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 links over long distances</w:t>
            </w:r>
          </w:p>
        </w:tc>
      </w:tr>
      <w:tr w:rsidR="00B04DF1" w:rsidRPr="00B04DF1" w14:paraId="223DC7BA" w14:textId="77777777" w:rsidTr="00416B1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E6B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/ Ethernet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DE8F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smaller or older setups</w:t>
            </w:r>
          </w:p>
        </w:tc>
      </w:tr>
      <w:tr w:rsidR="00B04DF1" w:rsidRPr="00B04DF1" w14:paraId="4D37898A" w14:textId="77777777" w:rsidTr="00416B1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F1C1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IP/MPLS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4204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routing data traffic efficiently in core/backbone networks</w:t>
            </w:r>
          </w:p>
        </w:tc>
      </w:tr>
    </w:tbl>
    <w:p w14:paraId="66A45729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0ECD2D">
          <v:rect id="_x0000_i1030" style="width:0;height:1.5pt" o:hralign="center" o:hrstd="t" o:hr="t" fillcolor="#a0a0a0" stroked="f"/>
        </w:pict>
      </w:r>
    </w:p>
    <w:p w14:paraId="49B0AC8A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7" w:name="_xltq6nvp008a" w:colFirst="0" w:colLast="0"/>
      <w:bookmarkEnd w:id="7"/>
      <w:r w:rsidRPr="00B04DF1">
        <w:rPr>
          <w:rFonts w:ascii="Segoe UI Emoji" w:eastAsia="Arial" w:hAnsi="Segoe UI Emoji" w:cs="Segoe UI Emoji"/>
          <w:lang w:val="en"/>
        </w:rPr>
        <w:t>🧠</w:t>
      </w:r>
      <w:r w:rsidRPr="00B04DF1">
        <w:rPr>
          <w:rFonts w:eastAsia="Arial"/>
          <w:lang w:val="en"/>
        </w:rPr>
        <w:t xml:space="preserve"> 6. Security &amp; Identity</w:t>
      </w:r>
    </w:p>
    <w:p w14:paraId="19D81283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14AE00B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CE582E" wp14:editId="0419B342">
            <wp:extent cx="5943600" cy="13335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1BF2C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50"/>
        <w:gridCol w:w="4715"/>
      </w:tblGrid>
      <w:tr w:rsidR="00B04DF1" w:rsidRPr="00B04DF1" w14:paraId="36FF3DE0" w14:textId="77777777" w:rsidTr="00416B1A">
        <w:trPr>
          <w:trHeight w:val="50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9ECE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F191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B04DF1" w:rsidRPr="00B04DF1" w14:paraId="629BCD05" w14:textId="77777777" w:rsidTr="00416B1A">
        <w:trPr>
          <w:trHeight w:val="56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95B6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SIM/IMSI/TMSI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511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identity and authentication</w:t>
            </w:r>
          </w:p>
        </w:tc>
      </w:tr>
      <w:tr w:rsidR="00B04DF1" w:rsidRPr="00B04DF1" w14:paraId="163E36AC" w14:textId="77777777" w:rsidTr="00416B1A">
        <w:trPr>
          <w:trHeight w:val="56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51C7A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2233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voice and data from eavesdropping</w:t>
            </w:r>
          </w:p>
        </w:tc>
      </w:tr>
      <w:tr w:rsidR="00B04DF1" w:rsidRPr="00B04DF1" w14:paraId="39368ED0" w14:textId="77777777" w:rsidTr="00416B1A">
        <w:trPr>
          <w:trHeight w:val="83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2CB7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 (Authentication, Authorization, Accounting)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4637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who can access the network and how much they use</w:t>
            </w:r>
          </w:p>
        </w:tc>
      </w:tr>
    </w:tbl>
    <w:p w14:paraId="7D118B70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E1F829">
          <v:rect id="_x0000_i1031" style="width:0;height:1.5pt" o:hralign="center" o:hrstd="t" o:hr="t" fillcolor="#a0a0a0" stroked="f"/>
        </w:pict>
      </w:r>
    </w:p>
    <w:p w14:paraId="251F4BA3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8" w:name="_rfyq458riv4r" w:colFirst="0" w:colLast="0"/>
      <w:bookmarkEnd w:id="8"/>
      <w:r w:rsidRPr="00B04DF1">
        <w:rPr>
          <w:rFonts w:ascii="Segoe UI Emoji" w:eastAsia="Arial" w:hAnsi="Segoe UI Emoji" w:cs="Segoe UI Emoji"/>
          <w:lang w:val="en"/>
        </w:rPr>
        <w:t>📖</w:t>
      </w:r>
      <w:r w:rsidRPr="00B04DF1">
        <w:rPr>
          <w:rFonts w:eastAsia="Arial"/>
          <w:lang w:val="en"/>
        </w:rPr>
        <w:t xml:space="preserve"> Summary: Key Mobile Network Technologies</w:t>
      </w:r>
    </w:p>
    <w:p w14:paraId="3CA5811C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456E14B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FE9695" wp14:editId="09E3C765">
            <wp:extent cx="5943600" cy="19812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3680"/>
      </w:tblGrid>
      <w:tr w:rsidR="00B04DF1" w:rsidRPr="00B04DF1" w14:paraId="1FAEDBC7" w14:textId="77777777" w:rsidTr="00416B1A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D716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1C7E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 Examples</w:t>
            </w:r>
          </w:p>
        </w:tc>
      </w:tr>
      <w:tr w:rsidR="00B04DF1" w:rsidRPr="00B04DF1" w14:paraId="52D7E9A1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1825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Radio Access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F56C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GSM, CDMA, LTE, 5G NR</w:t>
            </w:r>
          </w:p>
        </w:tc>
      </w:tr>
      <w:tr w:rsidR="00B04DF1" w:rsidRPr="00B04DF1" w14:paraId="59D99E2C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A493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Core Network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6223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MSC, EPC, 5GC, HSS, PCRF</w:t>
            </w:r>
          </w:p>
        </w:tc>
      </w:tr>
      <w:tr w:rsidR="00B04DF1" w:rsidRPr="00B04DF1" w14:paraId="7CE17138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E67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Transport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121A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Fiber, Microwave, IP/MPLS</w:t>
            </w:r>
          </w:p>
        </w:tc>
      </w:tr>
      <w:tr w:rsidR="00B04DF1" w:rsidRPr="00B04DF1" w14:paraId="78E58E0B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624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373FD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SIM, IMSI, TMSI, Encryption</w:t>
            </w:r>
          </w:p>
        </w:tc>
      </w:tr>
      <w:tr w:rsidR="00B04DF1" w:rsidRPr="00B04DF1" w14:paraId="74727A03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733BC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Device Tech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70F6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MIMO, VoLTE, </w:t>
            </w:r>
            <w:proofErr w:type="spellStart"/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eSIM</w:t>
            </w:r>
            <w:proofErr w:type="spellEnd"/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5G SA/NSA</w:t>
            </w:r>
          </w:p>
        </w:tc>
      </w:tr>
    </w:tbl>
    <w:p w14:paraId="66BFAD9D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FA1B4F">
          <v:rect id="_x0000_i1032" style="width:0;height:1.5pt" o:hralign="center" o:hrstd="t" o:hr="t" fillcolor="#a0a0a0" stroked="f"/>
        </w:pict>
      </w:r>
    </w:p>
    <w:p w14:paraId="627448DC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9483C8" w14:textId="77777777" w:rsidR="00A70480" w:rsidRPr="00B04DF1" w:rsidRDefault="00A70480" w:rsidP="00B04DF1"/>
    <w:sectPr w:rsidR="00A70480" w:rsidRPr="00B04DF1" w:rsidSect="00B04D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F1"/>
    <w:rsid w:val="002D1F4F"/>
    <w:rsid w:val="004B726E"/>
    <w:rsid w:val="00711B4D"/>
    <w:rsid w:val="008952B3"/>
    <w:rsid w:val="00A70480"/>
    <w:rsid w:val="00B04DF1"/>
    <w:rsid w:val="00D05AD2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22A7"/>
  <w15:chartTrackingRefBased/>
  <w15:docId w15:val="{8116C3AE-F594-49C2-8628-B90F732B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2026-01-24T21:41:00Z</dcterms:modified>
</cp:coreProperties>
</file>