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410D" w14:textId="77777777" w:rsidR="0026659A" w:rsidRPr="0026659A" w:rsidRDefault="0026659A" w:rsidP="00946A9E">
      <w:pPr>
        <w:pStyle w:val="Heading1"/>
        <w:rPr>
          <w:rFonts w:eastAsia="Arial"/>
          <w:lang w:val="en"/>
        </w:rPr>
      </w:pPr>
      <w:bookmarkStart w:id="0" w:name="_5ucgj78xwuj3" w:colFirst="0" w:colLast="0"/>
      <w:bookmarkEnd w:id="0"/>
      <w:r w:rsidRPr="0026659A">
        <w:rPr>
          <w:rFonts w:eastAsia="Arial"/>
          <w:lang w:val="en"/>
        </w:rPr>
        <w:t>Layer 3 Switch</w:t>
      </w:r>
    </w:p>
    <w:p w14:paraId="5716364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1" w:name="_8t5jbzfim4n" w:colFirst="0" w:colLast="0"/>
      <w:bookmarkEnd w:id="1"/>
      <w:r w:rsidRPr="0026659A">
        <w:rPr>
          <w:rFonts w:ascii="Segoe UI Emoji" w:eastAsia="Arial" w:hAnsi="Segoe UI Emoji" w:cs="Segoe UI Emoji"/>
          <w:lang w:val="en"/>
        </w:rPr>
        <w:t>🌐</w:t>
      </w:r>
      <w:r w:rsidRPr="0026659A">
        <w:rPr>
          <w:rFonts w:eastAsia="Arial"/>
          <w:lang w:val="en"/>
        </w:rPr>
        <w:t xml:space="preserve"> What is a Layer 3 Switch?</w:t>
      </w:r>
    </w:p>
    <w:p w14:paraId="0A2E6373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0A9E8BA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of a Layer 2 switch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capabilities of a router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operates at both:</w:t>
      </w:r>
    </w:p>
    <w:p w14:paraId="0151F906" w14:textId="77777777" w:rsidR="0026659A" w:rsidRPr="0026659A" w:rsidRDefault="0026659A" w:rsidP="0026659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 (Data Link Layer)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switching using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CAF94D" w14:textId="77777777" w:rsidR="0026659A" w:rsidRPr="0026659A" w:rsidRDefault="0026659A" w:rsidP="0026659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(Network Layer)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routing using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CAD990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a Layer 3 switch can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 traffic within VLANs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also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traffic between VLANs or subnets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separate router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093F6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0A642">
          <v:rect id="_x0000_i1025" style="width:0;height:1.5pt" o:hralign="center" o:hrstd="t" o:hr="t" fillcolor="#a0a0a0" stroked="f"/>
        </w:pict>
      </w:r>
    </w:p>
    <w:p w14:paraId="07D2474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2" w:name="_wbp11o8u1n7f" w:colFirst="0" w:colLast="0"/>
      <w:bookmarkEnd w:id="2"/>
      <w:r w:rsidRPr="0026659A">
        <w:rPr>
          <w:rFonts w:ascii="Segoe UI Emoji" w:eastAsia="Arial" w:hAnsi="Segoe UI Emoji" w:cs="Segoe UI Emoji"/>
          <w:lang w:val="en"/>
        </w:rPr>
        <w:t>🧠</w:t>
      </w:r>
      <w:r w:rsidRPr="0026659A">
        <w:rPr>
          <w:rFonts w:eastAsia="Arial"/>
          <w:lang w:val="en"/>
        </w:rPr>
        <w:t xml:space="preserve"> Why It Matters</w:t>
      </w:r>
    </w:p>
    <w:p w14:paraId="290662F7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50F5938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large or segmented networks, you often need to:</w:t>
      </w:r>
    </w:p>
    <w:p w14:paraId="68DEC216" w14:textId="77777777" w:rsidR="0026659A" w:rsidRPr="0026659A" w:rsidRDefault="0026659A" w:rsidP="0026659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traffic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isolated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between departments)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C8B2DD" w14:textId="77777777" w:rsidR="0026659A" w:rsidRPr="0026659A" w:rsidRDefault="0026659A" w:rsidP="0026659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still allow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communication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HR talking to IT)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829F33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3 switch makes that possible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bottlenecks from a traditional router.</w:t>
      </w:r>
    </w:p>
    <w:p w14:paraId="48225C57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70CDD">
          <v:rect id="_x0000_i1026" style="width:0;height:1.5pt" o:hralign="center" o:hrstd="t" o:hr="t" fillcolor="#a0a0a0" stroked="f"/>
        </w:pict>
      </w:r>
    </w:p>
    <w:p w14:paraId="693D5643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3" w:name="_6b0ejvkxoqc1" w:colFirst="0" w:colLast="0"/>
      <w:bookmarkEnd w:id="3"/>
      <w:r w:rsidRPr="0026659A">
        <w:rPr>
          <w:rFonts w:ascii="Segoe UI Emoji" w:eastAsia="Arial" w:hAnsi="Segoe UI Emoji" w:cs="Segoe UI Emoji"/>
          <w:lang w:val="en"/>
        </w:rPr>
        <w:lastRenderedPageBreak/>
        <w:t>🔧</w:t>
      </w:r>
      <w:r w:rsidRPr="0026659A">
        <w:rPr>
          <w:rFonts w:eastAsia="Arial"/>
          <w:lang w:val="en"/>
        </w:rPr>
        <w:t xml:space="preserve"> Key Features of a Layer 3 Switch</w:t>
      </w:r>
    </w:p>
    <w:p w14:paraId="71232E51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DB4BB6E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6507F7" wp14:editId="7EEF75E7">
            <wp:extent cx="5943600" cy="2311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75B47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5330"/>
      </w:tblGrid>
      <w:tr w:rsidR="0026659A" w:rsidRPr="0026659A" w14:paraId="103D2254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976B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E1E6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6659A" w:rsidRPr="0026659A" w14:paraId="4F6E2B6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A80A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Inter-VLAN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51F5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traffic between VLANs internally.</w:t>
            </w:r>
          </w:p>
        </w:tc>
      </w:tr>
      <w:tr w:rsidR="0026659A" w:rsidRPr="0026659A" w14:paraId="6E30D5FD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CA96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IP-Based Forwarding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0D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IP addresses and routing tables (like a router).</w:t>
            </w:r>
          </w:p>
        </w:tc>
      </w:tr>
      <w:tr w:rsidR="0026659A" w:rsidRPr="0026659A" w14:paraId="55003CEB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44A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Switching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346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traditional routers (done in hardware).</w:t>
            </w:r>
          </w:p>
        </w:tc>
      </w:tr>
      <w:tr w:rsidR="0026659A" w:rsidRPr="0026659A" w14:paraId="393D284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D3A0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Routing Protocols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42D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support static routes, RIP, OSPF, BGP, etc.</w:t>
            </w:r>
          </w:p>
        </w:tc>
      </w:tr>
      <w:tr w:rsidR="0026659A" w:rsidRPr="0026659A" w14:paraId="34D7F40C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A3B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F28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apply ACLs (Access Control Lists) for security.</w:t>
            </w:r>
          </w:p>
        </w:tc>
      </w:tr>
      <w:tr w:rsidR="0026659A" w:rsidRPr="0026659A" w14:paraId="2927DD78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4E9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VLANs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F092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manage, and route between multiple VLANs.</w:t>
            </w:r>
          </w:p>
        </w:tc>
      </w:tr>
    </w:tbl>
    <w:p w14:paraId="7968028E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E560C9">
          <v:rect id="_x0000_i1027" style="width:0;height:1.5pt" o:hralign="center" o:hrstd="t" o:hr="t" fillcolor="#a0a0a0" stroked="f"/>
        </w:pict>
      </w:r>
    </w:p>
    <w:p w14:paraId="26370A1B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4" w:name="_h85wnggo2o0p" w:colFirst="0" w:colLast="0"/>
      <w:bookmarkEnd w:id="4"/>
      <w:r w:rsidRPr="0026659A">
        <w:rPr>
          <w:rFonts w:ascii="Segoe UI Emoji" w:eastAsia="Arial" w:hAnsi="Segoe UI Emoji" w:cs="Segoe UI Emoji"/>
          <w:lang w:val="en"/>
        </w:rPr>
        <w:t>🖥️</w:t>
      </w:r>
      <w:r w:rsidRPr="0026659A">
        <w:rPr>
          <w:rFonts w:eastAsia="Arial"/>
          <w:lang w:val="en"/>
        </w:rPr>
        <w:t xml:space="preserve"> Example Network Setup</w:t>
      </w:r>
    </w:p>
    <w:p w14:paraId="288B85D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B9AC015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8B23B1" wp14:editId="4BE5120B">
            <wp:extent cx="5943600" cy="1473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7AED5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[Layer 3 Switch]</w:t>
      </w:r>
    </w:p>
    <w:p w14:paraId="698B0CF9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26659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┌───────────────┐</w:t>
      </w:r>
    </w:p>
    <w:p w14:paraId="167DA65E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VLAN 10       VLAN 20       VLAN 30</w:t>
      </w:r>
    </w:p>
    <w:p w14:paraId="6D642BED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(HR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Dept)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(IT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Dept)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(Guests)</w:t>
      </w:r>
    </w:p>
    <w:p w14:paraId="36F623C0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PCs]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gramStart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[Servers]   </w:t>
      </w:r>
      <w:proofErr w:type="gramEnd"/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[Wi-Fi]</w:t>
      </w:r>
    </w:p>
    <w:p w14:paraId="1BC651F2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2788C" w14:textId="77777777" w:rsidR="0026659A" w:rsidRPr="0026659A" w:rsidRDefault="0026659A" w:rsidP="0026659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VLANs are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isolated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175F36" w14:textId="77777777" w:rsidR="0026659A" w:rsidRPr="0026659A" w:rsidRDefault="0026659A" w:rsidP="0026659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Layer 3 switch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between them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rules controlling what’s allowed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C77F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BEEB70">
          <v:rect id="_x0000_i1028" style="width:0;height:1.5pt" o:hralign="center" o:hrstd="t" o:hr="t" fillcolor="#a0a0a0" stroked="f"/>
        </w:pict>
      </w:r>
    </w:p>
    <w:p w14:paraId="4583983F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5" w:name="_1wl087vb15rq" w:colFirst="0" w:colLast="0"/>
      <w:bookmarkEnd w:id="5"/>
      <w:r w:rsidRPr="0026659A">
        <w:rPr>
          <w:rFonts w:ascii="Segoe UI Emoji" w:eastAsia="Arial" w:hAnsi="Segoe UI Emoji" w:cs="Segoe UI Emoji"/>
          <w:lang w:val="en"/>
        </w:rPr>
        <w:t>🆚</w:t>
      </w:r>
      <w:r w:rsidRPr="0026659A">
        <w:rPr>
          <w:rFonts w:eastAsia="Arial"/>
          <w:lang w:val="en"/>
        </w:rPr>
        <w:t xml:space="preserve"> Layer 2 vs Layer 3 Switch</w:t>
      </w:r>
    </w:p>
    <w:p w14:paraId="64748E6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6885711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21A8C" wp14:editId="3BF12B93">
            <wp:extent cx="5943600" cy="2641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109DC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80"/>
        <w:gridCol w:w="3650"/>
      </w:tblGrid>
      <w:tr w:rsidR="0026659A" w:rsidRPr="0026659A" w14:paraId="48B20481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8DD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1C1D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589B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</w:t>
            </w:r>
          </w:p>
        </w:tc>
      </w:tr>
      <w:tr w:rsidR="0026659A" w:rsidRPr="0026659A" w14:paraId="204093F5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ACAA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F3D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Link Layer (Layer 2)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33B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 (Layer 3)</w:t>
            </w:r>
          </w:p>
        </w:tc>
      </w:tr>
      <w:tr w:rsidR="0026659A" w:rsidRPr="0026659A" w14:paraId="46DD2BED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DD9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By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D86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D7B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</w:t>
            </w:r>
          </w:p>
        </w:tc>
      </w:tr>
      <w:tr w:rsidR="0026659A" w:rsidRPr="0026659A" w14:paraId="2B8A9669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FAC4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Inter-VLAN Routing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F89D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Needs router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567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Built-in</w:t>
            </w:r>
          </w:p>
        </w:tc>
      </w:tr>
      <w:tr w:rsidR="0026659A" w:rsidRPr="0026659A" w14:paraId="09814633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F8E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CAE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F74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6659A" w:rsidRPr="0026659A" w14:paraId="2594FEBF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B91E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Routing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7C4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9B78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6659A" w:rsidRPr="0026659A" w14:paraId="78188BB6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A90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Protocols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0C06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13C7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659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Sometimes (depends on model)</w:t>
            </w:r>
          </w:p>
        </w:tc>
      </w:tr>
      <w:tr w:rsidR="0026659A" w:rsidRPr="0026659A" w14:paraId="12EA3BD2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BDD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3979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870F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</w:tbl>
    <w:p w14:paraId="3F059406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5B2198">
          <v:rect id="_x0000_i1029" style="width:0;height:1.5pt" o:hralign="center" o:hrstd="t" o:hr="t" fillcolor="#a0a0a0" stroked="f"/>
        </w:pict>
      </w:r>
    </w:p>
    <w:p w14:paraId="540C6E83" w14:textId="77777777" w:rsidR="0026659A" w:rsidRPr="0026659A" w:rsidRDefault="0026659A" w:rsidP="00946A9E">
      <w:pPr>
        <w:pStyle w:val="Heading2"/>
        <w:rPr>
          <w:rFonts w:ascii="Arial" w:eastAsia="Arial" w:hAnsi="Arial" w:cs="Arial"/>
          <w:lang w:val="en"/>
        </w:rPr>
      </w:pPr>
      <w:bookmarkStart w:id="6" w:name="_60luh8wh5bxj" w:colFirst="0" w:colLast="0"/>
      <w:bookmarkEnd w:id="6"/>
      <w:r w:rsidRPr="0026659A">
        <w:rPr>
          <w:rFonts w:ascii="Segoe UI Emoji" w:eastAsia="Arial Unicode MS" w:hAnsi="Segoe UI Emoji" w:cs="Segoe UI Emoji"/>
          <w:lang w:val="en"/>
        </w:rPr>
        <w:t>✅</w:t>
      </w:r>
      <w:r w:rsidRPr="0026659A">
        <w:rPr>
          <w:rFonts w:eastAsia="Arial Unicode MS"/>
          <w:lang w:val="en"/>
        </w:rPr>
        <w:t xml:space="preserve"> Pros of Layer 3 Switches</w:t>
      </w:r>
    </w:p>
    <w:p w14:paraId="7BF88A9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8EA2F2F" w14:textId="77777777" w:rsidR="0026659A" w:rsidRPr="0026659A" w:rsidRDefault="0026659A" w:rsidP="0026659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High-speed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inter-VLAN routing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20CDA8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need for separate routers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7E669E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Improves network performance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33AB45" w14:textId="77777777" w:rsidR="0026659A" w:rsidRPr="0026659A" w:rsidRDefault="0026659A" w:rsidP="002665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campus, enterprise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 networks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3E30D0" w14:textId="77777777" w:rsidR="0026659A" w:rsidRPr="0026659A" w:rsidRDefault="0026659A" w:rsidP="0026659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✔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includes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QoS</w:t>
      </w:r>
      <w:r w:rsidRPr="002665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controls</w:t>
      </w:r>
      <w:r w:rsidRPr="002665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E35E9F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4B270">
          <v:rect id="_x0000_i1030" style="width:0;height:1.5pt" o:hralign="center" o:hrstd="t" o:hr="t" fillcolor="#a0a0a0" stroked="f"/>
        </w:pict>
      </w:r>
    </w:p>
    <w:p w14:paraId="1AB1E968" w14:textId="77777777" w:rsidR="0026659A" w:rsidRPr="0026659A" w:rsidRDefault="0026659A" w:rsidP="00946A9E">
      <w:pPr>
        <w:pStyle w:val="Heading2"/>
        <w:rPr>
          <w:rFonts w:ascii="Arial" w:eastAsia="Arial" w:hAnsi="Arial" w:cs="Arial"/>
          <w:lang w:val="en"/>
        </w:rPr>
      </w:pPr>
      <w:bookmarkStart w:id="7" w:name="_edtvo5ngqcz1" w:colFirst="0" w:colLast="0"/>
      <w:bookmarkEnd w:id="7"/>
      <w:r w:rsidRPr="0026659A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26659A">
        <w:rPr>
          <w:rFonts w:eastAsia="Arial Unicode MS"/>
          <w:lang w:val="en"/>
        </w:rPr>
        <w:t xml:space="preserve"> Cons</w:t>
      </w:r>
    </w:p>
    <w:p w14:paraId="365406FC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09CC0F8" w14:textId="77777777" w:rsidR="0026659A" w:rsidRPr="0026659A" w:rsidRDefault="0026659A" w:rsidP="0026659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expensive than basic Layer 2 switches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8A3D89D" w14:textId="77777777" w:rsidR="0026659A" w:rsidRPr="0026659A" w:rsidRDefault="0026659A" w:rsidP="0026659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all Layer 3 switches support advanced routing protocols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0B9D5CE" w14:textId="77777777" w:rsidR="0026659A" w:rsidRPr="0026659A" w:rsidRDefault="0026659A" w:rsidP="0026659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overkill for small networks</w:t>
      </w:r>
      <w:r w:rsidRPr="002665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44C0059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DE53F3">
          <v:rect id="_x0000_i1031" style="width:0;height:1.5pt" o:hralign="center" o:hrstd="t" o:hr="t" fillcolor="#a0a0a0" stroked="f"/>
        </w:pict>
      </w:r>
    </w:p>
    <w:p w14:paraId="52B63F3B" w14:textId="77777777" w:rsidR="0026659A" w:rsidRPr="0026659A" w:rsidRDefault="0026659A" w:rsidP="00946A9E">
      <w:pPr>
        <w:pStyle w:val="Heading2"/>
        <w:rPr>
          <w:rFonts w:eastAsia="Arial"/>
          <w:lang w:val="en"/>
        </w:rPr>
      </w:pPr>
      <w:bookmarkStart w:id="8" w:name="_4gp2t7ncns52" w:colFirst="0" w:colLast="0"/>
      <w:bookmarkEnd w:id="8"/>
      <w:r w:rsidRPr="0026659A">
        <w:rPr>
          <w:rFonts w:ascii="Segoe UI Emoji" w:eastAsia="Arial" w:hAnsi="Segoe UI Emoji" w:cs="Segoe UI Emoji"/>
          <w:lang w:val="en"/>
        </w:rPr>
        <w:t>📦</w:t>
      </w:r>
      <w:r w:rsidRPr="0026659A">
        <w:rPr>
          <w:rFonts w:eastAsia="Arial"/>
          <w:lang w:val="en"/>
        </w:rPr>
        <w:t xml:space="preserve"> Common Brands &amp; Examples</w:t>
      </w:r>
    </w:p>
    <w:p w14:paraId="34A49FAA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A8DFF72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65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218184" wp14:editId="567279FF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D8538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3170"/>
      </w:tblGrid>
      <w:tr w:rsidR="0026659A" w:rsidRPr="0026659A" w14:paraId="00E85B98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6FC9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65EE" w14:textId="77777777" w:rsidR="0026659A" w:rsidRPr="0026659A" w:rsidRDefault="0026659A" w:rsidP="002665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3 Switch Models</w:t>
            </w:r>
          </w:p>
        </w:tc>
      </w:tr>
      <w:tr w:rsidR="0026659A" w:rsidRPr="0026659A" w14:paraId="40B2650A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7AB5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5D33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Catalyst 9300, 9500</w:t>
            </w:r>
          </w:p>
        </w:tc>
      </w:tr>
      <w:tr w:rsidR="0026659A" w:rsidRPr="0026659A" w14:paraId="35F020BC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FF9C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C861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EX4300, QFX Series</w:t>
            </w:r>
          </w:p>
        </w:tc>
      </w:tr>
      <w:tr w:rsidR="0026659A" w:rsidRPr="0026659A" w14:paraId="37279D9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8A90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HP/Aruba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8DF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2930F, 5400R</w:t>
            </w:r>
          </w:p>
        </w:tc>
      </w:tr>
      <w:tr w:rsidR="0026659A" w:rsidRPr="0026659A" w14:paraId="1D1549D7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87A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  <w:proofErr w:type="spellEnd"/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6E7B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ProSAFE</w:t>
            </w:r>
            <w:proofErr w:type="spellEnd"/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L3 models</w:t>
            </w:r>
          </w:p>
        </w:tc>
      </w:tr>
      <w:tr w:rsidR="0026659A" w:rsidRPr="0026659A" w14:paraId="1F72469E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78F9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65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MikroTik</w:t>
            </w:r>
            <w:proofErr w:type="spellEnd"/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C751" w14:textId="77777777" w:rsidR="0026659A" w:rsidRPr="0026659A" w:rsidRDefault="0026659A" w:rsidP="002665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65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CRS series (some L3 features)</w:t>
            </w:r>
          </w:p>
        </w:tc>
      </w:tr>
    </w:tbl>
    <w:p w14:paraId="7E0BED37" w14:textId="77777777" w:rsidR="0026659A" w:rsidRPr="0026659A" w:rsidRDefault="00000000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473BE9">
          <v:rect id="_x0000_i1032" style="width:0;height:1.5pt" o:hralign="center" o:hrstd="t" o:hr="t" fillcolor="#a0a0a0" stroked="f"/>
        </w:pict>
      </w:r>
    </w:p>
    <w:p w14:paraId="2A9864AC" w14:textId="77777777" w:rsidR="0026659A" w:rsidRPr="0026659A" w:rsidRDefault="0026659A" w:rsidP="002665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AE08B" w14:textId="77777777" w:rsidR="0026659A" w:rsidRPr="0026659A" w:rsidRDefault="0026659A" w:rsidP="002665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5CAD54" w14:textId="77777777" w:rsidR="00A70480" w:rsidRPr="0026659A" w:rsidRDefault="00A70480" w:rsidP="0026659A"/>
    <w:sectPr w:rsidR="00A70480" w:rsidRPr="0026659A" w:rsidSect="00266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C1B"/>
    <w:multiLevelType w:val="multilevel"/>
    <w:tmpl w:val="8E247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E59FB"/>
    <w:multiLevelType w:val="multilevel"/>
    <w:tmpl w:val="5768B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F607B7"/>
    <w:multiLevelType w:val="multilevel"/>
    <w:tmpl w:val="51B87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333688"/>
    <w:multiLevelType w:val="multilevel"/>
    <w:tmpl w:val="59B00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5D362B"/>
    <w:multiLevelType w:val="multilevel"/>
    <w:tmpl w:val="7D70C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7210806">
    <w:abstractNumId w:val="4"/>
  </w:num>
  <w:num w:numId="2" w16cid:durableId="1357583285">
    <w:abstractNumId w:val="3"/>
  </w:num>
  <w:num w:numId="3" w16cid:durableId="628777879">
    <w:abstractNumId w:val="2"/>
  </w:num>
  <w:num w:numId="4" w16cid:durableId="352609399">
    <w:abstractNumId w:val="0"/>
  </w:num>
  <w:num w:numId="5" w16cid:durableId="119480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9A"/>
    <w:rsid w:val="0026659A"/>
    <w:rsid w:val="002D1F4F"/>
    <w:rsid w:val="00711B4D"/>
    <w:rsid w:val="007C062A"/>
    <w:rsid w:val="00854D6A"/>
    <w:rsid w:val="008952B3"/>
    <w:rsid w:val="00946A9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B491"/>
  <w15:chartTrackingRefBased/>
  <w15:docId w15:val="{AF804FAD-9758-4BE9-8FD1-243BA3F4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