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22F4" w14:textId="77777777" w:rsidR="00D0174B" w:rsidRPr="00D0174B" w:rsidRDefault="00D0174B" w:rsidP="00106970">
      <w:pPr>
        <w:pStyle w:val="Heading1"/>
        <w:rPr>
          <w:lang w:val="en"/>
        </w:rPr>
      </w:pPr>
      <w:r w:rsidRPr="00D0174B">
        <w:rPr>
          <w:lang w:val="en"/>
        </w:rPr>
        <w:t>Relationship Between a response and a REST API</w:t>
      </w:r>
    </w:p>
    <w:p w14:paraId="0254D139" w14:textId="77777777" w:rsidR="00D0174B" w:rsidRPr="00D0174B" w:rsidRDefault="00D0174B" w:rsidP="00106970">
      <w:pPr>
        <w:pStyle w:val="Heading2"/>
        <w:rPr>
          <w:lang w:val="en"/>
        </w:rPr>
      </w:pPr>
      <w:bookmarkStart w:id="0" w:name="_4mxeioj2fh77" w:colFirst="0" w:colLast="0"/>
      <w:bookmarkEnd w:id="0"/>
      <w:r w:rsidRPr="00D0174B">
        <w:rPr>
          <w:rFonts w:ascii="Segoe UI Emoji" w:hAnsi="Segoe UI Emoji" w:cs="Segoe UI Emoji"/>
          <w:lang w:val="en"/>
        </w:rPr>
        <w:t>🔹</w:t>
      </w:r>
      <w:r w:rsidRPr="00D0174B">
        <w:rPr>
          <w:lang w:val="en"/>
        </w:rPr>
        <w:t xml:space="preserve"> What Is the Relationship Between a Response and a REST API?</w:t>
      </w:r>
    </w:p>
    <w:p w14:paraId="0AEB1E60" w14:textId="77777777" w:rsidR="00D0174B" w:rsidRPr="00D0174B" w:rsidRDefault="00D0174B" w:rsidP="00D017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8F8F1DC" w14:textId="77777777" w:rsidR="00D0174B" w:rsidRPr="00D0174B" w:rsidRDefault="00D0174B" w:rsidP="00D017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(Representational State Transfer API) defines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a server should respond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client requests in a structured, predictable way. The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server’s answer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client’s request made through the REST API.</w:t>
      </w:r>
    </w:p>
    <w:p w14:paraId="01638378" w14:textId="77777777" w:rsidR="00D0174B" w:rsidRPr="00D0174B" w:rsidRDefault="00000000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53B881">
          <v:rect id="_x0000_i1025" style="width:0;height:1.5pt" o:hralign="center" o:hrstd="t" o:hr="t" fillcolor="#a0a0a0" stroked="f"/>
        </w:pict>
      </w:r>
    </w:p>
    <w:p w14:paraId="61B75534" w14:textId="77777777" w:rsidR="00D0174B" w:rsidRPr="00D0174B" w:rsidRDefault="00D0174B" w:rsidP="00106970">
      <w:pPr>
        <w:pStyle w:val="Heading2"/>
        <w:rPr>
          <w:lang w:val="en"/>
        </w:rPr>
      </w:pPr>
      <w:bookmarkStart w:id="1" w:name="_mt4spsj0cgz" w:colFirst="0" w:colLast="0"/>
      <w:bookmarkEnd w:id="1"/>
      <w:r w:rsidRPr="00D0174B">
        <w:rPr>
          <w:rFonts w:ascii="Segoe UI Emoji" w:eastAsia="Arial Unicode MS" w:hAnsi="Segoe UI Emoji" w:cs="Segoe UI Emoji"/>
          <w:lang w:val="en"/>
        </w:rPr>
        <w:t>✅</w:t>
      </w:r>
      <w:r w:rsidRPr="00D0174B">
        <w:rPr>
          <w:rFonts w:eastAsia="Arial Unicode MS"/>
          <w:lang w:val="en"/>
        </w:rPr>
        <w:t xml:space="preserve"> Relationship Explained:</w:t>
      </w:r>
    </w:p>
    <w:p w14:paraId="514C9816" w14:textId="77777777" w:rsidR="00D0174B" w:rsidRPr="00D0174B" w:rsidRDefault="00D0174B" w:rsidP="00D0174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7985"/>
      </w:tblGrid>
      <w:tr w:rsidR="00D0174B" w:rsidRPr="00D0174B" w14:paraId="4264FB34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7464" w14:textId="77777777" w:rsidR="00D0174B" w:rsidRPr="00D0174B" w:rsidRDefault="00D0174B" w:rsidP="00D017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7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4BF20" w14:textId="77777777" w:rsidR="00D0174B" w:rsidRPr="00D0174B" w:rsidRDefault="00D0174B" w:rsidP="00D017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D0174B" w:rsidRPr="00D0174B" w14:paraId="1585E679" w14:textId="77777777" w:rsidTr="00946108">
        <w:trPr>
          <w:trHeight w:val="78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5DCCC" w14:textId="77777777" w:rsidR="00D0174B" w:rsidRPr="00D0174B" w:rsidRDefault="00D0174B" w:rsidP="00D017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Response</w:t>
            </w:r>
          </w:p>
        </w:tc>
        <w:tc>
          <w:tcPr>
            <w:tcW w:w="7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44EF4" w14:textId="77777777" w:rsidR="00D0174B" w:rsidRPr="00D0174B" w:rsidRDefault="00D0174B" w:rsidP="00D017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message the server sends back after processing a client’s request. It contains a </w:t>
            </w: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status code</w:t>
            </w: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headers</w:t>
            </w: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and usually a </w:t>
            </w: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body</w:t>
            </w: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with data or confirmation.</w:t>
            </w:r>
          </w:p>
        </w:tc>
      </w:tr>
      <w:tr w:rsidR="00D0174B" w:rsidRPr="00D0174B" w14:paraId="0E3AC097" w14:textId="77777777" w:rsidTr="00946108">
        <w:trPr>
          <w:trHeight w:val="78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75EF0" w14:textId="77777777" w:rsidR="00D0174B" w:rsidRPr="00D0174B" w:rsidRDefault="00D0174B" w:rsidP="00D017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 API</w:t>
            </w:r>
          </w:p>
        </w:tc>
        <w:tc>
          <w:tcPr>
            <w:tcW w:w="7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1F2C1" w14:textId="77777777" w:rsidR="00D0174B" w:rsidRPr="00D0174B" w:rsidRDefault="00D0174B" w:rsidP="00D017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set of rules that define </w:t>
            </w: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the server formats and sends that response</w:t>
            </w: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make communication consistent and meaningful.</w:t>
            </w:r>
          </w:p>
        </w:tc>
      </w:tr>
    </w:tbl>
    <w:p w14:paraId="7EFB1899" w14:textId="77777777" w:rsidR="00D0174B" w:rsidRPr="00D0174B" w:rsidRDefault="00D0174B" w:rsidP="00D017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the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 communicates results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requests back to the client.</w:t>
      </w:r>
    </w:p>
    <w:p w14:paraId="01EBAB2F" w14:textId="77777777" w:rsidR="00D0174B" w:rsidRPr="00D0174B" w:rsidRDefault="00000000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D9FE3D">
          <v:rect id="_x0000_i1026" style="width:0;height:1.5pt" o:hralign="center" o:hrstd="t" o:hr="t" fillcolor="#a0a0a0" stroked="f"/>
        </w:pict>
      </w:r>
    </w:p>
    <w:p w14:paraId="4912D874" w14:textId="77777777" w:rsidR="00D0174B" w:rsidRPr="00D0174B" w:rsidRDefault="00D0174B" w:rsidP="00106970">
      <w:pPr>
        <w:pStyle w:val="Heading2"/>
        <w:rPr>
          <w:lang w:val="en"/>
        </w:rPr>
      </w:pPr>
      <w:bookmarkStart w:id="2" w:name="_sjdr7qeil76x" w:colFirst="0" w:colLast="0"/>
      <w:bookmarkEnd w:id="2"/>
      <w:r w:rsidRPr="00D0174B">
        <w:rPr>
          <w:rFonts w:ascii="Segoe UI Emoji" w:eastAsia="Arial Unicode MS" w:hAnsi="Segoe UI Emoji" w:cs="Segoe UI Emoji"/>
          <w:lang w:val="en"/>
        </w:rPr>
        <w:t>✅</w:t>
      </w:r>
      <w:r w:rsidRPr="00D0174B">
        <w:rPr>
          <w:rFonts w:eastAsia="Arial Unicode MS"/>
          <w:lang w:val="en"/>
        </w:rPr>
        <w:t xml:space="preserve"> What a REST API Response Typically Includes:</w:t>
      </w:r>
    </w:p>
    <w:p w14:paraId="7306C4B0" w14:textId="77777777" w:rsidR="00D0174B" w:rsidRPr="00D0174B" w:rsidRDefault="00D0174B" w:rsidP="00D0174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2539"/>
        <w:gridCol w:w="5371"/>
      </w:tblGrid>
      <w:tr w:rsidR="00D0174B" w:rsidRPr="00D0174B" w14:paraId="7AB70526" w14:textId="77777777" w:rsidTr="00946108">
        <w:trPr>
          <w:trHeight w:val="500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49004" w14:textId="77777777" w:rsidR="00D0174B" w:rsidRPr="00D0174B" w:rsidRDefault="00D0174B" w:rsidP="00D017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Component</w:t>
            </w:r>
          </w:p>
        </w:tc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5E1DD" w14:textId="77777777" w:rsidR="00D0174B" w:rsidRPr="00D0174B" w:rsidRDefault="00D0174B" w:rsidP="00D017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6B128" w14:textId="77777777" w:rsidR="00D0174B" w:rsidRPr="00D0174B" w:rsidRDefault="00D0174B" w:rsidP="00D017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0174B" w:rsidRPr="00D0174B" w14:paraId="21194997" w14:textId="77777777" w:rsidTr="00946108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76CB" w14:textId="77777777" w:rsidR="00D0174B" w:rsidRPr="00D0174B" w:rsidRDefault="00D0174B" w:rsidP="00D017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Status Code</w:t>
            </w:r>
          </w:p>
        </w:tc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32A7A" w14:textId="77777777" w:rsidR="00D0174B" w:rsidRPr="00D0174B" w:rsidRDefault="00D0174B" w:rsidP="00D017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Indicates success or failure</w:t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17745" w14:textId="77777777" w:rsidR="00D0174B" w:rsidRPr="00D0174B" w:rsidRDefault="00D0174B" w:rsidP="00D017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200 OK</w:t>
            </w: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D0174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404 Not Found</w:t>
            </w:r>
          </w:p>
        </w:tc>
      </w:tr>
      <w:tr w:rsidR="00D0174B" w:rsidRPr="00D0174B" w14:paraId="35BE701B" w14:textId="77777777" w:rsidTr="00946108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8F02F" w14:textId="77777777" w:rsidR="00D0174B" w:rsidRPr="00D0174B" w:rsidRDefault="00D0174B" w:rsidP="00D017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Headers</w:t>
            </w:r>
          </w:p>
        </w:tc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1C1B" w14:textId="77777777" w:rsidR="00D0174B" w:rsidRPr="00D0174B" w:rsidRDefault="00D0174B" w:rsidP="00D017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Metadata about the response</w:t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A1A44" w14:textId="77777777" w:rsidR="00D0174B" w:rsidRPr="00D0174B" w:rsidRDefault="00D0174B" w:rsidP="00D017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Content-Type: application/</w:t>
            </w:r>
            <w:proofErr w:type="spellStart"/>
            <w:r w:rsidRPr="00D0174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json</w:t>
            </w:r>
            <w:proofErr w:type="spellEnd"/>
          </w:p>
        </w:tc>
      </w:tr>
      <w:tr w:rsidR="00D0174B" w:rsidRPr="00D0174B" w14:paraId="378841ED" w14:textId="77777777" w:rsidTr="00946108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F87A2" w14:textId="77777777" w:rsidR="00D0174B" w:rsidRPr="00D0174B" w:rsidRDefault="00D0174B" w:rsidP="00D017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Body</w:t>
            </w:r>
          </w:p>
        </w:tc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4B29" w14:textId="77777777" w:rsidR="00D0174B" w:rsidRPr="00D0174B" w:rsidRDefault="00D0174B" w:rsidP="00D017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or message returned</w:t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740A8" w14:textId="77777777" w:rsidR="00D0174B" w:rsidRPr="00D0174B" w:rsidRDefault="00D0174B" w:rsidP="00D017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017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 object representing a user, error message, or confirmation</w:t>
            </w:r>
          </w:p>
        </w:tc>
      </w:tr>
    </w:tbl>
    <w:p w14:paraId="0155F339" w14:textId="77777777" w:rsidR="00D0174B" w:rsidRPr="00D0174B" w:rsidRDefault="00000000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FB27AD">
          <v:rect id="_x0000_i1027" style="width:0;height:1.5pt" o:hralign="center" o:hrstd="t" o:hr="t" fillcolor="#a0a0a0" stroked="f"/>
        </w:pict>
      </w:r>
    </w:p>
    <w:p w14:paraId="5960882E" w14:textId="77777777" w:rsidR="00D0174B" w:rsidRPr="00D0174B" w:rsidRDefault="00D0174B" w:rsidP="00106970">
      <w:pPr>
        <w:pStyle w:val="Heading2"/>
        <w:rPr>
          <w:lang w:val="en"/>
        </w:rPr>
      </w:pPr>
      <w:bookmarkStart w:id="3" w:name="_85jq43vljsm9" w:colFirst="0" w:colLast="0"/>
      <w:bookmarkEnd w:id="3"/>
      <w:r w:rsidRPr="00D0174B">
        <w:rPr>
          <w:rFonts w:ascii="Segoe UI Emoji" w:eastAsia="Arial Unicode MS" w:hAnsi="Segoe UI Emoji" w:cs="Segoe UI Emoji"/>
          <w:lang w:val="en"/>
        </w:rPr>
        <w:t>✅</w:t>
      </w:r>
      <w:r w:rsidRPr="00D0174B">
        <w:rPr>
          <w:rFonts w:eastAsia="Arial Unicode MS"/>
          <w:lang w:val="en"/>
        </w:rPr>
        <w:t xml:space="preserve"> Example of a REST API Response:</w:t>
      </w:r>
    </w:p>
    <w:p w14:paraId="67552892" w14:textId="77777777" w:rsidR="00D0174B" w:rsidRPr="00D0174B" w:rsidRDefault="00D0174B" w:rsidP="00D017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90268DE" w14:textId="77777777" w:rsidR="00D0174B" w:rsidRPr="00D0174B" w:rsidRDefault="00D0174B" w:rsidP="00D017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 client sends a request to get user data:</w:t>
      </w:r>
    </w:p>
    <w:p w14:paraId="7C7DE1D7" w14:textId="77777777" w:rsidR="00D0174B" w:rsidRPr="00D0174B" w:rsidRDefault="00D0174B" w:rsidP="00D017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709E9E" wp14:editId="5781C753">
            <wp:extent cx="5943600" cy="8255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DE31B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https://api.example.com/users/5</w:t>
      </w:r>
    </w:p>
    <w:p w14:paraId="3B0E28CC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3FF779" w14:textId="77777777" w:rsidR="00D0174B" w:rsidRPr="00D0174B" w:rsidRDefault="00D0174B" w:rsidP="00D017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might respond with:</w:t>
      </w:r>
    </w:p>
    <w:p w14:paraId="16059CE0" w14:textId="77777777" w:rsidR="00D0174B" w:rsidRPr="00D0174B" w:rsidRDefault="00D0174B" w:rsidP="00D017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8C89046" wp14:editId="31538E18">
            <wp:extent cx="5943600" cy="207010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FEE86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HTTP/1.1 200 OK</w:t>
      </w:r>
    </w:p>
    <w:p w14:paraId="2B4E90E1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Content-Type: application/</w:t>
      </w:r>
      <w:proofErr w:type="spellStart"/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</w:p>
    <w:p w14:paraId="0018C782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AA6971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119BFC21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"id": 5,</w:t>
      </w:r>
    </w:p>
    <w:p w14:paraId="28244A91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"Alice",</w:t>
      </w:r>
    </w:p>
    <w:p w14:paraId="134D6895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"email": "alice@example.com"</w:t>
      </w:r>
    </w:p>
    <w:p w14:paraId="1BB1CFAF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0F791EDB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A16677" w14:textId="77777777" w:rsidR="00D0174B" w:rsidRPr="00D0174B" w:rsidRDefault="00000000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2DF68E">
          <v:rect id="_x0000_i1028" style="width:0;height:1.5pt" o:hralign="center" o:hrstd="t" o:hr="t" fillcolor="#a0a0a0" stroked="f"/>
        </w:pict>
      </w:r>
    </w:p>
    <w:p w14:paraId="2EE4B1D5" w14:textId="77777777" w:rsidR="00D0174B" w:rsidRPr="00D0174B" w:rsidRDefault="00D0174B" w:rsidP="00106970">
      <w:pPr>
        <w:pStyle w:val="Heading2"/>
        <w:rPr>
          <w:lang w:val="en"/>
        </w:rPr>
      </w:pPr>
      <w:bookmarkStart w:id="4" w:name="_yi3arxja02gx" w:colFirst="0" w:colLast="0"/>
      <w:bookmarkEnd w:id="4"/>
      <w:r w:rsidRPr="00D0174B">
        <w:rPr>
          <w:rFonts w:ascii="Segoe UI Emoji" w:hAnsi="Segoe UI Emoji" w:cs="Segoe UI Emoji"/>
          <w:lang w:val="en"/>
        </w:rPr>
        <w:t>🧠</w:t>
      </w:r>
      <w:r w:rsidRPr="00D0174B">
        <w:rPr>
          <w:lang w:val="en"/>
        </w:rPr>
        <w:t xml:space="preserve"> Key Point:</w:t>
      </w:r>
    </w:p>
    <w:p w14:paraId="1687009D" w14:textId="77777777" w:rsidR="00D0174B" w:rsidRPr="00D0174B" w:rsidRDefault="00D0174B" w:rsidP="00D017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42F3E68" w14:textId="77777777" w:rsidR="00D0174B" w:rsidRPr="00D0174B" w:rsidRDefault="00D0174B" w:rsidP="00D0174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API’s way of delivering the result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client’s request, following standardized formats so clients can easily understand and process the data or status.</w:t>
      </w:r>
    </w:p>
    <w:p w14:paraId="3379FE8A" w14:textId="77777777" w:rsidR="00D0174B" w:rsidRPr="00D0174B" w:rsidRDefault="00000000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589635">
          <v:rect id="_x0000_i1029" style="width:0;height:1.5pt" o:hralign="center" o:hrstd="t" o:hr="t" fillcolor="#a0a0a0" stroked="f"/>
        </w:pict>
      </w:r>
    </w:p>
    <w:p w14:paraId="6A26B70B" w14:textId="77777777" w:rsidR="00D0174B" w:rsidRPr="00D0174B" w:rsidRDefault="00D0174B" w:rsidP="00106970">
      <w:pPr>
        <w:pStyle w:val="Heading2"/>
        <w:rPr>
          <w:lang w:val="en"/>
        </w:rPr>
      </w:pPr>
      <w:bookmarkStart w:id="5" w:name="_9qwdw8e516ex" w:colFirst="0" w:colLast="0"/>
      <w:bookmarkEnd w:id="5"/>
      <w:r w:rsidRPr="00D0174B">
        <w:rPr>
          <w:rFonts w:ascii="Segoe UI Emoji" w:eastAsia="Arial Unicode MS" w:hAnsi="Segoe UI Emoji" w:cs="Segoe UI Emoji"/>
          <w:lang w:val="en"/>
        </w:rPr>
        <w:t>✅</w:t>
      </w:r>
      <w:r w:rsidRPr="00D0174B">
        <w:rPr>
          <w:rFonts w:eastAsia="Arial Unicode MS"/>
          <w:lang w:val="en"/>
        </w:rPr>
        <w:t xml:space="preserve"> Summary:</w:t>
      </w:r>
    </w:p>
    <w:p w14:paraId="6A4902B3" w14:textId="77777777" w:rsidR="00D0174B" w:rsidRPr="00D0174B" w:rsidRDefault="00D0174B" w:rsidP="00D017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DF987D7" w14:textId="77777777" w:rsidR="00D0174B" w:rsidRPr="00D0174B" w:rsidRDefault="00D0174B" w:rsidP="00D0174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server’s reply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REST API communication.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DCEB6B" w14:textId="77777777" w:rsidR="00D0174B" w:rsidRPr="00D0174B" w:rsidRDefault="00D0174B" w:rsidP="00D0174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REST API defines the </w:t>
      </w:r>
      <w:r w:rsidRPr="00D017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 and meaning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response (status codes, JSON data, etc.).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403713" w14:textId="77777777" w:rsidR="00D0174B" w:rsidRPr="00D0174B" w:rsidRDefault="00D0174B" w:rsidP="00D0174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Together, requests and responses form the full interaction in a RESTful system.</w:t>
      </w: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8D8727" w14:textId="77777777" w:rsidR="00D0174B" w:rsidRPr="00D0174B" w:rsidRDefault="00D0174B" w:rsidP="00D017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17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Want me to show you how to handle REST API responses in code?</w:t>
      </w:r>
    </w:p>
    <w:p w14:paraId="6086C64C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72375D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C2B7E4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1555C7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88BD16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CAD055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A71076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2F78EC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3EF1E5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D290EC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0E6016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89083B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0D89E9" w14:textId="77777777" w:rsidR="00D0174B" w:rsidRPr="00D0174B" w:rsidRDefault="00D0174B" w:rsidP="00D017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B0CFD7" w14:textId="77777777" w:rsidR="00A70480" w:rsidRPr="00D0174B" w:rsidRDefault="00A70480" w:rsidP="00D0174B"/>
    <w:sectPr w:rsidR="00A70480" w:rsidRPr="00D01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BE6"/>
    <w:multiLevelType w:val="multilevel"/>
    <w:tmpl w:val="9EB65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074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74B"/>
    <w:rsid w:val="00106970"/>
    <w:rsid w:val="002D1F4F"/>
    <w:rsid w:val="00711B4D"/>
    <w:rsid w:val="0074080F"/>
    <w:rsid w:val="00854D6A"/>
    <w:rsid w:val="008952B3"/>
    <w:rsid w:val="00A70480"/>
    <w:rsid w:val="00D0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A84C9"/>
  <w15:chartTrackingRefBased/>
  <w15:docId w15:val="{D2FC00D9-92AE-4627-AD16-A12B1CD8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2026-01-24T12:57:00Z</dcterms:modified>
</cp:coreProperties>
</file>