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x3322luftu3" w:id="0"/>
      <w:bookmarkEnd w:id="0"/>
      <w:r w:rsidDel="00000000" w:rsidR="00000000" w:rsidRPr="00000000">
        <w:rPr>
          <w:rtl w:val="0"/>
        </w:rPr>
        <w:t xml:space="preserve">1-Lexical item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w5yg8t8i2rw" w:id="1"/>
      <w:bookmarkEnd w:id="1"/>
      <w:r w:rsidDel="00000000" w:rsidR="00000000" w:rsidRPr="00000000">
        <w:rPr>
          <w:rtl w:val="0"/>
        </w:rPr>
        <w:t xml:space="preserve">📘 What is a Lexical Item?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 It can be: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blackboard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multi-word expression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kick the bucket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front 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qc0msfonxzvz" w:id="2"/>
      <w:bookmarkEnd w:id="2"/>
      <w:r w:rsidDel="00000000" w:rsidR="00000000" w:rsidRPr="00000000">
        <w:rPr>
          <w:rtl w:val="0"/>
        </w:rPr>
        <w:t xml:space="preserve">🧠 Key Idea: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any unit in the vocabulary of a language that has its own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behaves like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how it functions in a sentence.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36zrzlxrc3b1" w:id="3"/>
      <w:bookmarkEnd w:id="3"/>
      <w:r w:rsidDel="00000000" w:rsidR="00000000" w:rsidRPr="00000000">
        <w:rPr>
          <w:rtl w:val="0"/>
        </w:rPr>
        <w:t xml:space="preserve">🔍 Examples of Lexical Items: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655"/>
        <w:gridCol w:w="3230"/>
        <w:tblGridChange w:id="0">
          <w:tblGrid>
            <w:gridCol w:w="1865"/>
            <w:gridCol w:w="165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move fast on foot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Compound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toothbrush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brush for cleaning teeth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Phrasal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give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quit or stop doing something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Idiom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kick the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die (informal idiom)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Fixed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at all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matter what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mhf1v09vgmw6" w:id="4"/>
      <w:bookmarkEnd w:id="4"/>
      <w:r w:rsidDel="00000000" w:rsidR="00000000" w:rsidRPr="00000000">
        <w:rPr>
          <w:rtl w:val="0"/>
        </w:rPr>
        <w:t xml:space="preserve">🧾 More Examples: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Open lexical 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nouns, verbs, adjectives, adverbs (can add new ones easily)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computer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beautiful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quickly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Closed lexical 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prepositions, conjunctions, pronouns (rarely add new ones)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nulzn0rtizw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meaningful unit of vocabulary in a language. It can be a word or a group of words that function as one unit in terms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sdvx0ybm9oj4" w:id="6"/>
      <w:bookmarkEnd w:id="6"/>
      <w:r w:rsidDel="00000000" w:rsidR="00000000" w:rsidRPr="00000000">
        <w:rPr>
          <w:rtl w:val="0"/>
        </w:rPr>
        <w:t xml:space="preserve">2-Lexicon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mvckya4vghsg" w:id="7"/>
      <w:bookmarkEnd w:id="7"/>
      <w:r w:rsidDel="00000000" w:rsidR="00000000" w:rsidRPr="00000000">
        <w:rPr>
          <w:rtl w:val="0"/>
        </w:rPr>
        <w:t xml:space="preserve">📚 What is a Lexicon?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set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in a language — basically, it's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language.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sei141bb1pts" w:id="8"/>
      <w:bookmarkEnd w:id="8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language, including its words, their meanings, and sometimes their pronunciation, grammar, and usage.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f8k2vulr9na7" w:id="9"/>
      <w:bookmarkEnd w:id="9"/>
      <w:r w:rsidDel="00000000" w:rsidR="00000000" w:rsidRPr="00000000">
        <w:rPr>
          <w:rtl w:val="0"/>
        </w:rPr>
        <w:t xml:space="preserve">🧠 Key Points: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the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language has — from common words to technical or rare ones.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may also include: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Phrases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Idioms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(common word combinations)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dhnjv2g0avzq" w:id="10"/>
      <w:bookmarkEnd w:id="10"/>
      <w:r w:rsidDel="00000000" w:rsidR="00000000" w:rsidRPr="00000000">
        <w:rPr>
          <w:rtl w:val="0"/>
        </w:rPr>
        <w:t xml:space="preserve">🔍 Types of Lexicons: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7388535031846"/>
        <w:gridCol w:w="3537.3248407643314"/>
        <w:gridCol w:w="3909.9363057324845"/>
        <w:tblGridChange w:id="0">
          <w:tblGrid>
            <w:gridCol w:w="1912.7388535031846"/>
            <w:gridCol w:w="3537.3248407643314"/>
            <w:gridCol w:w="3909.936305732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words and rules stored in a speaker’s mind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"know" the word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its forms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Dictionary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physical or digital list of words and meanings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What you see in a dictionary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Specialized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used in a specific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Medical lexicon, legal lexicon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ubdqcias3tpd" w:id="11"/>
      <w:bookmarkEnd w:id="11"/>
      <w:r w:rsidDel="00000000" w:rsidR="00000000" w:rsidRPr="00000000">
        <w:rPr>
          <w:rtl w:val="0"/>
        </w:rPr>
        <w:t xml:space="preserve">🧾 Examples of What's in a Lexicon: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book, love, democracy, fast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Idioms: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break the ice, spill the beans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 classes: noun, verb, adjective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Morphological forms: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eat, eats, ate, eating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zhy5twyy54ic" w:id="12"/>
      <w:bookmarkEnd w:id="12"/>
      <w:r w:rsidDel="00000000" w:rsidR="00000000" w:rsidRPr="00000000">
        <w:rPr>
          <w:rtl w:val="0"/>
        </w:rPr>
        <w:t xml:space="preserve">🧬 Lexicon vs. Lexical Item: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880"/>
        <w:tblGridChange w:id="0">
          <w:tblGrid>
            <w:gridCol w:w="152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entire vocabulary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single word or phrase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that vocabulary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80" w:lineRule="auto"/>
        <w:rPr/>
      </w:pPr>
      <w:bookmarkStart w:colFirst="0" w:colLast="0" w:name="_1u5w833w9l4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language is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all the words, phrases, and expressions people use and understand.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1mfnlymra8nn" w:id="14"/>
      <w:bookmarkEnd w:id="14"/>
      <w:r w:rsidDel="00000000" w:rsidR="00000000" w:rsidRPr="00000000">
        <w:rPr>
          <w:rtl w:val="0"/>
        </w:rPr>
        <w:t xml:space="preserve">3-Lexeme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280" w:lineRule="auto"/>
        <w:rPr/>
      </w:pPr>
      <w:bookmarkStart w:colFirst="0" w:colLast="0" w:name="_cq884gozi9m9" w:id="15"/>
      <w:bookmarkEnd w:id="15"/>
      <w:r w:rsidDel="00000000" w:rsidR="00000000" w:rsidRPr="00000000">
        <w:rPr>
          <w:rtl w:val="0"/>
        </w:rPr>
        <w:t xml:space="preserve">🔤 What is a Lexeme?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 unit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 It’s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 that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its grammatical variations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(inflected forms), but is treated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vocabulary 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80" w:lineRule="auto"/>
        <w:rPr/>
      </w:pPr>
      <w:bookmarkStart w:colFirst="0" w:colLast="0" w:name="_2x207kijgwli" w:id="16"/>
      <w:bookmarkEnd w:id="16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basic unit of meaning in the mental lexicon.</w:t>
        <w:br w:type="textWrapping"/>
        <w:t xml:space="preserve"> It includes all the word’s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share the same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pmd6puaqp36a" w:id="17"/>
      <w:bookmarkEnd w:id="17"/>
      <w:r w:rsidDel="00000000" w:rsidR="00000000" w:rsidRPr="00000000">
        <w:rPr>
          <w:rtl w:val="0"/>
        </w:rPr>
        <w:t xml:space="preserve">🧠 Key Idea: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not just one word form — it’s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forms that come from the same root.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like the “dictionary headword” that represents all versions of the word.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n63h2csecg6p" w:id="18"/>
      <w:bookmarkEnd w:id="18"/>
      <w:r w:rsidDel="00000000" w:rsidR="00000000" w:rsidRPr="00000000">
        <w:rPr>
          <w:rtl w:val="0"/>
        </w:rPr>
        <w:t xml:space="preserve">🔍 Examples: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840"/>
        <w:gridCol w:w="1730"/>
        <w:tblGridChange w:id="0">
          <w:tblGrid>
            <w:gridCol w:w="1025"/>
            <w:gridCol w:w="284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Forms (Inflections)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 of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run, runs, ran,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eat, eats, ate, eating, eaten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child, 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strong, stronger, strongest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forms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word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all belong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80" w:lineRule="auto"/>
        <w:rPr/>
      </w:pPr>
      <w:bookmarkStart w:colFirst="0" w:colLast="0" w:name="_e2qauceq8qg5" w:id="19"/>
      <w:bookmarkEnd w:id="19"/>
      <w:r w:rsidDel="00000000" w:rsidR="00000000" w:rsidRPr="00000000">
        <w:rPr>
          <w:rtl w:val="0"/>
        </w:rPr>
        <w:t xml:space="preserve">⚖️ Lexeme vs. Word vs. Lexical Item: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5315"/>
        <w:gridCol w:w="2435"/>
        <w:tblGridChange w:id="0">
          <w:tblGrid>
            <w:gridCol w:w="1490"/>
            <w:gridCol w:w="531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base word with all its inflections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run, runs, ran…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single form of a lexeme used in a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(past tense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single meaningful unit (could be a word or phrase)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kick the bucket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(idiom)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/>
      </w:pPr>
      <w:bookmarkStart w:colFirst="0" w:colLast="0" w:name="_8qchujhaozk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base word concept that covers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its grammatical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run, ran, 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1 lexeme).</w:t>
        <w:br w:type="textWrapping"/>
        <w:t xml:space="preserve"> It’s a key concept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dictionary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