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siovoj8bwxs2" w:id="0"/>
      <w:bookmarkEnd w:id="0"/>
      <w:r w:rsidDel="00000000" w:rsidR="00000000" w:rsidRPr="00000000">
        <w:rPr>
          <w:rtl w:val="0"/>
        </w:rPr>
        <w:t xml:space="preserve">1-Dictionary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jp1bjymweko6" w:id="1"/>
      <w:bookmarkEnd w:id="1"/>
      <w:r w:rsidDel="00000000" w:rsidR="00000000" w:rsidRPr="00000000">
        <w:rPr>
          <w:rtl w:val="0"/>
        </w:rPr>
        <w:t xml:space="preserve">📖 What is a Dictionary in Linguistics?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linguistics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dictionary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reference tool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contains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organized collection of lexical items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(words and phrases), along with information about their:</w:t>
      </w:r>
    </w:p>
    <w:p w:rsidR="00000000" w:rsidDel="00000000" w:rsidP="00000000" w:rsidRDefault="00000000" w:rsidRPr="00000000" w14:paraId="00000005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Meanings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Pronunciation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 of speech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Etymology (word origin)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Inflected forms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Usage examples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Collocations and idioms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l9r14ygqyw8y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dictionary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structured list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(lexical items) from a language, typically arranged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alphabetically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with detailed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linguistic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about each item.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2g5ldsvpnomj" w:id="3"/>
      <w:bookmarkEnd w:id="3"/>
      <w:r w:rsidDel="00000000" w:rsidR="00000000" w:rsidRPr="00000000">
        <w:rPr>
          <w:rtl w:val="0"/>
        </w:rPr>
        <w:t xml:space="preserve">🧠 Key Functions of a Dictionary: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Defines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(semantic information)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(phonetics/phonology)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grammatical details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(part of speech, plural forms, tenses)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Offers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examples in context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Explains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origins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(etymology)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Lists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synonyms, antonyms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idioms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before="280" w:lineRule="auto"/>
        <w:rPr/>
      </w:pPr>
      <w:bookmarkStart w:colFirst="0" w:colLast="0" w:name="_9viiv85pxjed" w:id="4"/>
      <w:bookmarkEnd w:id="4"/>
      <w:r w:rsidDel="00000000" w:rsidR="00000000" w:rsidRPr="00000000">
        <w:rPr>
          <w:rtl w:val="0"/>
        </w:rPr>
        <w:t xml:space="preserve">🔍 Types of Dictionaries: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49600"/>
            <wp:effectExtent b="0" l="0" r="0" t="0"/>
            <wp:docPr id="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5.541401273885"/>
        <w:gridCol w:w="3760.891719745223"/>
        <w:gridCol w:w="3343.5668789808915"/>
        <w:tblGridChange w:id="0">
          <w:tblGrid>
            <w:gridCol w:w="2255.541401273885"/>
            <w:gridCol w:w="3760.891719745223"/>
            <w:gridCol w:w="3343.56687898089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Monolingual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Explains words in the same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Oxford English Dictionary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Bilingual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Translates words between two languages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English–Arabic Dictionary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Learner’s Dictionary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 language learners; simpler definitions and usage help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Longman Dictionary of Contemporary English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Etymological Dictionary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Shows word origins and historical changes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Oxford Dictionary of English Etymology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Specialized Dictionary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Focused on a domain (law, medicine, linguistics)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Dictionary of Linguistics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Corpus-based Dictionary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Built from real-life language data (a corpus)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Cambridge English Dictionary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before="280" w:lineRule="auto"/>
        <w:rPr/>
      </w:pPr>
      <w:bookmarkStart w:colFirst="0" w:colLast="0" w:name="_d1g08zmfq9qi" w:id="5"/>
      <w:bookmarkEnd w:id="5"/>
      <w:r w:rsidDel="00000000" w:rsidR="00000000" w:rsidRPr="00000000">
        <w:rPr>
          <w:rtl w:val="0"/>
        </w:rPr>
        <w:t xml:space="preserve">🧾 Dictionary Entries Include: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03500"/>
            <wp:effectExtent b="0" l="0" r="0" t="0"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3290"/>
        <w:tblGridChange w:id="0">
          <w:tblGrid>
            <w:gridCol w:w="1790"/>
            <w:gridCol w:w="32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for "run"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 form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Pronunciation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/rʌn/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Part of speech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verb,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Meaning(s)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(v) to move quickly on foot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Inflected forms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runs, ran, running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Usage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runs every morning.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Phrases/idioms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run out of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run into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run the risk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before="280" w:lineRule="auto"/>
        <w:rPr/>
      </w:pPr>
      <w:bookmarkStart w:colFirst="0" w:colLast="0" w:name="_p9ltfejqtjul" w:id="6"/>
      <w:bookmarkEnd w:id="6"/>
      <w:r w:rsidDel="00000000" w:rsidR="00000000" w:rsidRPr="00000000">
        <w:rPr>
          <w:rtl w:val="0"/>
        </w:rPr>
        <w:t xml:space="preserve">🧬 Linguistics vs. General Dictionaries: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684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65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25"/>
        <w:gridCol w:w="3680"/>
        <w:tblGridChange w:id="0">
          <w:tblGrid>
            <w:gridCol w:w="2825"/>
            <w:gridCol w:w="3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General Dictionary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Linguistic Dictionary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 public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 academic/language study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 on definitions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 on structure, form, 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May not show all grammar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Shows morphology, phonology, etc.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before="280" w:lineRule="auto"/>
        <w:rPr/>
      </w:pPr>
      <w:bookmarkStart w:colFirst="0" w:colLast="0" w:name="_x4nixyv14p7d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dictionary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linguistics is a tool that systematically lists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language along with detailed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linguistic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like form, meaning, pronunciation, and grammar.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/>
      </w:pPr>
      <w:bookmarkStart w:colFirst="0" w:colLast="0" w:name="_xhu89ksbb0kf" w:id="8"/>
      <w:bookmarkEnd w:id="8"/>
      <w:r w:rsidDel="00000000" w:rsidR="00000000" w:rsidRPr="00000000">
        <w:rPr>
          <w:rtl w:val="0"/>
        </w:rPr>
        <w:t xml:space="preserve">2-Vocabulary</w:t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before="280" w:lineRule="auto"/>
        <w:rPr/>
      </w:pPr>
      <w:bookmarkStart w:colFirst="0" w:colLast="0" w:name="_xote19wdtdfz" w:id="9"/>
      <w:bookmarkEnd w:id="9"/>
      <w:r w:rsidDel="00000000" w:rsidR="00000000" w:rsidRPr="00000000">
        <w:rPr>
          <w:rtl w:val="0"/>
        </w:rPr>
        <w:t xml:space="preserve">📚 What is Vocabulary?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set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a person knows, understands, and uses in a language. It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collection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communicating ideas, emotions, and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before="280" w:lineRule="auto"/>
        <w:rPr/>
      </w:pPr>
      <w:bookmarkStart w:colFirst="0" w:colLast="0" w:name="_qyyd2h8nt9mn" w:id="10"/>
      <w:bookmarkEnd w:id="10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total number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 and expressions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known or used by a person, group, or language.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before="280" w:lineRule="auto"/>
        <w:rPr/>
      </w:pPr>
      <w:bookmarkStart w:colFirst="0" w:colLast="0" w:name="_6rqpzv2xczni" w:id="11"/>
      <w:bookmarkEnd w:id="11"/>
      <w:r w:rsidDel="00000000" w:rsidR="00000000" w:rsidRPr="00000000">
        <w:rPr>
          <w:rtl w:val="0"/>
        </w:rPr>
        <w:t xml:space="preserve">🧠 Key Points: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Vocabulary is part of a speaker’s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mental lexicon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grows through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reading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listening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speaking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includes:</w:t>
        <w:br w:type="textWrapping"/>
      </w:r>
    </w:p>
    <w:p w:rsidR="00000000" w:rsidDel="00000000" w:rsidP="00000000" w:rsidRDefault="00000000" w:rsidRPr="00000000" w14:paraId="0000006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 you understand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receptive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67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 you use actively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productive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before="280" w:lineRule="auto"/>
        <w:rPr/>
      </w:pPr>
      <w:bookmarkStart w:colFirst="0" w:colLast="0" w:name="_9g2ampvo02sw" w:id="12"/>
      <w:bookmarkEnd w:id="12"/>
      <w:r w:rsidDel="00000000" w:rsidR="00000000" w:rsidRPr="00000000">
        <w:rPr>
          <w:rtl w:val="0"/>
        </w:rPr>
        <w:t xml:space="preserve">📂 Types of Vocabulary: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860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4.203821656051"/>
        <w:gridCol w:w="4774.394904458599"/>
        <w:gridCol w:w="2121.4012738853503"/>
        <w:tblGridChange w:id="0">
          <w:tblGrid>
            <w:gridCol w:w="2464.203821656051"/>
            <w:gridCol w:w="4774.394904458599"/>
            <w:gridCol w:w="2121.401273885350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Receptive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understand when you hear or read them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observe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reduce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Productive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can use in speaking or writing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write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explain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Same as productive — words you regularly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go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like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because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Passive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recognize but don’t use often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mitigate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hypothesis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Reading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know when reading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structure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develop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Listening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understand when spoken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lecture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presentation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before="280" w:lineRule="auto"/>
        <w:rPr/>
      </w:pPr>
      <w:bookmarkStart w:colFirst="0" w:colLast="0" w:name="_n7dn5joanb0j" w:id="13"/>
      <w:bookmarkEnd w:id="13"/>
      <w:r w:rsidDel="00000000" w:rsidR="00000000" w:rsidRPr="00000000">
        <w:rPr>
          <w:rtl w:val="0"/>
        </w:rPr>
        <w:t xml:space="preserve">📈 Vocabulary in Language Learning: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Vocabulary size is often a key indicator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proficiency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Learners build vocabulary through:</w:t>
        <w:br w:type="textWrapping"/>
      </w:r>
    </w:p>
    <w:p w:rsidR="00000000" w:rsidDel="00000000" w:rsidP="00000000" w:rsidRDefault="00000000" w:rsidRPr="00000000" w14:paraId="0000008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Reading</w:t>
        <w:br w:type="textWrapping"/>
      </w:r>
    </w:p>
    <w:p w:rsidR="00000000" w:rsidDel="00000000" w:rsidP="00000000" w:rsidRDefault="00000000" w:rsidRPr="00000000" w14:paraId="0000008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Contextual exposure</w:t>
        <w:br w:type="textWrapping"/>
      </w:r>
    </w:p>
    <w:p w:rsidR="00000000" w:rsidDel="00000000" w:rsidP="00000000" w:rsidRDefault="00000000" w:rsidRPr="00000000" w14:paraId="0000008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Flashcards or word lists</w:t>
        <w:br w:type="textWrapping"/>
      </w:r>
    </w:p>
    <w:p w:rsidR="00000000" w:rsidDel="00000000" w:rsidP="00000000" w:rsidRDefault="00000000" w:rsidRPr="00000000" w14:paraId="0000008A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Practice in speaking/writing</w:t>
        <w:br w:type="textWrapping"/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before="280" w:lineRule="auto"/>
        <w:rPr/>
      </w:pPr>
      <w:bookmarkStart w:colFirst="0" w:colLast="0" w:name="_kkkbrop5t5uk" w:id="14"/>
      <w:bookmarkEnd w:id="14"/>
      <w:r w:rsidDel="00000000" w:rsidR="00000000" w:rsidRPr="00000000">
        <w:rPr>
          <w:rtl w:val="0"/>
        </w:rPr>
        <w:t xml:space="preserve">🔄 Vocabulary vs Lexicon: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10"/>
        <w:gridCol w:w="5210"/>
        <w:tblGridChange w:id="0">
          <w:tblGrid>
            <w:gridCol w:w="3410"/>
            <w:gridCol w:w="52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Lexicon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words a person/group uses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entire set of lexical items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a language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Practical, can vary per individual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Theoretical, includes grammar and word structure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“Working set” of known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Mental dictionary including all forms and meanings</w:t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/>
      </w:pPr>
      <w:bookmarkStart w:colFirst="0" w:colLast="0" w:name="_dzd3w6f5nxny" w:id="15"/>
      <w:bookmarkEnd w:id="15"/>
      <w:r w:rsidDel="00000000" w:rsidR="00000000" w:rsidRPr="00000000">
        <w:rPr>
          <w:rtl w:val="0"/>
        </w:rPr>
        <w:t xml:space="preserve">Vocabulary vs Dictionary: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054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91.0828025477708"/>
        <w:gridCol w:w="3671.4649681528663"/>
        <w:gridCol w:w="4297.452229299362"/>
        <w:tblGridChange w:id="0">
          <w:tblGrid>
            <w:gridCol w:w="1391.0828025477708"/>
            <w:gridCol w:w="3671.4649681528663"/>
            <w:gridCol w:w="4297.452229299362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Dictionary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set of words known or used by a person or group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reference resource that provides meanings, uses, and forms of words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Personal and dynamic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Structured and external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Limited to what someone knows, understands, or uses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Comprehensive collection of words in a language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Mental or spoken/written word bank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Printed or digital book/resource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Enables communication, comprehension, and expression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Provides definitions, spelling, pronunciation, usage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Growth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Expands naturally with exposure, education, and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Expanded by editors or algorithms based on language evolution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Receptive (understood) vs. Productive (used)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Many types: monolingual, bilingual, learner’s, specialized, etc.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“run,” “freedom,” “quickly” in someone’s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Dictionary shows: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run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(verb): to move swiftly on foot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User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Internal — part of an individual’s knowledge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External — accessed 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build or clarify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vocabulary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Vocabulary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built from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the words found in dictionaries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Dictionary is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tool to explain and grow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vocabulary</w:t>
            </w:r>
          </w:p>
        </w:tc>
      </w:tr>
    </w:tbl>
    <w:p w:rsidR="00000000" w:rsidDel="00000000" w:rsidP="00000000" w:rsidRDefault="00000000" w:rsidRPr="00000000" w14:paraId="000000BE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b w:val="1"/>
          <w:sz w:val="26"/>
          <w:szCs w:val="26"/>
          <w:rtl w:val="0"/>
        </w:rPr>
        <w:t xml:space="preserve">📌 In Short:</w:t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what you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know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Dictionary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what you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learn and grow what you know.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0"/>
        <w:keepLines w:val="0"/>
        <w:spacing w:before="280" w:lineRule="auto"/>
        <w:rPr/>
      </w:pPr>
      <w:bookmarkStart w:colFirst="0" w:colLast="0" w:name="_vn0iphr0d49s" w:id="16"/>
      <w:bookmarkEnd w:id="1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collection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 a person understands or uses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language. It is central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learning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comprehension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C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rPr/>
      </w:pPr>
      <w:bookmarkStart w:colFirst="0" w:colLast="0" w:name="_7v2jxa76fkej" w:id="17"/>
      <w:bookmarkEnd w:id="17"/>
      <w:r w:rsidDel="00000000" w:rsidR="00000000" w:rsidRPr="00000000">
        <w:rPr>
          <w:rtl w:val="0"/>
        </w:rPr>
        <w:t xml:space="preserve">3-Glossary</w:t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before="280" w:lineRule="auto"/>
        <w:rPr/>
      </w:pPr>
      <w:bookmarkStart w:colFirst="0" w:colLast="0" w:name="_5v1qox2qyit3" w:id="18"/>
      <w:bookmarkEnd w:id="18"/>
      <w:r w:rsidDel="00000000" w:rsidR="00000000" w:rsidRPr="00000000">
        <w:rPr>
          <w:rtl w:val="0"/>
        </w:rPr>
        <w:t xml:space="preserve">📗 What is a Glossary?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glossary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list of specialized words or terms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usually found at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 of a book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along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definitions or explanations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helps readers understand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technical, unfamiliar, or field-specific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in the text.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before="280" w:lineRule="auto"/>
        <w:rPr/>
      </w:pPr>
      <w:bookmarkStart w:colFirst="0" w:colLast="0" w:name="_9qx5ovh8hsc6" w:id="19"/>
      <w:bookmarkEnd w:id="19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glossary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alphabetical list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terms and their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often related to a particular subject, text, or discipline.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spacing w:before="280" w:lineRule="auto"/>
        <w:rPr/>
      </w:pPr>
      <w:bookmarkStart w:colFirst="0" w:colLast="0" w:name="_k8gmor7qzgqi" w:id="20"/>
      <w:bookmarkEnd w:id="20"/>
      <w:r w:rsidDel="00000000" w:rsidR="00000000" w:rsidRPr="00000000">
        <w:rPr>
          <w:rtl w:val="0"/>
        </w:rPr>
        <w:t xml:space="preserve">🧠 Key Features: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Usually appears at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book, article, or document.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clear, concise definitions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important or uncommon words.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Terms are typically listed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alphabetical order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Focuses 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domain-specific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linguistics, medicine, law, business).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before="280" w:lineRule="auto"/>
        <w:rPr/>
      </w:pPr>
      <w:bookmarkStart w:colFirst="0" w:colLast="0" w:name="_7eij3b2oxg9l" w:id="21"/>
      <w:bookmarkEnd w:id="21"/>
      <w:r w:rsidDel="00000000" w:rsidR="00000000" w:rsidRPr="00000000">
        <w:rPr>
          <w:rtl w:val="0"/>
        </w:rPr>
        <w:t xml:space="preserve">🔍 Example of a Glossary (in Linguistics):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3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6995"/>
        <w:tblGridChange w:id="0">
          <w:tblGrid>
            <w:gridCol w:w="1370"/>
            <w:gridCol w:w="69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Phoneme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smallest unit of sound that can distinguish meaning in a language.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smallest unit of meaning in a language.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Lexeme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 abstract unit representing a word and all its inflected forms.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Allophone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Variants of a phoneme that do not change word meaning.</w:t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keepNext w:val="0"/>
        <w:keepLines w:val="0"/>
        <w:spacing w:before="280" w:lineRule="auto"/>
        <w:rPr/>
      </w:pPr>
      <w:bookmarkStart w:colFirst="0" w:colLast="0" w:name="_3p48r0xbjn1a" w:id="22"/>
      <w:bookmarkEnd w:id="22"/>
      <w:r w:rsidDel="00000000" w:rsidR="00000000" w:rsidRPr="00000000">
        <w:rPr>
          <w:rtl w:val="0"/>
        </w:rPr>
        <w:t xml:space="preserve">🧾 Glossary vs Dictionary vs Lexicon: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5"/>
        <w:gridCol w:w="4475"/>
        <w:gridCol w:w="2690"/>
        <w:tblGridChange w:id="0">
          <w:tblGrid>
            <w:gridCol w:w="1325"/>
            <w:gridCol w:w="4475"/>
            <w:gridCol w:w="26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Glossary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Explains key terms in one specific field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Narrow (subject-specific)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Dictionary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Lists all or most words in a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Broad (general language)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Lexicon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Full set of vocabulary in a language or brain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Theoretical or mental</w:t>
            </w:r>
          </w:p>
        </w:tc>
      </w:tr>
    </w:tbl>
    <w:p w:rsidR="00000000" w:rsidDel="00000000" w:rsidP="00000000" w:rsidRDefault="00000000" w:rsidRPr="00000000" w14:paraId="000000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before="280" w:lineRule="auto"/>
        <w:rPr/>
      </w:pPr>
      <w:bookmarkStart w:colFirst="0" w:colLast="0" w:name="_ow3295heoiac" w:id="23"/>
      <w:bookmarkEnd w:id="2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ind w:left="0" w:right="600" w:firstLine="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glossary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useful tool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understanding specialized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specific field or document.</w:t>
        <w:br w:type="textWrapping"/>
        <w:t xml:space="preserve"> It supports readers by giving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simple explanations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complex or technical terms.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rPr/>
      </w:pPr>
      <w:bookmarkStart w:colFirst="0" w:colLast="0" w:name="_elyindkd7j6w" w:id="24"/>
      <w:bookmarkEnd w:id="24"/>
      <w:r w:rsidDel="00000000" w:rsidR="00000000" w:rsidRPr="00000000">
        <w:rPr>
          <w:rtl w:val="0"/>
        </w:rPr>
        <w:t xml:space="preserve">4-Diction</w:t>
      </w:r>
    </w:p>
    <w:p w:rsidR="00000000" w:rsidDel="00000000" w:rsidP="00000000" w:rsidRDefault="00000000" w:rsidRPr="00000000" w14:paraId="00000100">
      <w:pPr>
        <w:pStyle w:val="Heading2"/>
        <w:keepNext w:val="0"/>
        <w:keepLines w:val="0"/>
        <w:spacing w:before="280" w:lineRule="auto"/>
        <w:rPr/>
      </w:pPr>
      <w:bookmarkStart w:colFirst="0" w:colLast="0" w:name="_2mhcomgo5d01" w:id="25"/>
      <w:bookmarkEnd w:id="25"/>
      <w:r w:rsidDel="00000000" w:rsidR="00000000" w:rsidRPr="00000000">
        <w:rPr>
          <w:rtl w:val="0"/>
        </w:rPr>
        <w:t xml:space="preserve">🗣️ What is Diction?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choice and use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speaking or writing. It affects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style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communication. In linguistics, it also sometimes relates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articulation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keepNext w:val="0"/>
        <w:keepLines w:val="0"/>
        <w:spacing w:before="280" w:lineRule="auto"/>
        <w:rPr/>
      </w:pPr>
      <w:bookmarkStart w:colFirst="0" w:colLast="0" w:name="_b2wc45vtx3j4" w:id="26"/>
      <w:bookmarkEnd w:id="26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selection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way they are pronounced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express meaning clearly and effectively in spoken or written language.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before="280" w:lineRule="auto"/>
        <w:rPr/>
      </w:pPr>
      <w:bookmarkStart w:colFirst="0" w:colLast="0" w:name="_haep46h14dl" w:id="27"/>
      <w:bookmarkEnd w:id="27"/>
      <w:r w:rsidDel="00000000" w:rsidR="00000000" w:rsidRPr="00000000">
        <w:rPr>
          <w:rtl w:val="0"/>
        </w:rPr>
        <w:t xml:space="preserve">🧠 Two Main Meanings of Diction: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Choice (Style)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how formal, informal, poetic, or technical your language is.</w:t>
        <w:br w:type="textWrapping"/>
      </w:r>
    </w:p>
    <w:p w:rsidR="00000000" w:rsidDel="00000000" w:rsidP="00000000" w:rsidRDefault="00000000" w:rsidRPr="00000000" w14:paraId="0000010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Pronunciation (Speech Clarity)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how clearly and correctly you pronounce words.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keepNext w:val="0"/>
        <w:keepLines w:val="0"/>
        <w:rPr/>
      </w:pPr>
      <w:bookmarkStart w:colFirst="0" w:colLast="0" w:name="_9lodb9suu457" w:id="28"/>
      <w:bookmarkEnd w:id="28"/>
      <w:r w:rsidDel="00000000" w:rsidR="00000000" w:rsidRPr="00000000">
        <w:rPr>
          <w:rtl w:val="0"/>
        </w:rPr>
        <w:t xml:space="preserve">🔍 1. Diction as Word Choice (in writing or rhetoric):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2855"/>
        <w:gridCol w:w="3395"/>
        <w:tblGridChange w:id="0">
          <w:tblGrid>
            <w:gridCol w:w="1805"/>
            <w:gridCol w:w="2855"/>
            <w:gridCol w:w="33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 of 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We request your presence...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Polite, professional, academic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Hey, what’s up?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Casual, friendly, relaxed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Colloquial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Gonna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y’all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wanna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Everyday speech, regional flavor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Poetic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O’er the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Artistic, expressive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Technical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Photosynthesis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algorithm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Subject-specific, precise</w:t>
            </w:r>
          </w:p>
        </w:tc>
      </w:tr>
    </w:tbl>
    <w:p w:rsidR="00000000" w:rsidDel="00000000" w:rsidP="00000000" w:rsidRDefault="00000000" w:rsidRPr="00000000" w14:paraId="000001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keepNext w:val="0"/>
        <w:keepLines w:val="0"/>
        <w:rPr/>
      </w:pPr>
      <w:bookmarkStart w:colFirst="0" w:colLast="0" w:name="_lbkxvghy6zp1" w:id="29"/>
      <w:bookmarkEnd w:id="29"/>
      <w:r w:rsidDel="00000000" w:rsidR="00000000" w:rsidRPr="00000000">
        <w:rPr>
          <w:rtl w:val="0"/>
        </w:rPr>
        <w:t xml:space="preserve">🔍 2. Diction as Pronunciation (in speaking):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Refers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clearly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someone speaks.</w:t>
        <w:br w:type="textWrapping"/>
      </w:r>
    </w:p>
    <w:p w:rsidR="00000000" w:rsidDel="00000000" w:rsidP="00000000" w:rsidRDefault="00000000" w:rsidRPr="00000000" w14:paraId="0000012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Good diction means:</w:t>
        <w:br w:type="textWrapping"/>
      </w:r>
    </w:p>
    <w:p w:rsidR="00000000" w:rsidDel="00000000" w:rsidP="00000000" w:rsidRDefault="00000000" w:rsidRPr="00000000" w14:paraId="00000128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Clear articulation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sounds and syllables.</w:t>
        <w:br w:type="textWrapping"/>
      </w:r>
    </w:p>
    <w:p w:rsidR="00000000" w:rsidDel="00000000" w:rsidP="00000000" w:rsidRDefault="00000000" w:rsidRPr="00000000" w14:paraId="0000012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Proper 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words.</w:t>
        <w:br w:type="textWrapping"/>
      </w:r>
    </w:p>
    <w:p w:rsidR="00000000" w:rsidDel="00000000" w:rsidP="00000000" w:rsidRDefault="00000000" w:rsidRPr="00000000" w14:paraId="0000012A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Avoiding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mumbling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slurring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overly fast speech.</w:t>
        <w:br w:type="textWrapping"/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spacing w:before="280" w:lineRule="auto"/>
        <w:rPr/>
      </w:pPr>
      <w:bookmarkStart w:colFirst="0" w:colLast="0" w:name="_gk9m509we8c2" w:id="30"/>
      <w:bookmarkEnd w:id="30"/>
      <w:r w:rsidDel="00000000" w:rsidR="00000000" w:rsidRPr="00000000">
        <w:rPr>
          <w:rtl w:val="0"/>
        </w:rPr>
        <w:t xml:space="preserve">🧾 Diction vs. Syntax vs. Vocabulary: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700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0"/>
        <w:tblW w:w="61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4685"/>
        <w:tblGridChange w:id="0">
          <w:tblGrid>
            <w:gridCol w:w="1415"/>
            <w:gridCol w:w="46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Choice and use of words; clarity of expression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Syntax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Arrangement of words into phrases/sentences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words a person knows and uses</w:t>
            </w:r>
          </w:p>
        </w:tc>
      </w:tr>
    </w:tbl>
    <w:p w:rsidR="00000000" w:rsidDel="00000000" w:rsidP="00000000" w:rsidRDefault="00000000" w:rsidRPr="00000000" w14:paraId="000001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1qas5s9ei06n" w:id="31"/>
      <w:bookmarkEnd w:id="31"/>
      <w:r w:rsidDel="00000000" w:rsidR="00000000" w:rsidRPr="00000000">
        <w:rPr>
          <w:b w:val="1"/>
          <w:sz w:val="34"/>
          <w:szCs w:val="34"/>
          <w:rtl w:val="0"/>
        </w:rPr>
        <w:t xml:space="preserve">Diction vs Glossary vs Vocabulary vs Dictionary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2"/>
        <w:keepNext w:val="0"/>
        <w:keepLines w:val="0"/>
        <w:spacing w:before="280" w:lineRule="auto"/>
        <w:rPr/>
      </w:pPr>
      <w:bookmarkStart w:colFirst="0" w:colLast="0" w:name="_amzz5pvw49jz" w:id="32"/>
      <w:bookmarkEnd w:id="32"/>
      <w:r w:rsidDel="00000000" w:rsidR="00000000" w:rsidRPr="00000000">
        <w:rPr/>
        <w:drawing>
          <wp:inline distB="114300" distT="114300" distL="114300" distR="114300">
            <wp:extent cx="5943600" cy="173990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4.9258312020459"/>
        <w:gridCol w:w="2604.5217391304345"/>
        <w:gridCol w:w="1599.099744245524"/>
        <w:gridCol w:w="1958.1790281329922"/>
        <w:gridCol w:w="1843.2736572890026"/>
        <w:tblGridChange w:id="0">
          <w:tblGrid>
            <w:gridCol w:w="1354.9258312020459"/>
            <w:gridCol w:w="2604.5217391304345"/>
            <w:gridCol w:w="1599.099744245524"/>
            <w:gridCol w:w="1958.1790281329922"/>
            <w:gridCol w:w="1843.273657289002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 /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choice and style of words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used by a speaker or writer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Style / Word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Literature, public speaking, writing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Using formal diction in a graduation speech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Glossary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list of terms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with definitions, usually at the back of a book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Specific Words &amp; Their Meanings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Textbooks, academic publications, technical manuals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Glossary of biology terms in a textbook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set of words a person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knows, understands, or uses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 Knowledge (Personal or Group)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Language learning, cognitive development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child’s vocabulary includes words like “toy,” “run,” “eat”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Dictionary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comprehensive reference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listing words alphabetically with meanings, pronunciation, etc.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Language Resource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 reference, writing, studying definitions and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Merriam-Webster Dictionary, Oxford English Dictionary</w:t>
            </w:r>
          </w:p>
        </w:tc>
      </w:tr>
    </w:tbl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keepNext w:val="0"/>
        <w:keepLines w:val="0"/>
        <w:spacing w:before="280" w:lineRule="auto"/>
        <w:rPr/>
      </w:pPr>
      <w:bookmarkStart w:colFirst="0" w:colLast="0" w:name="_a2xyx4pzmwtz" w:id="33"/>
      <w:bookmarkEnd w:id="3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about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you use and pronounce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whether you’re writing a formal essay, giving a speech, or having a casual conversation.</w:t>
        <w:br w:type="textWrapping"/>
        <w:t xml:space="preserve"> It shapes your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style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1"/>
        <w:rPr/>
      </w:pPr>
      <w:bookmarkStart w:colFirst="0" w:colLast="0" w:name="_zbheoimoros6" w:id="34"/>
      <w:bookmarkEnd w:id="34"/>
      <w:r w:rsidDel="00000000" w:rsidR="00000000" w:rsidRPr="00000000">
        <w:rPr>
          <w:rtl w:val="0"/>
        </w:rPr>
        <w:t xml:space="preserve">5-Encyclopedia</w:t>
      </w:r>
    </w:p>
    <w:p w:rsidR="00000000" w:rsidDel="00000000" w:rsidP="00000000" w:rsidRDefault="00000000" w:rsidRPr="00000000" w14:paraId="0000015F">
      <w:pPr>
        <w:pStyle w:val="Heading2"/>
        <w:keepNext w:val="0"/>
        <w:keepLines w:val="0"/>
        <w:spacing w:before="280" w:lineRule="auto"/>
        <w:rPr/>
      </w:pPr>
      <w:bookmarkStart w:colFirst="0" w:colLast="0" w:name="_d11qs4azaq9v" w:id="35"/>
      <w:bookmarkEnd w:id="35"/>
      <w:r w:rsidDel="00000000" w:rsidR="00000000" w:rsidRPr="00000000">
        <w:rPr>
          <w:rtl w:val="0"/>
        </w:rPr>
        <w:t xml:space="preserve">📚 What Is an Encyclopedia?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encyclopedia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reference work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digital resource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comprehensive, factual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on a wide range of subjects or on a specific field, usually organized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alphabetically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topically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2"/>
        <w:keepNext w:val="0"/>
        <w:keepLines w:val="0"/>
        <w:spacing w:before="280" w:lineRule="auto"/>
        <w:rPr/>
      </w:pPr>
      <w:bookmarkStart w:colFirst="0" w:colLast="0" w:name="_6zmil2nyazsy" w:id="36"/>
      <w:bookmarkEnd w:id="36"/>
      <w:r w:rsidDel="00000000" w:rsidR="00000000" w:rsidRPr="00000000">
        <w:rPr>
          <w:rtl w:val="0"/>
        </w:rPr>
        <w:t xml:space="preserve">🔹 Definition: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encyclopedia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compilation of detailed and researched articles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about various topics such as history, science, art, geography, and more, written to inform and educate.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2"/>
        <w:keepNext w:val="0"/>
        <w:keepLines w:val="0"/>
        <w:spacing w:before="280" w:lineRule="auto"/>
        <w:rPr/>
      </w:pPr>
      <w:bookmarkStart w:colFirst="0" w:colLast="0" w:name="_40lru9q80x0r" w:id="37"/>
      <w:bookmarkEnd w:id="37"/>
      <w:r w:rsidDel="00000000" w:rsidR="00000000" w:rsidRPr="00000000">
        <w:rPr>
          <w:rtl w:val="0"/>
        </w:rPr>
        <w:t xml:space="preserve">🧠 Key Characteristics: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606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2"/>
        <w:tblW w:w="91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7505"/>
        <w:tblGridChange w:id="0">
          <w:tblGrid>
            <w:gridCol w:w="1595"/>
            <w:gridCol w:w="75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inform and educate through factual, objective 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Covers a wide array of topics (general) or focuses on one field (specialized)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Organization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Usually arranged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alphabetically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by theme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searchable digitally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Authorship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Written by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subject experts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scholars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editorial teams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Neutral, formal, and informative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Length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Entries vary from brief summaries to detailed multi-page articles</w:t>
            </w:r>
          </w:p>
        </w:tc>
      </w:tr>
    </w:tbl>
    <w:p w:rsidR="00000000" w:rsidDel="00000000" w:rsidP="00000000" w:rsidRDefault="00000000" w:rsidRPr="00000000" w14:paraId="000001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keepNext w:val="0"/>
        <w:keepLines w:val="0"/>
        <w:spacing w:before="280" w:lineRule="auto"/>
        <w:rPr/>
      </w:pPr>
      <w:bookmarkStart w:colFirst="0" w:colLast="0" w:name="_y1ee3me3tyis" w:id="38"/>
      <w:bookmarkEnd w:id="38"/>
      <w:r w:rsidDel="00000000" w:rsidR="00000000" w:rsidRPr="00000000">
        <w:rPr>
          <w:rtl w:val="0"/>
        </w:rPr>
        <w:t xml:space="preserve">🔸 Examples of Encyclopedias: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96.9426751592355"/>
        <w:gridCol w:w="1718.9808917197454"/>
        <w:gridCol w:w="4044.0764331210194"/>
        <w:tblGridChange w:id="0">
          <w:tblGrid>
            <w:gridCol w:w="3596.9426751592355"/>
            <w:gridCol w:w="1718.9808917197454"/>
            <w:gridCol w:w="4044.076433121019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Encyclopaedia Britannica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Classic English-language encyclopedia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World Book Encyclopedia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Popular in schools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Stanford Encyclopedia of Philosophy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Specialized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Focused entirely on philosophy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Wikipedia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General/Digital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Crowd-sourced, open-access encyclopedia</w:t>
            </w:r>
          </w:p>
        </w:tc>
      </w:tr>
    </w:tbl>
    <w:p w:rsidR="00000000" w:rsidDel="00000000" w:rsidP="00000000" w:rsidRDefault="00000000" w:rsidRPr="00000000" w14:paraId="000001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spacing w:before="280" w:lineRule="auto"/>
        <w:rPr/>
      </w:pPr>
      <w:bookmarkStart w:colFirst="0" w:colLast="0" w:name="_skhl2jko4jkn" w:id="39"/>
      <w:bookmarkEnd w:id="39"/>
      <w:r w:rsidDel="00000000" w:rsidR="00000000" w:rsidRPr="00000000">
        <w:rPr>
          <w:rtl w:val="0"/>
        </w:rPr>
        <w:t xml:space="preserve">📘 Encyclopedia vs Dictionary vs Glossary: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367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8.9328474752733"/>
        <w:gridCol w:w="3045.288912024987"/>
        <w:gridCol w:w="1890.515356585112"/>
        <w:gridCol w:w="2855.262883914628"/>
        <w:tblGridChange w:id="0">
          <w:tblGrid>
            <w:gridCol w:w="1568.9328474752733"/>
            <w:gridCol w:w="3045.288912024987"/>
            <w:gridCol w:w="1890.515356585112"/>
            <w:gridCol w:w="2855.26288391462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Length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Encyclopedia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Explain topics or concepts in depth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Paragraphs to pages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Factual, researched articles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Dictionary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Define words and their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One-line entries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Definitions, part of speech, usage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Glossary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Explain terms from a specific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One-line entries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found at the end of a book</w:t>
            </w:r>
          </w:p>
        </w:tc>
      </w:tr>
    </w:tbl>
    <w:p w:rsidR="00000000" w:rsidDel="00000000" w:rsidP="00000000" w:rsidRDefault="00000000" w:rsidRPr="00000000" w14:paraId="000001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sectPr>
      <w:headerReference r:id="rId20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2.png"/><Relationship Id="rId17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19" Type="http://schemas.openxmlformats.org/officeDocument/2006/relationships/image" Target="media/image6.png"/><Relationship Id="rId6" Type="http://schemas.openxmlformats.org/officeDocument/2006/relationships/image" Target="media/image14.png"/><Relationship Id="rId18" Type="http://schemas.openxmlformats.org/officeDocument/2006/relationships/image" Target="media/image13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