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280" w:lineRule="auto"/>
        <w:rPr/>
      </w:pPr>
      <w:bookmarkStart w:colFirst="0" w:colLast="0" w:name="_ojdv9sjq2lre" w:id="0"/>
      <w:bookmarkEnd w:id="0"/>
      <w:r w:rsidDel="00000000" w:rsidR="00000000" w:rsidRPr="00000000">
        <w:rPr>
          <w:rtl w:val="0"/>
        </w:rPr>
        <w:t xml:space="preserve">1-Synonym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2pp1b1y5su5w" w:id="1"/>
      <w:bookmarkEnd w:id="1"/>
      <w:r w:rsidDel="00000000" w:rsidR="00000000" w:rsidRPr="00000000">
        <w:rPr>
          <w:rtl w:val="0"/>
        </w:rPr>
        <w:t xml:space="preserve">🔁 What is a Synonym?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synonym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word or phrase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that has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same or nearly the same meaning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as another word in the same language.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ol1d8cierdjn" w:id="2"/>
      <w:bookmarkEnd w:id="2"/>
      <w:r w:rsidDel="00000000" w:rsidR="00000000" w:rsidRPr="00000000">
        <w:rPr>
          <w:rtl w:val="0"/>
        </w:rPr>
        <w:t xml:space="preserve">📘 Definition: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synonym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word that means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exactly or almost the same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as another word.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before="280" w:lineRule="auto"/>
        <w:rPr/>
      </w:pPr>
      <w:bookmarkStart w:colFirst="0" w:colLast="0" w:name="_tjzedk6nfo4s" w:id="3"/>
      <w:bookmarkEnd w:id="3"/>
      <w:r w:rsidDel="00000000" w:rsidR="00000000" w:rsidRPr="00000000">
        <w:rPr>
          <w:rtl w:val="0"/>
        </w:rPr>
        <w:t xml:space="preserve">🧠 Key Characteristics: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Synonyms can often be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interchanged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but may differ slightly in:</w:t>
        <w:br w:type="textWrapping"/>
      </w:r>
    </w:p>
    <w:p w:rsidR="00000000" w:rsidDel="00000000" w:rsidP="00000000" w:rsidRDefault="00000000" w:rsidRPr="00000000" w14:paraId="0000000D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Tone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(formal vs informal)</w:t>
        <w:br w:type="textWrapping"/>
      </w:r>
    </w:p>
    <w:p w:rsidR="00000000" w:rsidDel="00000000" w:rsidP="00000000" w:rsidRDefault="00000000" w:rsidRPr="00000000" w14:paraId="0000000E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Context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(literary, technical, emotional, etc.)</w:t>
        <w:br w:type="textWrapping"/>
      </w:r>
    </w:p>
    <w:p w:rsidR="00000000" w:rsidDel="00000000" w:rsidP="00000000" w:rsidRDefault="00000000" w:rsidRPr="00000000" w14:paraId="0000000F">
      <w:pPr>
        <w:numPr>
          <w:ilvl w:val="1"/>
          <w:numId w:val="8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Strength or intensity</w:t>
      </w:r>
      <w:r w:rsidDel="00000000" w:rsidR="00000000" w:rsidRPr="00000000">
        <w:rPr>
          <w:b w:val="1"/>
          <w:rtl w:val="0"/>
        </w:rPr>
        <w:br w:type="textWrapping"/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spacing w:before="280" w:lineRule="auto"/>
        <w:rPr/>
      </w:pPr>
      <w:bookmarkStart w:colFirst="0" w:colLast="0" w:name="_i7us66bxhxx1" w:id="4"/>
      <w:bookmarkEnd w:id="4"/>
      <w:r w:rsidDel="00000000" w:rsidR="00000000" w:rsidRPr="00000000">
        <w:rPr>
          <w:rtl w:val="0"/>
        </w:rPr>
        <w:t xml:space="preserve">🔍 Examples of Synonyms:</w:t>
      </w:r>
    </w:p>
    <w:p w:rsidR="00000000" w:rsidDel="00000000" w:rsidP="00000000" w:rsidRDefault="00000000" w:rsidRPr="00000000" w14:paraId="00000012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177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41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75"/>
        <w:gridCol w:w="3245"/>
        <w:tblGridChange w:id="0">
          <w:tblGrid>
            <w:gridCol w:w="875"/>
            <w:gridCol w:w="324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Synonyms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big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large, huge, enormous, massive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happy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joyful, glad, cheerful, content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smart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intelligent, clever, bright, sharp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fast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quick, rapid, speedy, swift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angry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mad, furious, upset, irritated</w:t>
            </w:r>
          </w:p>
        </w:tc>
      </w:tr>
    </w:tbl>
    <w:p w:rsidR="00000000" w:rsidDel="00000000" w:rsidP="00000000" w:rsidRDefault="00000000" w:rsidRPr="00000000" w14:paraId="0000002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before="280" w:lineRule="auto"/>
        <w:rPr/>
      </w:pPr>
      <w:bookmarkStart w:colFirst="0" w:colLast="0" w:name="_7d9wujg0t67r" w:id="5"/>
      <w:bookmarkEnd w:id="5"/>
      <w:r w:rsidDel="00000000" w:rsidR="00000000" w:rsidRPr="00000000">
        <w:rPr>
          <w:rtl w:val="0"/>
        </w:rPr>
        <w:t xml:space="preserve">⚠️ Note on Synonyms: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True synonyms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(identical in every way) are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rare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Some synonyms differ in:</w:t>
        <w:br w:type="textWrapping"/>
      </w:r>
    </w:p>
    <w:p w:rsidR="00000000" w:rsidDel="00000000" w:rsidP="00000000" w:rsidRDefault="00000000" w:rsidRPr="00000000" w14:paraId="00000026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Formality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(e.g.,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start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vs.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commence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027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Emotion or connotation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(e.g.,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childish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vs.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youthful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028">
      <w:pPr>
        <w:numPr>
          <w:ilvl w:val="1"/>
          <w:numId w:val="6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Usage in specific contexts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(e.g.,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doctor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vs.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physician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keepNext w:val="0"/>
        <w:keepLines w:val="0"/>
        <w:spacing w:before="280" w:lineRule="auto"/>
        <w:rPr/>
      </w:pPr>
      <w:bookmarkStart w:colFirst="0" w:colLast="0" w:name="_84fuhojz8ya8" w:id="6"/>
      <w:bookmarkEnd w:id="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Summary: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synonym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word with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similar or identical meaning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to another word.</w:t>
        <w:br w:type="textWrapping"/>
        <w:t xml:space="preserve"> Synonyms are useful for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avoiding repetition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enhancing variety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writing or speech.</w:t>
      </w:r>
    </w:p>
    <w:p w:rsidR="00000000" w:rsidDel="00000000" w:rsidP="00000000" w:rsidRDefault="00000000" w:rsidRPr="00000000" w14:paraId="0000002D">
      <w:pPr>
        <w:pStyle w:val="Heading1"/>
        <w:rPr/>
      </w:pPr>
      <w:bookmarkStart w:colFirst="0" w:colLast="0" w:name="_gcm8tcte47e4" w:id="7"/>
      <w:bookmarkEnd w:id="7"/>
      <w:r w:rsidDel="00000000" w:rsidR="00000000" w:rsidRPr="00000000">
        <w:rPr>
          <w:rtl w:val="0"/>
        </w:rPr>
        <w:t xml:space="preserve">2-Antonym</w:t>
      </w:r>
    </w:p>
    <w:p w:rsidR="00000000" w:rsidDel="00000000" w:rsidP="00000000" w:rsidRDefault="00000000" w:rsidRPr="00000000" w14:paraId="0000002E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pwc9t9vqaalb" w:id="8"/>
      <w:bookmarkEnd w:id="8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🔄 What is an Antonym?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antonym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word that has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opposite meaning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another word.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monuizclqw3e" w:id="9"/>
      <w:bookmarkEnd w:id="9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🔹 Definition: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An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antonym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word that means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opposite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another word in meaning, degree, or direction.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6ikti9h3xwx3" w:id="10"/>
      <w:bookmarkEnd w:id="10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🔸 Examples: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286000"/>
            <wp:effectExtent b="0" l="0" r="0" t="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21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95"/>
        <w:gridCol w:w="1190"/>
        <w:tblGridChange w:id="0">
          <w:tblGrid>
            <w:gridCol w:w="995"/>
            <w:gridCol w:w="119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Antonym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Hot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Cold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Happy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Sad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Big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Small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Begin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End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Success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Failure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Win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Lose</w:t>
            </w:r>
          </w:p>
        </w:tc>
      </w:tr>
    </w:tbl>
    <w:p w:rsidR="00000000" w:rsidDel="00000000" w:rsidP="00000000" w:rsidRDefault="00000000" w:rsidRPr="00000000" w14:paraId="0000004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mgegciogt6di" w:id="11"/>
      <w:bookmarkEnd w:id="11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🔹 Types of Antonyms: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3970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72.8662420382166"/>
        <w:gridCol w:w="4237.834394904458"/>
        <w:gridCol w:w="2449.299363057325"/>
        <w:tblGridChange w:id="0">
          <w:tblGrid>
            <w:gridCol w:w="2672.8662420382166"/>
            <w:gridCol w:w="4237.834394904458"/>
            <w:gridCol w:w="2449.29936305732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Gradable Antonyms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Opposites on a sliding scale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Nova Mono" w:cs="Nova Mono" w:eastAsia="Nova Mono" w:hAnsi="Nova Mono"/>
                <w:rtl w:val="0"/>
              </w:rPr>
              <w:t xml:space="preserve">Hot ↔ Cold, Big ↔ Small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Complementary Antonyms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Absolute opposites, no middle ground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Nova Mono" w:cs="Nova Mono" w:eastAsia="Nova Mono" w:hAnsi="Nova Mono"/>
                <w:rtl w:val="0"/>
              </w:rPr>
              <w:t xml:space="preserve">Dead ↔ Alive, Win ↔ Lose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Relational Antonyms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Pairs that exist in a relationship, one implies the other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Nova Mono" w:cs="Nova Mono" w:eastAsia="Nova Mono" w:hAnsi="Nova Mono"/>
                <w:rtl w:val="0"/>
              </w:rPr>
              <w:t xml:space="preserve">Buy ↔ Sell, Parent ↔ Child</w:t>
            </w:r>
          </w:p>
        </w:tc>
      </w:tr>
    </w:tbl>
    <w:p w:rsidR="00000000" w:rsidDel="00000000" w:rsidP="00000000" w:rsidRDefault="00000000" w:rsidRPr="00000000" w14:paraId="0000005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8cxxujohx0b5" w:id="12"/>
      <w:bookmarkEnd w:id="12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🧠 Tip to Remember: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If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synonym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word with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similar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meaning,</w:t>
        <w:br w:type="textWrapping"/>
        <w:t xml:space="preserve"> 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antonym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word with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opposite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meaning.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1"/>
        <w:rPr/>
      </w:pPr>
      <w:bookmarkStart w:colFirst="0" w:colLast="0" w:name="_84pz1zl92539" w:id="13"/>
      <w:bookmarkEnd w:id="13"/>
      <w:r w:rsidDel="00000000" w:rsidR="00000000" w:rsidRPr="00000000">
        <w:rPr>
          <w:rtl w:val="0"/>
        </w:rPr>
        <w:t xml:space="preserve">3-Idiom</w:t>
      </w:r>
    </w:p>
    <w:p w:rsidR="00000000" w:rsidDel="00000000" w:rsidP="00000000" w:rsidRDefault="00000000" w:rsidRPr="00000000" w14:paraId="0000005E">
      <w:pPr>
        <w:pStyle w:val="Heading2"/>
        <w:keepNext w:val="0"/>
        <w:keepLines w:val="0"/>
        <w:spacing w:before="280" w:lineRule="auto"/>
        <w:rPr/>
      </w:pPr>
      <w:bookmarkStart w:colFirst="0" w:colLast="0" w:name="_p5soj8n3lvft" w:id="14"/>
      <w:bookmarkEnd w:id="14"/>
      <w:r w:rsidDel="00000000" w:rsidR="00000000" w:rsidRPr="00000000">
        <w:rPr>
          <w:rtl w:val="0"/>
        </w:rPr>
        <w:t xml:space="preserve">💬 What is an Idiom?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idiom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phrase or expression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whose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meaning is different from the literal meaning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the individual words. It is a type of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figurative language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that is commonly used by native speakers and is often hard to understand just by translating word-for-word.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keepNext w:val="0"/>
        <w:keepLines w:val="0"/>
        <w:spacing w:before="280" w:lineRule="auto"/>
        <w:rPr/>
      </w:pPr>
      <w:bookmarkStart w:colFirst="0" w:colLast="0" w:name="_k0897wctjrax" w:id="15"/>
      <w:bookmarkEnd w:id="15"/>
      <w:r w:rsidDel="00000000" w:rsidR="00000000" w:rsidRPr="00000000">
        <w:rPr>
          <w:rtl w:val="0"/>
        </w:rPr>
        <w:t xml:space="preserve">📘 Definition: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idiom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fixed group of words or expression whose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meaning is culturally understood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not directly deducible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from the individual words.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keepNext w:val="0"/>
        <w:keepLines w:val="0"/>
        <w:spacing w:before="280" w:lineRule="auto"/>
        <w:rPr/>
      </w:pPr>
      <w:bookmarkStart w:colFirst="0" w:colLast="0" w:name="_vul7ixbgtqf" w:id="16"/>
      <w:bookmarkEnd w:id="16"/>
      <w:r w:rsidDel="00000000" w:rsidR="00000000" w:rsidRPr="00000000">
        <w:rPr>
          <w:rtl w:val="0"/>
        </w:rPr>
        <w:t xml:space="preserve">🧠 Key Features of Idioms: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Non-literal meaning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 The meaning is metaphorical, not the exact words.</w:t>
        <w:br w:type="textWrapping"/>
      </w:r>
    </w:p>
    <w:p w:rsidR="00000000" w:rsidDel="00000000" w:rsidP="00000000" w:rsidRDefault="00000000" w:rsidRPr="00000000" w14:paraId="00000069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Fixed structure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 Idioms usually have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set form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(you can't change the words easily).</w:t>
        <w:br w:type="textWrapping"/>
      </w:r>
    </w:p>
    <w:p w:rsidR="00000000" w:rsidDel="00000000" w:rsidP="00000000" w:rsidRDefault="00000000" w:rsidRPr="00000000" w14:paraId="0000006A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Cultural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 Native speakers understand them easily; learners must memorize them.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2"/>
        <w:keepNext w:val="0"/>
        <w:keepLines w:val="0"/>
        <w:spacing w:before="280" w:lineRule="auto"/>
        <w:rPr/>
      </w:pPr>
      <w:bookmarkStart w:colFirst="0" w:colLast="0" w:name="_w4a88e34yaba" w:id="17"/>
      <w:bookmarkEnd w:id="17"/>
      <w:r w:rsidDel="00000000" w:rsidR="00000000" w:rsidRPr="00000000">
        <w:rPr>
          <w:rtl w:val="0"/>
        </w:rPr>
        <w:t xml:space="preserve">🔍 Examples of Common Idioms: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05000"/>
            <wp:effectExtent b="0" l="0" r="0" t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78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50"/>
        <w:gridCol w:w="2480"/>
        <w:gridCol w:w="3215"/>
        <w:tblGridChange w:id="0">
          <w:tblGrid>
            <w:gridCol w:w="2150"/>
            <w:gridCol w:w="2480"/>
            <w:gridCol w:w="32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Idiom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Literal Meaning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Actual Meaning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Break the 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To crack ice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To start a conversation socially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Spill the beans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To pour out beans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To reveal a secret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Under the weather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Beneath the sky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Feeling sick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Hit the books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Strike books physically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Start studying hard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Kick the bucket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Literally kick a bucket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To die (informal)</w:t>
            </w:r>
          </w:p>
        </w:tc>
      </w:tr>
    </w:tbl>
    <w:p w:rsidR="00000000" w:rsidDel="00000000" w:rsidP="00000000" w:rsidRDefault="00000000" w:rsidRPr="00000000" w14:paraId="0000008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2"/>
        <w:keepNext w:val="0"/>
        <w:keepLines w:val="0"/>
        <w:spacing w:before="280" w:lineRule="auto"/>
        <w:rPr/>
      </w:pPr>
      <w:bookmarkStart w:colFirst="0" w:colLast="0" w:name="_a13u89qdekdp" w:id="18"/>
      <w:bookmarkEnd w:id="18"/>
      <w:r w:rsidDel="00000000" w:rsidR="00000000" w:rsidRPr="00000000">
        <w:rPr>
          <w:rtl w:val="0"/>
        </w:rPr>
        <w:t xml:space="preserve">📚 Idioms in Language Learning: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Idioms are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challenging for learners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because you can’t translate them literally.</w:t>
        <w:br w:type="textWrapping"/>
      </w:r>
    </w:p>
    <w:p w:rsidR="00000000" w:rsidDel="00000000" w:rsidP="00000000" w:rsidRDefault="00000000" w:rsidRPr="00000000" w14:paraId="0000008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They add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color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naturalness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fluency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to speech and writing.</w:t>
        <w:br w:type="textWrapping"/>
      </w:r>
    </w:p>
    <w:p w:rsidR="00000000" w:rsidDel="00000000" w:rsidP="00000000" w:rsidRDefault="00000000" w:rsidRPr="00000000" w14:paraId="00000088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Many idioms are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based on culture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history, or metaphors.</w:t>
        <w:br w:type="textWrapping"/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2"/>
        <w:keepNext w:val="0"/>
        <w:keepLines w:val="0"/>
        <w:spacing w:before="280" w:lineRule="auto"/>
        <w:rPr/>
      </w:pPr>
      <w:bookmarkStart w:colFirst="0" w:colLast="0" w:name="_g5ilvsc1kjnd" w:id="19"/>
      <w:bookmarkEnd w:id="19"/>
      <w:r w:rsidDel="00000000" w:rsidR="00000000" w:rsidRPr="00000000">
        <w:rPr>
          <w:rtl w:val="0"/>
        </w:rPr>
        <w:t xml:space="preserve">🧾 Idiom vs. Metaphor vs. Expression: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700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83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55"/>
        <w:gridCol w:w="4655"/>
        <w:gridCol w:w="2360"/>
        <w:tblGridChange w:id="0">
          <w:tblGrid>
            <w:gridCol w:w="1355"/>
            <w:gridCol w:w="4655"/>
            <w:gridCol w:w="236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Term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Meaning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Idiom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Fixed phrase with a non-literal meaning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“Hit the sack”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(sleep)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Metaphor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comparison without using “like” or “as”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“Time is money”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Expression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Any common phrase people use in a language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“Good luck”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2"/>
        <w:keepNext w:val="0"/>
        <w:keepLines w:val="0"/>
        <w:spacing w:before="280" w:lineRule="auto"/>
        <w:rPr/>
      </w:pPr>
      <w:bookmarkStart w:colFirst="0" w:colLast="0" w:name="_nkezuji35ov9" w:id="20"/>
      <w:bookmarkEnd w:id="2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Summary:</w:t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idiom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phrase whose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real meaning is different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from what the words say literally.</w:t>
        <w:br w:type="textWrapping"/>
        <w:t xml:space="preserve"> It’s a natural part of everyday language, especially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spoken English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1"/>
        <w:rPr/>
      </w:pPr>
      <w:bookmarkStart w:colFirst="0" w:colLast="0" w:name="_2h8nokt8ajbj" w:id="21"/>
      <w:bookmarkEnd w:id="21"/>
      <w:r w:rsidDel="00000000" w:rsidR="00000000" w:rsidRPr="00000000">
        <w:rPr>
          <w:rtl w:val="0"/>
        </w:rPr>
        <w:t xml:space="preserve">4-Expression</w:t>
      </w:r>
    </w:p>
    <w:p w:rsidR="00000000" w:rsidDel="00000000" w:rsidP="00000000" w:rsidRDefault="00000000" w:rsidRPr="00000000" w14:paraId="000000B5">
      <w:pPr>
        <w:pStyle w:val="Heading2"/>
        <w:keepNext w:val="0"/>
        <w:keepLines w:val="0"/>
        <w:spacing w:before="280" w:lineRule="auto"/>
        <w:rPr/>
      </w:pPr>
      <w:bookmarkStart w:colFirst="0" w:colLast="0" w:name="_47uzmzg5fagw" w:id="22"/>
      <w:bookmarkEnd w:id="22"/>
      <w:r w:rsidDel="00000000" w:rsidR="00000000" w:rsidRPr="00000000">
        <w:rPr>
          <w:rtl w:val="0"/>
        </w:rPr>
        <w:t xml:space="preserve">💬 What is an Expression?</w:t>
      </w:r>
    </w:p>
    <w:p w:rsidR="00000000" w:rsidDel="00000000" w:rsidP="00000000" w:rsidRDefault="00000000" w:rsidRPr="00000000" w14:paraId="000000B6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expression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language is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word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phrase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group of words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used to convey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specific idea, feeling, or meaning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 It can be literal or figurative and includes everything from basic greetings to complex idioms.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2"/>
        <w:keepNext w:val="0"/>
        <w:keepLines w:val="0"/>
        <w:spacing w:before="280" w:lineRule="auto"/>
        <w:rPr/>
      </w:pPr>
      <w:bookmarkStart w:colFirst="0" w:colLast="0" w:name="_my1fc2wtq7fh" w:id="23"/>
      <w:bookmarkEnd w:id="23"/>
      <w:r w:rsidDel="00000000" w:rsidR="00000000" w:rsidRPr="00000000">
        <w:rPr>
          <w:rtl w:val="0"/>
        </w:rPr>
        <w:t xml:space="preserve">📘 Definition:</w:t>
      </w:r>
    </w:p>
    <w:p w:rsidR="00000000" w:rsidDel="00000000" w:rsidP="00000000" w:rsidRDefault="00000000" w:rsidRPr="00000000" w14:paraId="000000BA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expression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any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combination of words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used to express thoughts, emotions, actions, or ideas in a meaningful way.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2"/>
        <w:keepNext w:val="0"/>
        <w:keepLines w:val="0"/>
        <w:spacing w:before="280" w:lineRule="auto"/>
        <w:rPr/>
      </w:pPr>
      <w:bookmarkStart w:colFirst="0" w:colLast="0" w:name="_skq0hgf4rdyl" w:id="24"/>
      <w:bookmarkEnd w:id="24"/>
      <w:r w:rsidDel="00000000" w:rsidR="00000000" w:rsidRPr="00000000">
        <w:rPr>
          <w:rtl w:val="0"/>
        </w:rPr>
        <w:t xml:space="preserve">🧠 Key Points:</w:t>
      </w:r>
    </w:p>
    <w:p w:rsidR="00000000" w:rsidDel="00000000" w:rsidP="00000000" w:rsidRDefault="00000000" w:rsidRPr="00000000" w14:paraId="000000BE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Expressions can be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literal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(direct meaning)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figurative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(implied meaning).</w:t>
        <w:br w:type="textWrapping"/>
      </w:r>
    </w:p>
    <w:p w:rsidR="00000000" w:rsidDel="00000000" w:rsidP="00000000" w:rsidRDefault="00000000" w:rsidRPr="00000000" w14:paraId="000000C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They include:</w:t>
        <w:br w:type="textWrapping"/>
      </w:r>
    </w:p>
    <w:p w:rsidR="00000000" w:rsidDel="00000000" w:rsidP="00000000" w:rsidRDefault="00000000" w:rsidRPr="00000000" w14:paraId="000000C1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Fixed phrases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(e.g.,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How are you?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0C2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Idioms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(e.g.,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It’s raining cats and dogs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0C3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Collocations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(e.g.,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make a decision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0C4">
      <w:pPr>
        <w:numPr>
          <w:ilvl w:val="1"/>
          <w:numId w:val="1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Sayings/proverbs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(e.g.,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Actions speak louder than words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keepNext w:val="0"/>
        <w:keepLines w:val="0"/>
        <w:spacing w:before="280" w:lineRule="auto"/>
        <w:rPr/>
      </w:pPr>
      <w:bookmarkStart w:colFirst="0" w:colLast="0" w:name="_5d6q8azj7zg" w:id="25"/>
      <w:bookmarkEnd w:id="25"/>
      <w:r w:rsidDel="00000000" w:rsidR="00000000" w:rsidRPr="00000000">
        <w:rPr>
          <w:rtl w:val="0"/>
        </w:rPr>
        <w:t xml:space="preserve">🔍 Examples of Expressions:</w:t>
      </w:r>
    </w:p>
    <w:p w:rsidR="00000000" w:rsidDel="00000000" w:rsidP="00000000" w:rsidRDefault="00000000" w:rsidRPr="00000000" w14:paraId="000000C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68500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77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80"/>
        <w:gridCol w:w="1760"/>
        <w:gridCol w:w="4100"/>
        <w:tblGridChange w:id="0">
          <w:tblGrid>
            <w:gridCol w:w="1880"/>
            <w:gridCol w:w="1760"/>
            <w:gridCol w:w="41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Expression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Meaning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Good morning!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Greeting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polite way to say hello in the morning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Let’s call it a day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Idiom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Stop working for today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Make a mistake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Collocation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Do something wrong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No way!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Informal phrase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Used to express surprise or refusal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By the way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Connector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Used to add something in conversation</w:t>
            </w:r>
          </w:p>
        </w:tc>
      </w:tr>
    </w:tbl>
    <w:p w:rsidR="00000000" w:rsidDel="00000000" w:rsidP="00000000" w:rsidRDefault="00000000" w:rsidRPr="00000000" w14:paraId="000000D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2"/>
        <w:keepNext w:val="0"/>
        <w:keepLines w:val="0"/>
        <w:spacing w:before="280" w:lineRule="auto"/>
        <w:rPr/>
      </w:pPr>
      <w:bookmarkStart w:colFirst="0" w:colLast="0" w:name="_ccgy6hszuc3i" w:id="26"/>
      <w:bookmarkEnd w:id="26"/>
      <w:r w:rsidDel="00000000" w:rsidR="00000000" w:rsidRPr="00000000">
        <w:rPr>
          <w:rtl w:val="0"/>
        </w:rPr>
        <w:t xml:space="preserve">🧾 Expression vs Idiom vs Phrase:</w:t>
      </w:r>
    </w:p>
    <w:p w:rsidR="00000000" w:rsidDel="00000000" w:rsidP="00000000" w:rsidRDefault="00000000" w:rsidRPr="00000000" w14:paraId="000000DE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3970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7"/>
        <w:tblW w:w="9359.999999999998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48.5167464114832"/>
        <w:gridCol w:w="5662.775119617225"/>
        <w:gridCol w:w="2348.7081339712918"/>
        <w:tblGridChange w:id="0">
          <w:tblGrid>
            <w:gridCol w:w="1348.5167464114832"/>
            <w:gridCol w:w="5662.775119617225"/>
            <w:gridCol w:w="2348.7081339712918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Term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Meaning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Expression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Any meaningful word or phrase used to communicate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Nice to meet you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Idiom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fixed phrase with a figurative meaning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Kick the bucket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= to die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Phrase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small group of words without a complete sentence structure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in the morning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keepNext w:val="0"/>
        <w:keepLines w:val="0"/>
        <w:spacing w:before="280" w:lineRule="auto"/>
        <w:rPr/>
      </w:pPr>
      <w:bookmarkStart w:colFirst="0" w:colLast="0" w:name="_94646wpf9f6a" w:id="27"/>
      <w:bookmarkEnd w:id="27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Summary:</w:t>
      </w:r>
    </w:p>
    <w:p w:rsidR="00000000" w:rsidDel="00000000" w:rsidP="00000000" w:rsidRDefault="00000000" w:rsidRPr="00000000" w14:paraId="000000EE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expression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any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common way of saying something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whether it’s formal, informal, literal, or figurative.</w:t>
        <w:br w:type="textWrapping"/>
        <w:t xml:space="preserve"> It helps speakers convey feelings, thoughts, and intentions clearly and naturally.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1"/>
        <w:rPr/>
      </w:pPr>
      <w:bookmarkStart w:colFirst="0" w:colLast="0" w:name="_q40xzsht8zj" w:id="28"/>
      <w:bookmarkEnd w:id="28"/>
      <w:r w:rsidDel="00000000" w:rsidR="00000000" w:rsidRPr="00000000">
        <w:rPr>
          <w:rtl w:val="0"/>
        </w:rPr>
        <w:t xml:space="preserve">5-Homonyms</w:t>
      </w:r>
    </w:p>
    <w:p w:rsidR="00000000" w:rsidDel="00000000" w:rsidP="00000000" w:rsidRDefault="00000000" w:rsidRPr="00000000" w14:paraId="000000F2">
      <w:pPr>
        <w:pStyle w:val="Heading2"/>
        <w:keepNext w:val="0"/>
        <w:keepLines w:val="0"/>
        <w:spacing w:before="280" w:lineRule="auto"/>
        <w:rPr/>
      </w:pPr>
      <w:bookmarkStart w:colFirst="0" w:colLast="0" w:name="_8uonh380kc45" w:id="29"/>
      <w:bookmarkEnd w:id="29"/>
      <w:r w:rsidDel="00000000" w:rsidR="00000000" w:rsidRPr="00000000">
        <w:rPr>
          <w:rtl w:val="0"/>
        </w:rPr>
        <w:t xml:space="preserve">🔹 What Are Homonyms?</w:t>
      </w:r>
    </w:p>
    <w:p w:rsidR="00000000" w:rsidDel="00000000" w:rsidP="00000000" w:rsidRDefault="00000000" w:rsidRPr="00000000" w14:paraId="000000F3">
      <w:pPr>
        <w:spacing w:after="240" w:before="240" w:lineRule="auto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Homonyms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are words that have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the same spelling or pronunciation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but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different meanings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 The term "homonym" is often used in a general sense, but technically it includes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two major subtypes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2"/>
        <w:keepNext w:val="0"/>
        <w:keepLines w:val="0"/>
        <w:spacing w:before="280" w:lineRule="auto"/>
        <w:rPr/>
      </w:pPr>
      <w:bookmarkStart w:colFirst="0" w:colLast="0" w:name="_hbmxwo9kphv7" w:id="30"/>
      <w:bookmarkEnd w:id="30"/>
      <w:r w:rsidDel="00000000" w:rsidR="00000000" w:rsidRPr="00000000">
        <w:rPr>
          <w:rtl w:val="0"/>
        </w:rPr>
        <w:t xml:space="preserve">🧩 Types of Homonyms</w:t>
      </w:r>
    </w:p>
    <w:p w:rsidR="00000000" w:rsidDel="00000000" w:rsidP="00000000" w:rsidRDefault="00000000" w:rsidRPr="00000000" w14:paraId="000000F7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[8/1/2025]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333500"/>
            <wp:effectExtent b="0" l="0" r="0" t="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8"/>
        <w:tblW w:w="89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55"/>
        <w:gridCol w:w="1070"/>
        <w:gridCol w:w="1685"/>
        <w:gridCol w:w="1130"/>
        <w:gridCol w:w="3110"/>
        <w:tblGridChange w:id="0">
          <w:tblGrid>
            <w:gridCol w:w="1955"/>
            <w:gridCol w:w="1070"/>
            <w:gridCol w:w="1685"/>
            <w:gridCol w:w="1130"/>
            <w:gridCol w:w="311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Subtype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Spelling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Pronunciation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Meaning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Homophones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 / 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bare / bear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knight / night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Homographs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 / 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lead (to guide) / lead (metal)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True Homonyms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bat (animal) / bat (sports)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Style w:val="Heading2"/>
        <w:keepNext w:val="0"/>
        <w:keepLines w:val="0"/>
        <w:spacing w:before="280" w:lineRule="auto"/>
        <w:rPr/>
      </w:pPr>
      <w:bookmarkStart w:colFirst="0" w:colLast="0" w:name="_g052ti8kyxt9" w:id="31"/>
      <w:bookmarkEnd w:id="31"/>
      <w:r w:rsidDel="00000000" w:rsidR="00000000" w:rsidRPr="00000000">
        <w:rPr>
          <w:rtl w:val="0"/>
        </w:rPr>
        <w:t xml:space="preserve">📝 Examples by Type</w:t>
      </w:r>
    </w:p>
    <w:p w:rsidR="00000000" w:rsidDel="00000000" w:rsidP="00000000" w:rsidRDefault="00000000" w:rsidRPr="00000000" w14:paraId="0000010F">
      <w:pPr>
        <w:pStyle w:val="Heading3"/>
        <w:keepNext w:val="0"/>
        <w:keepLines w:val="0"/>
        <w:spacing w:after="40" w:before="240" w:lineRule="auto"/>
        <w:rPr>
          <w:rFonts w:ascii="Roboto Mono" w:cs="Roboto Mono" w:eastAsia="Roboto Mono" w:hAnsi="Roboto Mono"/>
        </w:rPr>
      </w:pPr>
      <w:bookmarkStart w:colFirst="0" w:colLast="0" w:name="_cs1s66wr7g2z" w:id="32"/>
      <w:bookmarkEnd w:id="32"/>
      <w:r w:rsidDel="00000000" w:rsidR="00000000" w:rsidRPr="00000000">
        <w:rPr>
          <w:rtl w:val="0"/>
        </w:rPr>
        <w:t xml:space="preserve">🔹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Homophones (same sound, different meaning/spelling)</w:t>
      </w:r>
    </w:p>
    <w:p w:rsidR="00000000" w:rsidDel="00000000" w:rsidP="00000000" w:rsidRDefault="00000000" w:rsidRPr="00000000" w14:paraId="00000110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two / too / to</w:t>
        <w:br w:type="textWrapping"/>
      </w:r>
    </w:p>
    <w:p w:rsidR="00000000" w:rsidDel="00000000" w:rsidP="00000000" w:rsidRDefault="00000000" w:rsidRPr="00000000" w14:paraId="00000112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flour / flower</w:t>
        <w:br w:type="textWrapping"/>
      </w:r>
    </w:p>
    <w:p w:rsidR="00000000" w:rsidDel="00000000" w:rsidP="00000000" w:rsidRDefault="00000000" w:rsidRPr="00000000" w14:paraId="00000113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write / right</w:t>
        <w:br w:type="textWrapping"/>
      </w:r>
    </w:p>
    <w:p w:rsidR="00000000" w:rsidDel="00000000" w:rsidP="00000000" w:rsidRDefault="00000000" w:rsidRPr="00000000" w14:paraId="00000114">
      <w:pPr>
        <w:pStyle w:val="Heading3"/>
        <w:keepNext w:val="0"/>
        <w:keepLines w:val="0"/>
        <w:spacing w:after="40" w:before="240" w:lineRule="auto"/>
        <w:rPr/>
      </w:pPr>
      <w:bookmarkStart w:colFirst="0" w:colLast="0" w:name="_qxuol6khxha5" w:id="33"/>
      <w:bookmarkEnd w:id="33"/>
      <w:r w:rsidDel="00000000" w:rsidR="00000000" w:rsidRPr="00000000">
        <w:rPr>
          <w:rtl w:val="0"/>
        </w:rPr>
        <w:t xml:space="preserve">🔹 Homographs (same spelling, different sound/meaning)</w:t>
      </w:r>
    </w:p>
    <w:p w:rsidR="00000000" w:rsidDel="00000000" w:rsidP="00000000" w:rsidRDefault="00000000" w:rsidRPr="00000000" w14:paraId="00000115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tear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(to rip) /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tear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(from eye)</w:t>
        <w:br w:type="textWrapping"/>
      </w:r>
    </w:p>
    <w:p w:rsidR="00000000" w:rsidDel="00000000" w:rsidP="00000000" w:rsidRDefault="00000000" w:rsidRPr="00000000" w14:paraId="00000117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wind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(air) /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wind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(to twist)</w:t>
        <w:br w:type="textWrapping"/>
      </w:r>
    </w:p>
    <w:p w:rsidR="00000000" w:rsidDel="00000000" w:rsidP="00000000" w:rsidRDefault="00000000" w:rsidRPr="00000000" w14:paraId="00000118">
      <w:pPr>
        <w:pStyle w:val="Heading3"/>
        <w:keepNext w:val="0"/>
        <w:keepLines w:val="0"/>
        <w:spacing w:after="40" w:before="240" w:lineRule="auto"/>
        <w:rPr/>
      </w:pPr>
      <w:bookmarkStart w:colFirst="0" w:colLast="0" w:name="_1nfbb8rrtadk" w:id="34"/>
      <w:bookmarkEnd w:id="34"/>
      <w:r w:rsidDel="00000000" w:rsidR="00000000" w:rsidRPr="00000000">
        <w:rPr>
          <w:rtl w:val="0"/>
        </w:rPr>
        <w:t xml:space="preserve">🔹 True Homonyms (same spelling and sound)</w:t>
      </w:r>
    </w:p>
    <w:p w:rsidR="00000000" w:rsidDel="00000000" w:rsidP="00000000" w:rsidRDefault="00000000" w:rsidRPr="00000000" w14:paraId="00000119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bat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(animal) /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bat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(used in sports)</w:t>
        <w:br w:type="textWrapping"/>
      </w:r>
    </w:p>
    <w:p w:rsidR="00000000" w:rsidDel="00000000" w:rsidP="00000000" w:rsidRDefault="00000000" w:rsidRPr="00000000" w14:paraId="0000011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bark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(tree) /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bark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(dog sound)</w:t>
        <w:br w:type="textWrapping"/>
      </w:r>
    </w:p>
    <w:p w:rsidR="00000000" w:rsidDel="00000000" w:rsidP="00000000" w:rsidRDefault="00000000" w:rsidRPr="00000000" w14:paraId="0000011C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lie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(to recline) /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lie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(to tell an untruth)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Style w:val="Heading2"/>
        <w:keepNext w:val="0"/>
        <w:keepLines w:val="0"/>
        <w:spacing w:before="280" w:lineRule="auto"/>
        <w:rPr/>
      </w:pPr>
      <w:bookmarkStart w:colFirst="0" w:colLast="0" w:name="_lswr1zbpu1zc" w:id="35"/>
      <w:bookmarkEnd w:id="35"/>
      <w:r w:rsidDel="00000000" w:rsidR="00000000" w:rsidRPr="00000000">
        <w:rPr>
          <w:rtl w:val="0"/>
        </w:rPr>
        <w:t xml:space="preserve">🧠 Why Are Homonyms Important?</w:t>
      </w:r>
    </w:p>
    <w:p w:rsidR="00000000" w:rsidDel="00000000" w:rsidP="00000000" w:rsidRDefault="00000000" w:rsidRPr="00000000" w14:paraId="0000011F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Cause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ambiguity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wordplay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language.</w:t>
        <w:br w:type="textWrapping"/>
      </w:r>
    </w:p>
    <w:p w:rsidR="00000000" w:rsidDel="00000000" w:rsidP="00000000" w:rsidRDefault="00000000" w:rsidRPr="00000000" w14:paraId="0000012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Frequently used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puns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jokes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poetry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riddles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122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Important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language learning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contextual understanding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sectPr>
      <w:headerReference r:id="rId14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5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4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