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6B543" w14:textId="77777777" w:rsidR="00D95089" w:rsidRPr="00D95089" w:rsidRDefault="00D95089" w:rsidP="00D95089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dunug7z7uy92" w:colFirst="0" w:colLast="0"/>
      <w:bookmarkEnd w:id="0"/>
      <w:r w:rsidRPr="00D9508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Messaging &amp; Communication APIs</w:t>
      </w:r>
    </w:p>
    <w:p w14:paraId="6B34D249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x9pi75uoud66" w:colFirst="0" w:colLast="0"/>
      <w:bookmarkEnd w:id="1"/>
      <w:r w:rsidRPr="00D9508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💬</w:t>
      </w:r>
      <w:r w:rsidRPr="00D9508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Messaging &amp; Communication APIs?</w:t>
      </w:r>
    </w:p>
    <w:p w14:paraId="6474199A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507161D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&amp; Communication APIs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allow developers to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communication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applications and users — including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chat messages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push notifications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E84954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are widely used in apps for user notifications, OTPs, support chats, and alerts.</w:t>
      </w:r>
    </w:p>
    <w:p w14:paraId="6951D97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13845">
          <v:rect id="_x0000_i1025" style="width:0;height:1.5pt" o:hralign="center" o:hrstd="t" o:hr="t" fillcolor="#a0a0a0" stroked="f"/>
        </w:pict>
      </w:r>
    </w:p>
    <w:p w14:paraId="041125D8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lry71abkeim7" w:colFirst="0" w:colLast="0"/>
      <w:bookmarkEnd w:id="2"/>
      <w:r w:rsidRPr="00D9508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D9508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Messaging &amp; Communication APIs Can Do</w:t>
      </w:r>
    </w:p>
    <w:p w14:paraId="20E58100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F9292F3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13A3A8" wp14:editId="117A32DC">
            <wp:extent cx="5943600" cy="2260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C45B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120"/>
      </w:tblGrid>
      <w:tr w:rsidR="00D95089" w:rsidRPr="00D95089" w14:paraId="76191B79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B50E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B4AD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089" w:rsidRPr="00D95089" w14:paraId="1F93D7C0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EDDD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0954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one-time passwords, alerts, confirmations</w:t>
            </w:r>
          </w:p>
        </w:tc>
      </w:tr>
      <w:tr w:rsidR="00D95089" w:rsidRPr="00D95089" w14:paraId="5E207F3A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9A8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BBE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 or receive phone calls (e.g., call centers)</w:t>
            </w:r>
          </w:p>
        </w:tc>
      </w:tr>
      <w:tr w:rsidR="00D95089" w:rsidRPr="00D95089" w14:paraId="2E2824B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C1D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232EA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 or marketing emails</w:t>
            </w:r>
          </w:p>
        </w:tc>
      </w:tr>
      <w:tr w:rsidR="00D95089" w:rsidRPr="00D95089" w14:paraId="234C96D4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FF1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D11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 mobile/web users with real-time updates</w:t>
            </w:r>
          </w:p>
        </w:tc>
      </w:tr>
      <w:tr w:rsidR="00D95089" w:rsidRPr="00D95089" w14:paraId="6C99822E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FD1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9508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Live Chat Messaging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40611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 real-time conversations (support, bots, etc.)</w:t>
            </w:r>
          </w:p>
        </w:tc>
      </w:tr>
      <w:tr w:rsidR="00D95089" w:rsidRPr="00D95089" w14:paraId="0F29AF6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0DE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Messages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6460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to a list of users at once</w:t>
            </w:r>
          </w:p>
        </w:tc>
      </w:tr>
    </w:tbl>
    <w:p w14:paraId="4D3B884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288FE0">
          <v:rect id="_x0000_i1026" style="width:0;height:1.5pt" o:hralign="center" o:hrstd="t" o:hr="t" fillcolor="#a0a0a0" stroked="f"/>
        </w:pict>
      </w:r>
    </w:p>
    <w:p w14:paraId="7FE878B6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knjysrt4mchi" w:colFirst="0" w:colLast="0"/>
      <w:bookmarkEnd w:id="3"/>
      <w:r w:rsidRPr="00D9508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D9508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Messaging &amp; Communication APIs</w:t>
      </w:r>
    </w:p>
    <w:p w14:paraId="146BEBA9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B3C6A8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FDD8B2" wp14:editId="006EF60A">
            <wp:extent cx="5943600" cy="265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F25A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305"/>
        <w:gridCol w:w="1385"/>
      </w:tblGrid>
      <w:tr w:rsidR="00D95089" w:rsidRPr="00D95089" w14:paraId="046C3CBB" w14:textId="77777777" w:rsidTr="00946108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D12F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9DD86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5BA2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D95089" w:rsidRPr="00D95089" w14:paraId="2BC9D76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947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A4D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video, WhatsApp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DF55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11022B8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919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1B6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 emails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F3E9F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4A48899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FA9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FCM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9169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 (mobile/web)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4B7B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4B50361C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298AE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Socket.IO / Pusher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219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chat &amp; live updates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FB5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5E6FAF6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8B38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 Business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C165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Official WhatsApp messaging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C85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D95089" w:rsidRPr="00D95089" w14:paraId="5F56B5C1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92802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Vonage (Nexmo)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0BEE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2FA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663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2F10C8FC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A28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2E0B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sending with analytics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DE3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31FB3FB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2451EE">
          <v:rect id="_x0000_i1027" style="width:0;height:1.5pt" o:hralign="center" o:hrstd="t" o:hr="t" fillcolor="#a0a0a0" stroked="f"/>
        </w:pict>
      </w:r>
    </w:p>
    <w:p w14:paraId="0EC74278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serry1dtg1d4" w:colFirst="0" w:colLast="0"/>
      <w:bookmarkEnd w:id="4"/>
      <w:r w:rsidRPr="00D9508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📤</w:t>
      </w:r>
      <w:r w:rsidRPr="00D9508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Send SMS via Twilio API (PHP)</w:t>
      </w:r>
    </w:p>
    <w:p w14:paraId="0D4DAEEB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83C1F1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E19B26" wp14:editId="5909DF84">
            <wp:extent cx="5943600" cy="31115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82D97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DE08D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require_once 'vendor/autoload.php';</w:t>
      </w:r>
    </w:p>
    <w:p w14:paraId="1C06130C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Twilio\Rest\Client;</w:t>
      </w:r>
    </w:p>
    <w:p w14:paraId="30157F6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5C6F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$sid    = "YOUR_ACCOUNT_SID";</w:t>
      </w:r>
    </w:p>
    <w:p w14:paraId="156FF50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$token  = "YOUR_AUTH_TOKEN";</w:t>
      </w:r>
    </w:p>
    <w:p w14:paraId="0318304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$twilio = new Client($sid, $token);</w:t>
      </w:r>
    </w:p>
    <w:p w14:paraId="52014E70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2B0A7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$message = $twilio-&gt;messages-&gt;create(</w:t>
      </w:r>
    </w:p>
    <w:p w14:paraId="693C3CC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"+201234567890", // To</w:t>
      </w:r>
    </w:p>
    <w:p w14:paraId="46F5AE0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</w:p>
    <w:p w14:paraId="5A226B2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"from" =&gt; "+14155551234", // From Twilio number</w:t>
      </w:r>
    </w:p>
    <w:p w14:paraId="7574C55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"body" =&gt; "Hello, this is your OTP: 123456"</w:t>
      </w:r>
    </w:p>
    <w:p w14:paraId="1BC3EAE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46179E9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132D1986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38E26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67CADD">
          <v:rect id="_x0000_i1028" style="width:0;height:1.5pt" o:hralign="center" o:hrstd="t" o:hr="t" fillcolor="#a0a0a0" stroked="f"/>
        </w:pict>
      </w:r>
    </w:p>
    <w:p w14:paraId="55525026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kpasui9gsh0r" w:colFirst="0" w:colLast="0"/>
      <w:bookmarkEnd w:id="5"/>
      <w:r w:rsidRPr="00D9508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📧</w:t>
      </w:r>
      <w:r w:rsidRPr="00D9508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Send Email via SendGrid API</w:t>
      </w:r>
    </w:p>
    <w:p w14:paraId="51D9ADA0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6E6BB9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D0A0AB" wp14:editId="60B0B887">
            <wp:extent cx="5943600" cy="2730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B6D82E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905E7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https://api.sendgrid.com/v3/mail/send</w:t>
      </w:r>
    </w:p>
    <w:p w14:paraId="7685ABF6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Headers:</w:t>
      </w:r>
    </w:p>
    <w:p w14:paraId="0122F24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Authorization: Bearer YOUR_API_KEY</w:t>
      </w:r>
    </w:p>
    <w:p w14:paraId="34B6709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Content-Type: application/json</w:t>
      </w:r>
    </w:p>
    <w:p w14:paraId="5609BA3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A2DF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Body:</w:t>
      </w:r>
    </w:p>
    <w:p w14:paraId="2901DAE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738CEE0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"personalizations": [{ "to": [{ "email": "user@example.com" }] }],</w:t>
      </w:r>
    </w:p>
    <w:p w14:paraId="69654F3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"from": { "email": "you@yourapp.com" },</w:t>
      </w:r>
    </w:p>
    <w:p w14:paraId="6E9D347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"subject": "Welcome to Our App",</w:t>
      </w:r>
    </w:p>
    <w:p w14:paraId="1FF2B59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"content": [{ "type": "text/plain", "value": "Hello and welcome!" }]</w:t>
      </w:r>
    </w:p>
    <w:p w14:paraId="3D2E0F98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B18FF9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12986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E4AFE">
          <v:rect id="_x0000_i1029" style="width:0;height:1.5pt" o:hralign="center" o:hrstd="t" o:hr="t" fillcolor="#a0a0a0" stroked="f"/>
        </w:pict>
      </w:r>
    </w:p>
    <w:p w14:paraId="596E7380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m4ccfys0uxl7" w:colFirst="0" w:colLast="0"/>
      <w:bookmarkEnd w:id="6"/>
      <w:r w:rsidRPr="00D9508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D9508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Features</w:t>
      </w:r>
    </w:p>
    <w:p w14:paraId="7D51D089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6BA0C3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A40F59" wp14:editId="0EEDB049">
            <wp:extent cx="5943600" cy="1295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3319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3545"/>
      </w:tblGrid>
      <w:tr w:rsidR="00D95089" w:rsidRPr="00D95089" w14:paraId="077B9B7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0349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4DF69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95089" w:rsidRPr="00D95089" w14:paraId="5FA66F3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7A8F4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 (Two-Factor)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5D2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second layer of login security</w:t>
            </w:r>
          </w:p>
        </w:tc>
      </w:tr>
      <w:tr w:rsidR="00D95089" w:rsidRPr="00D95089" w14:paraId="7BCA7DF3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55B9D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limiting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463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spamming users</w:t>
            </w:r>
          </w:p>
        </w:tc>
      </w:tr>
      <w:tr w:rsidR="00D95089" w:rsidRPr="00D95089" w14:paraId="4379E34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EC88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Encrypted data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03A5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message content</w:t>
            </w:r>
          </w:p>
        </w:tc>
      </w:tr>
    </w:tbl>
    <w:p w14:paraId="3611214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FA96C">
          <v:rect id="_x0000_i1030" style="width:0;height:1.5pt" o:hralign="center" o:hrstd="t" o:hr="t" fillcolor="#a0a0a0" stroked="f"/>
        </w:pict>
      </w:r>
    </w:p>
    <w:p w14:paraId="4A36EF72" w14:textId="77777777" w:rsidR="00D95089" w:rsidRPr="00D95089" w:rsidRDefault="00D95089" w:rsidP="00D9508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i8lpph92qw80" w:colFirst="0" w:colLast="0"/>
      <w:bookmarkEnd w:id="7"/>
      <w:r w:rsidRPr="00D9508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D9508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</w:t>
      </w:r>
    </w:p>
    <w:p w14:paraId="388CC0E8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AD14B9E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90AA2C" wp14:editId="7BDD4906">
            <wp:extent cx="5943600" cy="1676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E9CE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2150"/>
      </w:tblGrid>
      <w:tr w:rsidR="00D95089" w:rsidRPr="00D95089" w14:paraId="0850D2DE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52B38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E81F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Used</w:t>
            </w:r>
          </w:p>
        </w:tc>
      </w:tr>
      <w:tr w:rsidR="00D95089" w:rsidRPr="00D95089" w14:paraId="73889EF1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4DD1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login via SMS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032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/ Vonage</w:t>
            </w:r>
          </w:p>
        </w:tc>
      </w:tr>
      <w:tr w:rsidR="00D95089" w:rsidRPr="00D95089" w14:paraId="41B77209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65D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 for new order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686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 FCM</w:t>
            </w:r>
          </w:p>
        </w:tc>
      </w:tr>
      <w:tr w:rsidR="00D95089" w:rsidRPr="00D95089" w14:paraId="5D316302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E957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Welcome or reset password email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DA0A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SendGrid / Mailgun</w:t>
            </w:r>
          </w:p>
        </w:tc>
      </w:tr>
      <w:tr w:rsidR="00D95089" w:rsidRPr="00D95089" w14:paraId="08DD4F79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387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In-app real-time support chat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06E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Pusher / Socket.IO</w:t>
            </w:r>
          </w:p>
        </w:tc>
      </w:tr>
    </w:tbl>
    <w:p w14:paraId="2D3E903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436215">
          <v:rect id="_x0000_i1031" style="width:0;height:1.5pt" o:hralign="center" o:hrstd="t" o:hr="t" fillcolor="#a0a0a0" stroked="f"/>
        </w:pict>
      </w:r>
    </w:p>
    <w:p w14:paraId="542FCE8C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F5FE40" w14:textId="77777777" w:rsidR="00A70480" w:rsidRPr="00D95089" w:rsidRDefault="00A70480" w:rsidP="00D95089"/>
    <w:sectPr w:rsidR="00A70480" w:rsidRPr="00D95089" w:rsidSect="00D95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089"/>
    <w:rsid w:val="002D1F4F"/>
    <w:rsid w:val="00711B4D"/>
    <w:rsid w:val="00854D6A"/>
    <w:rsid w:val="008952B3"/>
    <w:rsid w:val="00A70480"/>
    <w:rsid w:val="00D9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959A6"/>
  <w15:chartTrackingRefBased/>
  <w15:docId w15:val="{EB683283-8016-4F84-BF14-0359F1D4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5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0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0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5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0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0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0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0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0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0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