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2CD5" w14:textId="77777777" w:rsidR="00AC59C8" w:rsidRDefault="00AC59C8">
      <w:pPr>
        <w:pStyle w:val="Heading1"/>
      </w:pPr>
      <w:bookmarkStart w:id="0" w:name="_3cdjog9pu4rs" w:colFirst="0" w:colLast="0"/>
      <w:bookmarkEnd w:id="0"/>
      <w:r>
        <w:t>Cross Rhyme</w:t>
      </w:r>
    </w:p>
    <w:p w14:paraId="2FE1A772" w14:textId="77777777" w:rsidR="00AC59C8" w:rsidRDefault="00AC59C8">
      <w:pPr>
        <w:pStyle w:val="Heading2"/>
      </w:pPr>
      <w:bookmarkStart w:id="1" w:name="_95bvdsl8ytx5" w:colFirst="0" w:colLast="0"/>
      <w:bookmarkEnd w:id="1"/>
      <w:r>
        <w:t>🔹 What is Cross Rhyme</w:t>
      </w:r>
    </w:p>
    <w:p w14:paraId="7EE17F80" w14:textId="77777777" w:rsidR="00AC59C8" w:rsidRDefault="00AC59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BE54F75" w14:textId="77777777" w:rsidR="00AC59C8" w:rsidRDefault="00AC59C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Cross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rhyme scheme</w:t>
      </w:r>
      <w:r>
        <w:rPr>
          <w:rFonts w:ascii="Roboto Mono" w:eastAsia="Roboto Mono" w:hAnsi="Roboto Mono" w:cs="Roboto Mono"/>
        </w:rPr>
        <w:t xml:space="preserve">, not a type of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</w:rPr>
        <w:t xml:space="preserve">. However,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appear in cross rhyme if their pronunciation fits the pattern.</w:t>
      </w:r>
    </w:p>
    <w:p w14:paraId="1725FC05" w14:textId="77777777" w:rsidR="00AC59C8" w:rsidRDefault="00AC59C8">
      <w:r>
        <w:pict w14:anchorId="1359AC5E">
          <v:rect id="_x0000_i1025" style="width:0;height:1.5pt" o:hralign="center" o:hrstd="t" o:hr="t" fillcolor="#a0a0a0" stroked="f"/>
        </w:pict>
      </w:r>
    </w:p>
    <w:p w14:paraId="27420E5B" w14:textId="77777777" w:rsidR="00AC59C8" w:rsidRDefault="00AC59C8">
      <w:pPr>
        <w:pStyle w:val="Heading2"/>
        <w:keepNext w:val="0"/>
        <w:keepLines w:val="0"/>
        <w:spacing w:before="280"/>
      </w:pPr>
      <w:bookmarkStart w:id="2" w:name="_dogbqg41vjys" w:colFirst="0" w:colLast="0"/>
      <w:bookmarkEnd w:id="2"/>
      <w:r>
        <w:rPr>
          <w:rFonts w:ascii="Arial Unicode MS" w:eastAsia="Arial Unicode MS" w:hAnsi="Arial Unicode MS" w:cs="Arial Unicode MS"/>
        </w:rPr>
        <w:t>✅ Definition of Cross Rhyme</w:t>
      </w:r>
    </w:p>
    <w:p w14:paraId="2C2D77ED" w14:textId="77777777" w:rsidR="00AC59C8" w:rsidRDefault="00AC59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75E81C8" w14:textId="77777777" w:rsidR="00AC59C8" w:rsidRDefault="00AC59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Cross rhyme</w:t>
      </w:r>
      <w:r>
        <w:rPr>
          <w:rFonts w:ascii="Roboto Mono" w:eastAsia="Roboto Mono" w:hAnsi="Roboto Mono" w:cs="Roboto Mono"/>
        </w:rPr>
        <w:t xml:space="preserve"> refers to a </w:t>
      </w:r>
      <w:r>
        <w:rPr>
          <w:rFonts w:ascii="Roboto Mono" w:eastAsia="Roboto Mono" w:hAnsi="Roboto Mono" w:cs="Roboto Mono"/>
          <w:b/>
        </w:rPr>
        <w:t>rhyming pattern</w:t>
      </w:r>
      <w:r>
        <w:rPr>
          <w:rFonts w:ascii="Roboto Mono" w:eastAsia="Roboto Mono" w:hAnsi="Roboto Mono" w:cs="Roboto Mono"/>
        </w:rPr>
        <w:t xml:space="preserve"> in a four-line stanza (quatrain) where the </w:t>
      </w:r>
      <w:r>
        <w:rPr>
          <w:rFonts w:ascii="Roboto Mono" w:eastAsia="Roboto Mono" w:hAnsi="Roboto Mono" w:cs="Roboto Mono"/>
          <w:b/>
        </w:rPr>
        <w:t>first and third lines rhyme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second and fourth lines rhyme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👉 It follows the </w:t>
      </w:r>
      <w:r>
        <w:rPr>
          <w:rFonts w:ascii="Roboto Mono" w:eastAsia="Roboto Mono" w:hAnsi="Roboto Mono" w:cs="Roboto Mono"/>
          <w:b/>
        </w:rPr>
        <w:t>ABAB</w:t>
      </w:r>
      <w:r>
        <w:rPr>
          <w:rFonts w:ascii="Roboto Mono" w:eastAsia="Roboto Mono" w:hAnsi="Roboto Mono" w:cs="Roboto Mono"/>
        </w:rPr>
        <w:t xml:space="preserve"> rhyme scheme.</w:t>
      </w:r>
    </w:p>
    <w:p w14:paraId="2FA5C8D3" w14:textId="77777777" w:rsidR="00AC59C8" w:rsidRDefault="00AC59C8">
      <w:r>
        <w:pict w14:anchorId="72365701">
          <v:rect id="_x0000_i1026" style="width:0;height:1.5pt" o:hralign="center" o:hrstd="t" o:hr="t" fillcolor="#a0a0a0" stroked="f"/>
        </w:pict>
      </w:r>
    </w:p>
    <w:p w14:paraId="0616011A" w14:textId="77777777" w:rsidR="00AC59C8" w:rsidRDefault="00AC59C8">
      <w:pPr>
        <w:pStyle w:val="Heading2"/>
        <w:keepNext w:val="0"/>
        <w:keepLines w:val="0"/>
        <w:spacing w:before="280"/>
      </w:pPr>
      <w:bookmarkStart w:id="3" w:name="_dkg34cghjwhl" w:colFirst="0" w:colLast="0"/>
      <w:bookmarkEnd w:id="3"/>
      <w:r>
        <w:t>🧠 Key Features</w:t>
      </w:r>
    </w:p>
    <w:p w14:paraId="1534E9A3" w14:textId="77777777" w:rsidR="00AC59C8" w:rsidRDefault="00AC59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9F3C59E" w14:textId="77777777" w:rsidR="00AC59C8" w:rsidRDefault="00AC59C8">
      <w:r>
        <w:rPr>
          <w:noProof/>
        </w:rPr>
        <w:drawing>
          <wp:inline distT="114300" distB="114300" distL="114300" distR="114300" wp14:anchorId="6E9644AA" wp14:editId="15D519CF">
            <wp:extent cx="5943600" cy="1511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310"/>
      </w:tblGrid>
      <w:tr w:rsidR="00AC59C8" w14:paraId="53F90FDA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1091B" w14:textId="77777777" w:rsidR="00AC59C8" w:rsidRDefault="00AC59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707F5" w14:textId="77777777" w:rsidR="00AC59C8" w:rsidRDefault="00AC59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C59C8" w14:paraId="1B216661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13D6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Scheme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FB2F6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ABAB (1st &amp; 3rd, 2nd &amp; 4th lines rhyme)</w:t>
            </w:r>
          </w:p>
        </w:tc>
      </w:tr>
      <w:tr w:rsidR="00AC59C8" w14:paraId="700627C6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15700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Count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8AF2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4 (quatrain)</w:t>
            </w:r>
          </w:p>
        </w:tc>
      </w:tr>
      <w:tr w:rsidR="00AC59C8" w14:paraId="60CFC139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CA2C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8BB8B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include perfect, slant, eye, etc.</w:t>
            </w:r>
          </w:p>
        </w:tc>
      </w:tr>
      <w:tr w:rsidR="00AC59C8" w14:paraId="4ED28F68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49FF8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9B507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 woven, balanced flow</w:t>
            </w:r>
          </w:p>
        </w:tc>
      </w:tr>
    </w:tbl>
    <w:p w14:paraId="7ED455A7" w14:textId="77777777" w:rsidR="00AC59C8" w:rsidRDefault="00AC59C8">
      <w:r>
        <w:pict w14:anchorId="29B4BECC">
          <v:rect id="_x0000_i1027" style="width:0;height:1.5pt" o:hralign="center" o:hrstd="t" o:hr="t" fillcolor="#a0a0a0" stroked="f"/>
        </w:pict>
      </w:r>
    </w:p>
    <w:p w14:paraId="32E6F5CF" w14:textId="77777777" w:rsidR="00AC59C8" w:rsidRDefault="00AC59C8">
      <w:pPr>
        <w:pStyle w:val="Heading2"/>
        <w:keepNext w:val="0"/>
        <w:keepLines w:val="0"/>
        <w:spacing w:before="280"/>
      </w:pPr>
      <w:bookmarkStart w:id="4" w:name="_vn2johbc1vxx" w:colFirst="0" w:colLast="0"/>
      <w:bookmarkEnd w:id="4"/>
      <w:r>
        <w:t>📝 Example of Cross Rhyme (ABAB):</w:t>
      </w:r>
    </w:p>
    <w:p w14:paraId="6170CFB4" w14:textId="77777777" w:rsidR="00AC59C8" w:rsidRDefault="00AC59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FDD0D7F" w14:textId="77777777" w:rsidR="00AC59C8" w:rsidRDefault="00AC59C8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 A: The </w:t>
      </w:r>
      <w:r>
        <w:rPr>
          <w:rFonts w:ascii="Roboto Mono" w:eastAsia="Roboto Mono" w:hAnsi="Roboto Mono" w:cs="Roboto Mono"/>
          <w:b/>
        </w:rPr>
        <w:t>wind</w:t>
      </w:r>
      <w:r>
        <w:rPr>
          <w:rFonts w:ascii="Roboto Mono" w:eastAsia="Roboto Mono" w:hAnsi="Roboto Mono" w:cs="Roboto Mono"/>
        </w:rPr>
        <w:t xml:space="preserve"> was harsh across the </w:t>
      </w:r>
      <w:r>
        <w:rPr>
          <w:rFonts w:ascii="Roboto Mono" w:eastAsia="Roboto Mono" w:hAnsi="Roboto Mono" w:cs="Roboto Mono"/>
          <w:b/>
        </w:rPr>
        <w:t>land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B: The leaves were torn and sky turned </w:t>
      </w:r>
      <w:r>
        <w:rPr>
          <w:rFonts w:ascii="Roboto Mono" w:eastAsia="Roboto Mono" w:hAnsi="Roboto Mono" w:cs="Roboto Mono"/>
          <w:b/>
        </w:rPr>
        <w:t>gray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A: It struck the hills with unseen </w:t>
      </w:r>
      <w:r>
        <w:rPr>
          <w:rFonts w:ascii="Roboto Mono" w:eastAsia="Roboto Mono" w:hAnsi="Roboto Mono" w:cs="Roboto Mono"/>
          <w:b/>
        </w:rPr>
        <w:t>hand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B: Then vanished fast and blew </w:t>
      </w:r>
      <w:r>
        <w:rPr>
          <w:rFonts w:ascii="Roboto Mono" w:eastAsia="Roboto Mono" w:hAnsi="Roboto Mono" w:cs="Roboto Mono"/>
          <w:b/>
        </w:rPr>
        <w:t>away</w:t>
      </w:r>
    </w:p>
    <w:p w14:paraId="1E5BAA90" w14:textId="77777777" w:rsidR="00AC59C8" w:rsidRDefault="00AC59C8" w:rsidP="00AC59C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land / hand</w:t>
      </w:r>
      <w:r>
        <w:rPr>
          <w:rFonts w:ascii="Roboto Mono" w:eastAsia="Roboto Mono" w:hAnsi="Roboto Mono" w:cs="Roboto Mono"/>
        </w:rPr>
        <w:t xml:space="preserve"> (A lines rhyme)</w:t>
      </w:r>
      <w:r>
        <w:rPr>
          <w:rFonts w:ascii="Roboto Mono" w:eastAsia="Roboto Mono" w:hAnsi="Roboto Mono" w:cs="Roboto Mono"/>
        </w:rPr>
        <w:br/>
      </w:r>
    </w:p>
    <w:p w14:paraId="3DAB1F98" w14:textId="77777777" w:rsidR="00AC59C8" w:rsidRDefault="00AC59C8" w:rsidP="00AC59C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gray / away</w:t>
      </w:r>
      <w:r>
        <w:rPr>
          <w:rFonts w:ascii="Arial Unicode MS" w:eastAsia="Arial Unicode MS" w:hAnsi="Arial Unicode MS" w:cs="Arial Unicode MS"/>
        </w:rPr>
        <w:t xml:space="preserve"> (B lines rhyme)</w:t>
      </w:r>
      <w:r>
        <w:rPr>
          <w:rFonts w:ascii="Arial Unicode MS" w:eastAsia="Arial Unicode MS" w:hAnsi="Arial Unicode MS" w:cs="Arial Unicode MS"/>
        </w:rPr>
        <w:br/>
        <w:t xml:space="preserve"> ✅ This is a </w:t>
      </w:r>
      <w:r>
        <w:rPr>
          <w:rFonts w:ascii="Roboto Mono" w:eastAsia="Roboto Mono" w:hAnsi="Roboto Mono" w:cs="Roboto Mono"/>
          <w:b/>
        </w:rPr>
        <w:t>cross rhyme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8E7D66B" w14:textId="77777777" w:rsidR="00AC59C8" w:rsidRDefault="00AC59C8">
      <w:r>
        <w:pict w14:anchorId="16084E49">
          <v:rect id="_x0000_i1028" style="width:0;height:1.5pt" o:hralign="center" o:hrstd="t" o:hr="t" fillcolor="#a0a0a0" stroked="f"/>
        </w:pict>
      </w:r>
    </w:p>
    <w:p w14:paraId="2119BCA9" w14:textId="77777777" w:rsidR="00AC59C8" w:rsidRDefault="00AC59C8">
      <w:pPr>
        <w:pStyle w:val="Heading2"/>
        <w:keepNext w:val="0"/>
        <w:keepLines w:val="0"/>
        <w:spacing w:before="280"/>
      </w:pPr>
      <w:bookmarkStart w:id="5" w:name="_6849twkni9x7" w:colFirst="0" w:colLast="0"/>
      <w:bookmarkEnd w:id="5"/>
      <w:r>
        <w:t>🧪 Using Homographs in Cross Rhyme</w:t>
      </w:r>
    </w:p>
    <w:p w14:paraId="7367678C" w14:textId="77777777" w:rsidR="00AC59C8" w:rsidRDefault="00AC59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0FC62FD" w14:textId="77777777" w:rsidR="00AC59C8" w:rsidRDefault="00AC59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appear at the ends of rhyming lines in ABAB form </w:t>
      </w:r>
      <w:r>
        <w:rPr>
          <w:rFonts w:ascii="Roboto Mono" w:eastAsia="Roboto Mono" w:hAnsi="Roboto Mono" w:cs="Roboto Mono"/>
          <w:b/>
        </w:rPr>
        <w:t>if</w:t>
      </w:r>
      <w:r>
        <w:rPr>
          <w:rFonts w:ascii="Roboto Mono" w:eastAsia="Roboto Mono" w:hAnsi="Roboto Mono" w:cs="Roboto Mono"/>
        </w:rPr>
        <w:t xml:space="preserve"> their </w:t>
      </w:r>
      <w:r>
        <w:rPr>
          <w:rFonts w:ascii="Roboto Mono" w:eastAsia="Roboto Mono" w:hAnsi="Roboto Mono" w:cs="Roboto Mono"/>
          <w:b/>
        </w:rPr>
        <w:t>pronunciation matches</w:t>
      </w:r>
      <w:r>
        <w:rPr>
          <w:rFonts w:ascii="Roboto Mono" w:eastAsia="Roboto Mono" w:hAnsi="Roboto Mono" w:cs="Roboto Mono"/>
        </w:rPr>
        <w:t>. Examples:</w:t>
      </w:r>
    </w:p>
    <w:p w14:paraId="4D6E6AF0" w14:textId="77777777" w:rsidR="00AC59C8" w:rsidRDefault="00AC59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B4BCAFB" wp14:editId="15B6BC2E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3"/>
        <w:gridCol w:w="1527"/>
        <w:gridCol w:w="1714"/>
        <w:gridCol w:w="1685"/>
        <w:gridCol w:w="2691"/>
      </w:tblGrid>
      <w:tr w:rsidR="00AC59C8" w14:paraId="3ACA4B2E" w14:textId="77777777">
        <w:trPr>
          <w:trHeight w:val="78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949AA" w14:textId="77777777" w:rsidR="00AC59C8" w:rsidRDefault="00AC59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End Word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BB562" w14:textId="77777777" w:rsidR="00AC59C8" w:rsidRDefault="00AC59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Homograph?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A340A" w14:textId="77777777" w:rsidR="00AC59C8" w:rsidRDefault="00AC59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Used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B2964" w14:textId="77777777" w:rsidR="00AC59C8" w:rsidRDefault="00AC59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Partner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FBF49" w14:textId="77777777" w:rsidR="00AC59C8" w:rsidRDefault="00AC59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Match?</w:t>
            </w:r>
          </w:p>
        </w:tc>
      </w:tr>
      <w:tr w:rsidR="00AC59C8" w14:paraId="6CC743E7" w14:textId="77777777">
        <w:trPr>
          <w:trHeight w:val="78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3009E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Roboto Mono" w:eastAsia="Roboto Mono" w:hAnsi="Roboto Mono" w:cs="Roboto Mono"/>
              </w:rPr>
              <w:t xml:space="preserve"> (/liːd/)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B697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AF2C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"to guide" (verb)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0F8A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feed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1F1D4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 rhyme</w:t>
            </w:r>
          </w:p>
        </w:tc>
      </w:tr>
      <w:tr w:rsidR="00AC59C8" w14:paraId="47550995" w14:textId="77777777">
        <w:trPr>
          <w:trHeight w:val="54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F8B8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Andika" w:eastAsia="Andika" w:hAnsi="Andika" w:cs="Andika"/>
              </w:rPr>
              <w:t xml:space="preserve"> (/tɛr/)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671CE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89FD7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 rip" (noun)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8B0D4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97ED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 rhyme</w:t>
            </w:r>
          </w:p>
        </w:tc>
      </w:tr>
      <w:tr w:rsidR="00AC59C8" w14:paraId="5ADE3611" w14:textId="77777777">
        <w:trPr>
          <w:trHeight w:val="81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D7298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wound</w:t>
            </w:r>
            <w:r>
              <w:rPr>
                <w:rFonts w:ascii="Roboto Mono" w:eastAsia="Roboto Mono" w:hAnsi="Roboto Mono" w:cs="Roboto Mono"/>
              </w:rPr>
              <w:t xml:space="preserve"> (/wuːnd/)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2066A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D823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"injury" (noun)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A96E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tuned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CBE52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Slant (vowel mismatch)</w:t>
            </w:r>
          </w:p>
        </w:tc>
      </w:tr>
      <w:tr w:rsidR="00AC59C8" w14:paraId="4971829C" w14:textId="77777777">
        <w:trPr>
          <w:trHeight w:val="54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01B2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row</w:t>
            </w:r>
            <w:r>
              <w:rPr>
                <w:rFonts w:ascii="Andika" w:eastAsia="Andika" w:hAnsi="Andika" w:cs="Andika"/>
              </w:rPr>
              <w:t xml:space="preserve"> (/roʊ/)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C322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8D568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"line" (noun)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FB965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81D86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Eye rhyme</w:t>
            </w:r>
          </w:p>
        </w:tc>
      </w:tr>
    </w:tbl>
    <w:p w14:paraId="22AC67DA" w14:textId="77777777" w:rsidR="00AC59C8" w:rsidRDefault="00AC59C8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🗣️ </w:t>
      </w:r>
      <w:r>
        <w:rPr>
          <w:rFonts w:ascii="Roboto Mono" w:eastAsia="Roboto Mono" w:hAnsi="Roboto Mono" w:cs="Roboto Mono"/>
          <w:b/>
        </w:rPr>
        <w:t>Caution:</w:t>
      </w:r>
      <w:r>
        <w:rPr>
          <w:rFonts w:ascii="Roboto Mono" w:eastAsia="Roboto Mono" w:hAnsi="Roboto Mono" w:cs="Roboto Mono"/>
        </w:rPr>
        <w:t xml:space="preserve"> Homographs like </w:t>
      </w:r>
      <w:r>
        <w:rPr>
          <w:rFonts w:ascii="Roboto Mono" w:eastAsia="Roboto Mono" w:hAnsi="Roboto Mono" w:cs="Roboto Mono"/>
          <w:b/>
        </w:rPr>
        <w:t>wind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tear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lead</w:t>
      </w:r>
      <w:r>
        <w:rPr>
          <w:rFonts w:ascii="Roboto Mono" w:eastAsia="Roboto Mono" w:hAnsi="Roboto Mono" w:cs="Roboto Mono"/>
        </w:rPr>
        <w:t xml:space="preserve">, etc., only rhyme when the </w:t>
      </w:r>
      <w:r>
        <w:rPr>
          <w:rFonts w:ascii="Roboto Mono" w:eastAsia="Roboto Mono" w:hAnsi="Roboto Mono" w:cs="Roboto Mono"/>
          <w:b/>
        </w:rPr>
        <w:t>pronunciation is controlled</w:t>
      </w:r>
      <w:r>
        <w:rPr>
          <w:rFonts w:ascii="Roboto Mono" w:eastAsia="Roboto Mono" w:hAnsi="Roboto Mono" w:cs="Roboto Mono"/>
        </w:rPr>
        <w:t>.</w:t>
      </w:r>
    </w:p>
    <w:p w14:paraId="4B18CD1E" w14:textId="77777777" w:rsidR="00AC59C8" w:rsidRDefault="00AC59C8">
      <w:r>
        <w:pict w14:anchorId="57B00682">
          <v:rect id="_x0000_i1029" style="width:0;height:1.5pt" o:hralign="center" o:hrstd="t" o:hr="t" fillcolor="#a0a0a0" stroked="f"/>
        </w:pict>
      </w:r>
    </w:p>
    <w:p w14:paraId="1181D736" w14:textId="77777777" w:rsidR="00AC59C8" w:rsidRDefault="00AC59C8">
      <w:pPr>
        <w:pStyle w:val="Heading2"/>
        <w:keepNext w:val="0"/>
        <w:keepLines w:val="0"/>
        <w:spacing w:before="280"/>
      </w:pPr>
      <w:bookmarkStart w:id="6" w:name="_mzuwgfond41p" w:colFirst="0" w:colLast="0"/>
      <w:bookmarkEnd w:id="6"/>
      <w:r>
        <w:rPr>
          <w:rFonts w:ascii="Arial Unicode MS" w:eastAsia="Arial Unicode MS" w:hAnsi="Arial Unicode MS" w:cs="Arial Unicode MS"/>
        </w:rPr>
        <w:t>✅ Summary</w:t>
      </w:r>
    </w:p>
    <w:p w14:paraId="3D29E7E4" w14:textId="77777777" w:rsidR="00AC59C8" w:rsidRDefault="00AC59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</w:t>
      </w:r>
    </w:p>
    <w:p w14:paraId="0BB1F54A" w14:textId="77777777" w:rsidR="00AC59C8" w:rsidRDefault="00AC59C8" w:rsidP="00AC59C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Cross rhyme</w:t>
      </w:r>
      <w:r>
        <w:rPr>
          <w:rFonts w:ascii="Roboto Mono" w:eastAsia="Roboto Mono" w:hAnsi="Roboto Mono" w:cs="Roboto Mono"/>
        </w:rPr>
        <w:t xml:space="preserve"> = a quatrain with </w:t>
      </w:r>
      <w:r>
        <w:rPr>
          <w:rFonts w:ascii="Roboto Mono" w:eastAsia="Roboto Mono" w:hAnsi="Roboto Mono" w:cs="Roboto Mono"/>
          <w:b/>
        </w:rPr>
        <w:t>ABAB rhyme scheme</w:t>
      </w:r>
      <w:r>
        <w:rPr>
          <w:rFonts w:ascii="Roboto Mono" w:eastAsia="Roboto Mono" w:hAnsi="Roboto Mono" w:cs="Roboto Mono"/>
          <w:b/>
        </w:rPr>
        <w:br/>
      </w:r>
    </w:p>
    <w:p w14:paraId="451BDB18" w14:textId="77777777" w:rsidR="00AC59C8" w:rsidRDefault="00AC59C8" w:rsidP="00AC59C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be used in cross rhyme </w:t>
      </w:r>
      <w:r>
        <w:rPr>
          <w:rFonts w:ascii="Roboto Mono" w:eastAsia="Roboto Mono" w:hAnsi="Roboto Mono" w:cs="Roboto Mono"/>
          <w:b/>
        </w:rPr>
        <w:t>if their pronunciation fits</w:t>
      </w:r>
      <w:r>
        <w:rPr>
          <w:rFonts w:ascii="Roboto Mono" w:eastAsia="Roboto Mono" w:hAnsi="Roboto Mono" w:cs="Roboto Mono"/>
          <w:b/>
        </w:rPr>
        <w:br/>
      </w:r>
    </w:p>
    <w:p w14:paraId="58B0FEEF" w14:textId="77777777" w:rsidR="00AC59C8" w:rsidRDefault="00AC59C8" w:rsidP="00AC59C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Allows </w:t>
      </w:r>
      <w:r>
        <w:rPr>
          <w:rFonts w:ascii="Roboto Mono" w:eastAsia="Roboto Mono" w:hAnsi="Roboto Mono" w:cs="Roboto Mono"/>
          <w:b/>
        </w:rPr>
        <w:t>perfect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slant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eye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assonance</w:t>
      </w:r>
      <w:r>
        <w:rPr>
          <w:rFonts w:ascii="Roboto Mono" w:eastAsia="Roboto Mono" w:hAnsi="Roboto Mono" w:cs="Roboto Mono"/>
        </w:rPr>
        <w:t xml:space="preserve"> rhymes</w:t>
      </w:r>
      <w:r>
        <w:rPr>
          <w:rFonts w:ascii="Roboto Mono" w:eastAsia="Roboto Mono" w:hAnsi="Roboto Mono" w:cs="Roboto Mono"/>
        </w:rPr>
        <w:br/>
      </w:r>
    </w:p>
    <w:p w14:paraId="19310126" w14:textId="77777777" w:rsidR="00AC59C8" w:rsidRDefault="00AC59C8" w:rsidP="00AC59C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formal poetry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lyrics</w:t>
      </w:r>
    </w:p>
    <w:p w14:paraId="0805DEFB" w14:textId="77777777" w:rsidR="00AC59C8" w:rsidRDefault="00AC59C8">
      <w:r>
        <w:pict w14:anchorId="16F687B7">
          <v:rect id="_x0000_i1030" style="width:0;height:1.5pt" o:hralign="center" o:hrstd="t" o:hr="t" fillcolor="#a0a0a0" stroked="f"/>
        </w:pict>
      </w:r>
    </w:p>
    <w:p w14:paraId="6448044B" w14:textId="77777777" w:rsidR="00AC59C8" w:rsidRDefault="00AC59C8">
      <w:pPr>
        <w:spacing w:before="240" w:after="240"/>
      </w:pPr>
    </w:p>
    <w:p w14:paraId="39D9AB88" w14:textId="77777777" w:rsidR="00AC59C8" w:rsidRDefault="00AC59C8"/>
    <w:p w14:paraId="196AC3B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4B0A"/>
    <w:multiLevelType w:val="multilevel"/>
    <w:tmpl w:val="FCF87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2225AE"/>
    <w:multiLevelType w:val="multilevel"/>
    <w:tmpl w:val="6420B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9558435">
    <w:abstractNumId w:val="1"/>
  </w:num>
  <w:num w:numId="2" w16cid:durableId="1589340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C8"/>
    <w:rsid w:val="002D1F4F"/>
    <w:rsid w:val="00711B4D"/>
    <w:rsid w:val="008952B3"/>
    <w:rsid w:val="00A70480"/>
    <w:rsid w:val="00AC59C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E2F4"/>
  <w15:chartTrackingRefBased/>
  <w15:docId w15:val="{AC67B391-01D4-4862-875D-8890B66D5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