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7AFFD" w14:textId="77777777" w:rsidR="00FF4FEC" w:rsidRDefault="00FF4FEC">
      <w:pPr>
        <w:pStyle w:val="Heading1"/>
      </w:pPr>
      <w:bookmarkStart w:id="0" w:name="_cvc900c8m8cf" w:colFirst="0" w:colLast="0"/>
      <w:bookmarkEnd w:id="0"/>
      <w:r>
        <w:t>Tail Rhyme</w:t>
      </w:r>
    </w:p>
    <w:p w14:paraId="3FF729CB" w14:textId="77777777" w:rsidR="00FF4FEC" w:rsidRDefault="00FF4FEC">
      <w:pPr>
        <w:pStyle w:val="Heading2"/>
      </w:pPr>
      <w:bookmarkStart w:id="1" w:name="_af4po4vbmqql" w:colFirst="0" w:colLast="0"/>
      <w:bookmarkEnd w:id="1"/>
      <w:r>
        <w:t>🔹 What is Tail Rhyme</w:t>
      </w:r>
    </w:p>
    <w:p w14:paraId="080B2305" w14:textId="77777777" w:rsidR="00FF4FEC" w:rsidRDefault="00FF4F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2E4B3B3A" w14:textId="77777777" w:rsidR="00FF4FEC" w:rsidRDefault="00FF4FEC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Tail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rhyme scheme</w:t>
      </w:r>
      <w:r>
        <w:rPr>
          <w:rFonts w:ascii="Roboto Mono" w:eastAsia="Roboto Mono" w:hAnsi="Roboto Mono" w:cs="Roboto Mono"/>
        </w:rPr>
        <w:t xml:space="preserve">, not a linguistic </w:t>
      </w:r>
      <w:r>
        <w:rPr>
          <w:rFonts w:ascii="Roboto Mono" w:eastAsia="Roboto Mono" w:hAnsi="Roboto Mono" w:cs="Roboto Mono"/>
          <w:b/>
        </w:rPr>
        <w:t>type of homograph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However, homographs may appear in tail rhyme </w:t>
      </w:r>
      <w:r>
        <w:rPr>
          <w:rFonts w:ascii="Roboto Mono" w:eastAsia="Roboto Mono" w:hAnsi="Roboto Mono" w:cs="Roboto Mono"/>
          <w:b/>
        </w:rPr>
        <w:t>if pronounced to match the rhyme</w:t>
      </w:r>
      <w:r>
        <w:rPr>
          <w:rFonts w:ascii="Roboto Mono" w:eastAsia="Roboto Mono" w:hAnsi="Roboto Mono" w:cs="Roboto Mono"/>
        </w:rPr>
        <w:t>.</w:t>
      </w:r>
    </w:p>
    <w:p w14:paraId="172BF3B1" w14:textId="77777777" w:rsidR="00FF4FEC" w:rsidRDefault="00FF4FEC">
      <w:r>
        <w:pict w14:anchorId="4613629D">
          <v:rect id="_x0000_i1025" style="width:0;height:1.5pt" o:hralign="center" o:hrstd="t" o:hr="t" fillcolor="#a0a0a0" stroked="f"/>
        </w:pict>
      </w:r>
    </w:p>
    <w:p w14:paraId="0C309C0E" w14:textId="77777777" w:rsidR="00FF4FEC" w:rsidRDefault="00FF4FEC">
      <w:pPr>
        <w:pStyle w:val="Heading2"/>
        <w:keepNext w:val="0"/>
        <w:keepLines w:val="0"/>
        <w:spacing w:before="280"/>
      </w:pPr>
      <w:bookmarkStart w:id="2" w:name="_sj72d0ql3tbn" w:colFirst="0" w:colLast="0"/>
      <w:bookmarkEnd w:id="2"/>
      <w:r>
        <w:rPr>
          <w:rFonts w:ascii="Arial Unicode MS" w:eastAsia="Arial Unicode MS" w:hAnsi="Arial Unicode MS" w:cs="Arial Unicode MS"/>
        </w:rPr>
        <w:t>✅ Definition of Tail Rhyme</w:t>
      </w:r>
    </w:p>
    <w:p w14:paraId="3FDF74E4" w14:textId="77777777" w:rsidR="00FF4FEC" w:rsidRDefault="00FF4F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A942451" w14:textId="77777777" w:rsidR="00FF4FEC" w:rsidRDefault="00FF4F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Tail rhyme</w:t>
      </w:r>
      <w:r>
        <w:rPr>
          <w:rFonts w:ascii="Roboto Mono" w:eastAsia="Roboto Mono" w:hAnsi="Roboto Mono" w:cs="Roboto Mono"/>
        </w:rPr>
        <w:t xml:space="preserve"> refers to the rhyming of the </w:t>
      </w:r>
      <w:r>
        <w:rPr>
          <w:rFonts w:ascii="Roboto Mono" w:eastAsia="Roboto Mono" w:hAnsi="Roboto Mono" w:cs="Roboto Mono"/>
          <w:b/>
        </w:rPr>
        <w:t>final words (tails)</w:t>
      </w:r>
      <w:r>
        <w:rPr>
          <w:rFonts w:ascii="Roboto Mono" w:eastAsia="Roboto Mono" w:hAnsi="Roboto Mono" w:cs="Roboto Mono"/>
        </w:rPr>
        <w:t xml:space="preserve"> of lines in a stanza. It typically follows a repeated end-rhyme pattern, especially where </w:t>
      </w:r>
      <w:r>
        <w:rPr>
          <w:rFonts w:ascii="Roboto Mono" w:eastAsia="Roboto Mono" w:hAnsi="Roboto Mono" w:cs="Roboto Mono"/>
          <w:b/>
        </w:rPr>
        <w:t>every third line rhymes</w:t>
      </w:r>
      <w:r>
        <w:rPr>
          <w:rFonts w:ascii="Roboto Mono" w:eastAsia="Roboto Mono" w:hAnsi="Roboto Mono" w:cs="Roboto Mono"/>
        </w:rPr>
        <w:t>.</w:t>
      </w:r>
    </w:p>
    <w:p w14:paraId="2042414C" w14:textId="77777777" w:rsidR="00FF4FEC" w:rsidRDefault="00FF4F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🟨 Common patterns:</w:t>
      </w:r>
    </w:p>
    <w:p w14:paraId="28CFBC7B" w14:textId="77777777" w:rsidR="00FF4FEC" w:rsidRDefault="00FF4FEC" w:rsidP="00FF4FEC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AAB CCB</w:t>
      </w:r>
      <w:r>
        <w:rPr>
          <w:rFonts w:ascii="Roboto Mono" w:eastAsia="Roboto Mono" w:hAnsi="Roboto Mono" w:cs="Roboto Mono"/>
          <w:b/>
        </w:rPr>
        <w:br/>
      </w:r>
    </w:p>
    <w:p w14:paraId="447E732E" w14:textId="77777777" w:rsidR="00FF4FEC" w:rsidRDefault="00FF4FEC" w:rsidP="00FF4FE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AABA BBCB</w:t>
      </w:r>
      <w:r>
        <w:rPr>
          <w:rFonts w:ascii="Roboto Mono" w:eastAsia="Roboto Mono" w:hAnsi="Roboto Mono" w:cs="Roboto Mono"/>
          <w:b/>
        </w:rPr>
        <w:br/>
      </w:r>
    </w:p>
    <w:p w14:paraId="421583E7" w14:textId="77777777" w:rsidR="00FF4FEC" w:rsidRDefault="00FF4FEC" w:rsidP="00FF4FEC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Sometimes looser, as long as rhymes occur at line ends</w:t>
      </w:r>
    </w:p>
    <w:p w14:paraId="4E7206BD" w14:textId="77777777" w:rsidR="00FF4FEC" w:rsidRDefault="00FF4FEC">
      <w:r>
        <w:pict w14:anchorId="70BB0B35">
          <v:rect id="_x0000_i1026" style="width:0;height:1.5pt" o:hralign="center" o:hrstd="t" o:hr="t" fillcolor="#a0a0a0" stroked="f"/>
        </w:pict>
      </w:r>
    </w:p>
    <w:p w14:paraId="077967FD" w14:textId="77777777" w:rsidR="00FF4FEC" w:rsidRDefault="00FF4FEC">
      <w:pPr>
        <w:pStyle w:val="Heading2"/>
        <w:keepNext w:val="0"/>
        <w:keepLines w:val="0"/>
        <w:spacing w:before="280"/>
      </w:pPr>
      <w:bookmarkStart w:id="3" w:name="_331ybae922rv" w:colFirst="0" w:colLast="0"/>
      <w:bookmarkEnd w:id="3"/>
      <w:r>
        <w:t>🧠 Key Features</w:t>
      </w:r>
    </w:p>
    <w:p w14:paraId="57971AE4" w14:textId="77777777" w:rsidR="00FF4FEC" w:rsidRDefault="00FF4FE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5AEF8FB1" w14:textId="77777777" w:rsidR="00FF4FEC" w:rsidRDefault="00FF4FEC">
      <w:r>
        <w:rPr>
          <w:noProof/>
        </w:rPr>
        <w:drawing>
          <wp:inline distT="114300" distB="114300" distL="114300" distR="114300" wp14:anchorId="53D6E851" wp14:editId="769B4F87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5075"/>
      </w:tblGrid>
      <w:tr w:rsidR="00FF4FEC" w14:paraId="5211C8AA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86499" w14:textId="77777777" w:rsidR="00FF4FEC" w:rsidRDefault="00FF4FE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1F9E" w14:textId="77777777" w:rsidR="00FF4FEC" w:rsidRDefault="00FF4FE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F4FEC" w14:paraId="1D8A4289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BFA8D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Location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7B010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Rhymes at </w:t>
            </w:r>
            <w:r>
              <w:rPr>
                <w:rFonts w:ascii="Roboto Mono" w:eastAsia="Roboto Mono" w:hAnsi="Roboto Mono" w:cs="Roboto Mono"/>
                <w:b/>
              </w:rPr>
              <w:t>end of lines</w:t>
            </w:r>
            <w:r>
              <w:rPr>
                <w:rFonts w:ascii="Roboto Mono" w:eastAsia="Roboto Mono" w:hAnsi="Roboto Mono" w:cs="Roboto Mono"/>
              </w:rPr>
              <w:t xml:space="preserve"> ("tails")</w:t>
            </w:r>
          </w:p>
        </w:tc>
      </w:tr>
      <w:tr w:rsidR="00FF4FEC" w14:paraId="2724FEDA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74AD3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E5E4F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in stanzas with 3–6 lines</w:t>
            </w:r>
          </w:p>
        </w:tc>
      </w:tr>
      <w:tr w:rsidR="00FF4FEC" w14:paraId="1B9FC963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1B83A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Rhyming Lines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56A67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Typically 3rd, 6th, or other set lines rhyme</w:t>
            </w:r>
          </w:p>
        </w:tc>
      </w:tr>
      <w:tr w:rsidR="00FF4FEC" w14:paraId="0409EED3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D97E1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8866E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Ballads, hymns, humorous poetry, children’s verse</w:t>
            </w:r>
          </w:p>
        </w:tc>
      </w:tr>
    </w:tbl>
    <w:p w14:paraId="0C1BC55C" w14:textId="77777777" w:rsidR="00FF4FEC" w:rsidRDefault="00FF4FEC">
      <w:r>
        <w:pict w14:anchorId="52A9D8DA">
          <v:rect id="_x0000_i1027" style="width:0;height:1.5pt" o:hralign="center" o:hrstd="t" o:hr="t" fillcolor="#a0a0a0" stroked="f"/>
        </w:pict>
      </w:r>
    </w:p>
    <w:p w14:paraId="206F1073" w14:textId="77777777" w:rsidR="00FF4FEC" w:rsidRDefault="00FF4FEC">
      <w:pPr>
        <w:pStyle w:val="Heading2"/>
        <w:keepNext w:val="0"/>
        <w:keepLines w:val="0"/>
        <w:spacing w:before="280"/>
      </w:pPr>
      <w:bookmarkStart w:id="4" w:name="_txwub8cberlu" w:colFirst="0" w:colLast="0"/>
      <w:bookmarkEnd w:id="4"/>
      <w:r>
        <w:t>📝 Example of Tail Rhyme (AAB CCB):</w:t>
      </w:r>
    </w:p>
    <w:p w14:paraId="5FD6BDD4" w14:textId="77777777" w:rsidR="00FF4FEC" w:rsidRDefault="00FF4F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4C3D54BE" w14:textId="77777777" w:rsidR="00FF4FEC" w:rsidRDefault="00FF4FEC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A: The </w:t>
      </w:r>
      <w:r>
        <w:rPr>
          <w:rFonts w:ascii="Roboto Mono" w:eastAsia="Roboto Mono" w:hAnsi="Roboto Mono" w:cs="Roboto Mono"/>
          <w:b/>
        </w:rPr>
        <w:t>sky</w:t>
      </w:r>
      <w:r>
        <w:rPr>
          <w:rFonts w:ascii="Roboto Mono" w:eastAsia="Roboto Mono" w:hAnsi="Roboto Mono" w:cs="Roboto Mono"/>
        </w:rPr>
        <w:t xml:space="preserve"> grew dark with clouds so wide</w:t>
      </w:r>
      <w:r>
        <w:rPr>
          <w:rFonts w:ascii="Roboto Mono" w:eastAsia="Roboto Mono" w:hAnsi="Roboto Mono" w:cs="Roboto Mono"/>
        </w:rPr>
        <w:br/>
        <w:t xml:space="preserve">A: The lightning flashed and could not </w:t>
      </w:r>
      <w:r>
        <w:rPr>
          <w:rFonts w:ascii="Roboto Mono" w:eastAsia="Roboto Mono" w:hAnsi="Roboto Mono" w:cs="Roboto Mono"/>
          <w:b/>
        </w:rPr>
        <w:t>hide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B: A thunderclap rolled through the </w:t>
      </w:r>
      <w:r>
        <w:rPr>
          <w:rFonts w:ascii="Roboto Mono" w:eastAsia="Roboto Mono" w:hAnsi="Roboto Mono" w:cs="Roboto Mono"/>
          <w:b/>
        </w:rPr>
        <w:t>plain</w:t>
      </w:r>
    </w:p>
    <w:p w14:paraId="67E8D7FC" w14:textId="77777777" w:rsidR="00FF4FEC" w:rsidRDefault="00FF4FEC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C: The trees all bent, their roots exposed</w:t>
      </w:r>
      <w:r>
        <w:rPr>
          <w:rFonts w:ascii="Roboto Mono" w:eastAsia="Roboto Mono" w:hAnsi="Roboto Mono" w:cs="Roboto Mono"/>
        </w:rPr>
        <w:br/>
        <w:t xml:space="preserve">C: The storm went on and never </w:t>
      </w: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B: A pounding rhythm, endless </w:t>
      </w:r>
      <w:r>
        <w:rPr>
          <w:rFonts w:ascii="Roboto Mono" w:eastAsia="Roboto Mono" w:hAnsi="Roboto Mono" w:cs="Roboto Mono"/>
          <w:b/>
        </w:rPr>
        <w:t>rain</w:t>
      </w:r>
    </w:p>
    <w:p w14:paraId="6AB2CC04" w14:textId="77777777" w:rsidR="00FF4FEC" w:rsidRDefault="00FF4FEC" w:rsidP="00FF4FE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wide / hide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exposed / closed</w:t>
      </w:r>
      <w:r>
        <w:rPr>
          <w:rFonts w:ascii="Roboto Mono" w:eastAsia="Roboto Mono" w:hAnsi="Roboto Mono" w:cs="Roboto Mono"/>
        </w:rPr>
        <w:t xml:space="preserve"> = paired rhymes</w:t>
      </w:r>
      <w:r>
        <w:rPr>
          <w:rFonts w:ascii="Roboto Mono" w:eastAsia="Roboto Mono" w:hAnsi="Roboto Mono" w:cs="Roboto Mono"/>
        </w:rPr>
        <w:br/>
      </w:r>
    </w:p>
    <w:p w14:paraId="68499DC0" w14:textId="77777777" w:rsidR="00FF4FEC" w:rsidRDefault="00FF4FEC" w:rsidP="00FF4FE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plain / rain</w:t>
      </w:r>
      <w:r>
        <w:rPr>
          <w:rFonts w:ascii="Roboto Mono" w:eastAsia="Roboto Mono" w:hAnsi="Roboto Mono" w:cs="Roboto Mono"/>
        </w:rPr>
        <w:t xml:space="preserve"> = repeating </w:t>
      </w:r>
      <w:r>
        <w:rPr>
          <w:rFonts w:ascii="Roboto Mono" w:eastAsia="Roboto Mono" w:hAnsi="Roboto Mono" w:cs="Roboto Mono"/>
          <w:b/>
        </w:rPr>
        <w:t>tail rhyme</w:t>
      </w:r>
      <w:r>
        <w:rPr>
          <w:rFonts w:ascii="Arial Unicode MS" w:eastAsia="Arial Unicode MS" w:hAnsi="Arial Unicode MS" w:cs="Arial Unicode MS"/>
        </w:rPr>
        <w:t xml:space="preserve"> every third line</w:t>
      </w:r>
      <w:r>
        <w:rPr>
          <w:rFonts w:ascii="Arial Unicode MS" w:eastAsia="Arial Unicode MS" w:hAnsi="Arial Unicode MS" w:cs="Arial Unicode MS"/>
        </w:rPr>
        <w:br/>
        <w:t xml:space="preserve"> ✅ This is </w:t>
      </w:r>
      <w:r>
        <w:rPr>
          <w:rFonts w:ascii="Roboto Mono" w:eastAsia="Roboto Mono" w:hAnsi="Roboto Mono" w:cs="Roboto Mono"/>
          <w:b/>
        </w:rPr>
        <w:t>tail rhyme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B35C8F5" w14:textId="77777777" w:rsidR="00FF4FEC" w:rsidRDefault="00FF4FEC">
      <w:r>
        <w:pict w14:anchorId="58F112EA">
          <v:rect id="_x0000_i1028" style="width:0;height:1.5pt" o:hralign="center" o:hrstd="t" o:hr="t" fillcolor="#a0a0a0" stroked="f"/>
        </w:pict>
      </w:r>
    </w:p>
    <w:p w14:paraId="096B42AA" w14:textId="77777777" w:rsidR="00FF4FEC" w:rsidRDefault="00FF4FEC">
      <w:pPr>
        <w:pStyle w:val="Heading2"/>
        <w:keepNext w:val="0"/>
        <w:keepLines w:val="0"/>
        <w:spacing w:before="280"/>
      </w:pPr>
      <w:bookmarkStart w:id="5" w:name="_a74r70sz0lqu" w:colFirst="0" w:colLast="0"/>
      <w:bookmarkEnd w:id="5"/>
      <w:r>
        <w:t>🧪 Using Homographs in Tail Rhyme</w:t>
      </w:r>
    </w:p>
    <w:p w14:paraId="72E91759" w14:textId="77777777" w:rsidR="00FF4FEC" w:rsidRDefault="00FF4F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33195E2" w14:textId="77777777" w:rsidR="00FF4FEC" w:rsidRDefault="00FF4F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Homographs can appear at the line endings in tail rhyme if they are </w:t>
      </w:r>
      <w:r>
        <w:rPr>
          <w:rFonts w:ascii="Roboto Mono" w:eastAsia="Roboto Mono" w:hAnsi="Roboto Mono" w:cs="Roboto Mono"/>
          <w:b/>
        </w:rPr>
        <w:t>used with the correct pronunciation</w:t>
      </w:r>
      <w:r>
        <w:rPr>
          <w:rFonts w:ascii="Roboto Mono" w:eastAsia="Roboto Mono" w:hAnsi="Roboto Mono" w:cs="Roboto Mono"/>
        </w:rPr>
        <w:t>:</w:t>
      </w:r>
    </w:p>
    <w:p w14:paraId="504FF650" w14:textId="77777777" w:rsidR="00FF4FEC" w:rsidRDefault="00FF4F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F46E1A8" wp14:editId="1D4BCE5D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1190"/>
        <w:gridCol w:w="1205"/>
        <w:gridCol w:w="1685"/>
        <w:gridCol w:w="1625"/>
        <w:gridCol w:w="1520"/>
      </w:tblGrid>
      <w:tr w:rsidR="00FF4FEC" w14:paraId="1104E231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9349B" w14:textId="77777777" w:rsidR="00FF4FEC" w:rsidRDefault="00FF4FE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3D41B" w14:textId="77777777" w:rsidR="00FF4FEC" w:rsidRDefault="00FF4FE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End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CF9AE" w14:textId="77777777" w:rsidR="00FF4FEC" w:rsidRDefault="00FF4FE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37B4D" w14:textId="77777777" w:rsidR="00FF4FEC" w:rsidRDefault="00FF4FE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E12CF" w14:textId="77777777" w:rsidR="00FF4FEC" w:rsidRDefault="00FF4FE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Rhymes With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4873B" w14:textId="77777777" w:rsidR="00FF4FEC" w:rsidRDefault="00FF4FE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</w:tr>
      <w:tr w:rsidR="00FF4FEC" w14:paraId="7201A4B7" w14:textId="77777777">
        <w:trPr>
          <w:trHeight w:val="54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619AB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</w:t>
            </w:r>
            <w:r>
              <w:rPr>
                <w:rFonts w:ascii="Roboto Mono" w:eastAsia="Roboto Mono" w:hAnsi="Roboto Mono" w:cs="Roboto Mono"/>
              </w:rPr>
              <w:t xml:space="preserve"> (/liːd/)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35A82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41F91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"to guide"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BDEB5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/liːd/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BA835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need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0ED04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Perfect</w:t>
            </w:r>
          </w:p>
        </w:tc>
      </w:tr>
      <w:tr w:rsidR="00FF4FEC" w14:paraId="6CD2097D" w14:textId="77777777">
        <w:trPr>
          <w:trHeight w:val="54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900C2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tear</w:t>
            </w:r>
            <w:r>
              <w:rPr>
                <w:rFonts w:ascii="Andika" w:eastAsia="Andika" w:hAnsi="Andika" w:cs="Andika"/>
              </w:rPr>
              <w:t xml:space="preserve"> (/tɛr/)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EEB1F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EB32B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"rip"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C4738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/tɛr/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51DF1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bare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A5DEC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Perfect</w:t>
            </w:r>
          </w:p>
        </w:tc>
      </w:tr>
      <w:tr w:rsidR="00FF4FEC" w14:paraId="0CB0BB88" w14:textId="77777777">
        <w:trPr>
          <w:trHeight w:val="54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2E9D5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wound</w:t>
            </w:r>
            <w:r>
              <w:rPr>
                <w:rFonts w:ascii="Roboto Mono" w:eastAsia="Roboto Mono" w:hAnsi="Roboto Mono" w:cs="Roboto Mono"/>
              </w:rPr>
              <w:t xml:space="preserve"> (/wuːnd/)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18018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C1241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"injury"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512EB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/wuːnd/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389E7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tuned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E362A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Slant</w:t>
            </w:r>
          </w:p>
        </w:tc>
      </w:tr>
      <w:tr w:rsidR="00FF4FEC" w14:paraId="60F5AC39" w14:textId="77777777">
        <w:trPr>
          <w:trHeight w:val="54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714D0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bass</w:t>
            </w:r>
            <w:r>
              <w:rPr>
                <w:rFonts w:ascii="Roboto Mono" w:eastAsia="Roboto Mono" w:hAnsi="Roboto Mono" w:cs="Roboto Mono"/>
              </w:rPr>
              <w:t xml:space="preserve"> (/bæs/)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6698B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BEE9C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"fish"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DACD7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/bæs/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8999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glass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79616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Perfect</w:t>
            </w:r>
          </w:p>
        </w:tc>
      </w:tr>
    </w:tbl>
    <w:p w14:paraId="4BDCE591" w14:textId="77777777" w:rsidR="00FF4FEC" w:rsidRDefault="00FF4FEC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❗ </w:t>
      </w:r>
      <w:r>
        <w:rPr>
          <w:rFonts w:ascii="Roboto Mono" w:eastAsia="Roboto Mono" w:hAnsi="Roboto Mono" w:cs="Roboto Mono"/>
          <w:b/>
        </w:rPr>
        <w:t>Tail rhyme depends on sound, not spelling.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Homographs pronounced differently from their rhyme partners will break the rhyme.</w:t>
      </w:r>
    </w:p>
    <w:p w14:paraId="745FC3DD" w14:textId="77777777" w:rsidR="00FF4FEC" w:rsidRDefault="00FF4FEC">
      <w:r>
        <w:pict w14:anchorId="336F6E2E">
          <v:rect id="_x0000_i1029" style="width:0;height:1.5pt" o:hralign="center" o:hrstd="t" o:hr="t" fillcolor="#a0a0a0" stroked="f"/>
        </w:pict>
      </w:r>
    </w:p>
    <w:p w14:paraId="18E9ED79" w14:textId="77777777" w:rsidR="00FF4FEC" w:rsidRDefault="00FF4FEC">
      <w:pPr>
        <w:pStyle w:val="Heading2"/>
        <w:keepNext w:val="0"/>
        <w:keepLines w:val="0"/>
        <w:spacing w:before="280"/>
      </w:pPr>
      <w:bookmarkStart w:id="6" w:name="_8a6l4h6dsl13" w:colFirst="0" w:colLast="0"/>
      <w:bookmarkEnd w:id="6"/>
      <w:r>
        <w:rPr>
          <w:rFonts w:ascii="Arial Unicode MS" w:eastAsia="Arial Unicode MS" w:hAnsi="Arial Unicode MS" w:cs="Arial Unicode MS"/>
        </w:rPr>
        <w:t>✅ Summary</w:t>
      </w:r>
    </w:p>
    <w:p w14:paraId="6147FBEB" w14:textId="77777777" w:rsidR="00FF4FEC" w:rsidRDefault="00FF4F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219852B8" w14:textId="77777777" w:rsidR="00FF4FEC" w:rsidRDefault="00FF4FEC">
      <w:r>
        <w:rPr>
          <w:noProof/>
        </w:rPr>
        <w:drawing>
          <wp:inline distT="114300" distB="114300" distL="114300" distR="114300" wp14:anchorId="00388195" wp14:editId="12CFE2A9">
            <wp:extent cx="5943600" cy="1587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4265"/>
      </w:tblGrid>
      <w:tr w:rsidR="00FF4FEC" w14:paraId="13740EBE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A2958" w14:textId="77777777" w:rsidR="00FF4FEC" w:rsidRDefault="00FF4FE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10043" w14:textId="77777777" w:rsidR="00FF4FEC" w:rsidRDefault="00FF4FE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</w:t>
            </w:r>
          </w:p>
        </w:tc>
      </w:tr>
      <w:tr w:rsidR="00FF4FEC" w14:paraId="3B36FD90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64100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Tail Rhyme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87CC1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Rhyme at the </w:t>
            </w:r>
            <w:r>
              <w:rPr>
                <w:rFonts w:ascii="Roboto Mono" w:eastAsia="Roboto Mono" w:hAnsi="Roboto Mono" w:cs="Roboto Mono"/>
                <w:b/>
              </w:rPr>
              <w:t>ends (tails)</w:t>
            </w:r>
            <w:r>
              <w:rPr>
                <w:rFonts w:ascii="Roboto Mono" w:eastAsia="Roboto Mono" w:hAnsi="Roboto Mono" w:cs="Roboto Mono"/>
              </w:rPr>
              <w:t xml:space="preserve"> of lines</w:t>
            </w:r>
          </w:p>
        </w:tc>
      </w:tr>
      <w:tr w:rsidR="00FF4FEC" w14:paraId="3C26B544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A441F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Schemes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425B0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AAB CCB, AABA BBCB, etc.</w:t>
            </w:r>
          </w:p>
        </w:tc>
      </w:tr>
      <w:tr w:rsidR="00FF4FEC" w14:paraId="1C1AE5E0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4D3DC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Homographs Allowed?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076D0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Yes, </w:t>
            </w:r>
            <w:r>
              <w:rPr>
                <w:rFonts w:ascii="Roboto Mono" w:eastAsia="Roboto Mono" w:hAnsi="Roboto Mono" w:cs="Roboto Mono"/>
                <w:b/>
              </w:rPr>
              <w:t>if</w:t>
            </w:r>
            <w:r>
              <w:rPr>
                <w:rFonts w:ascii="Roboto Mono" w:eastAsia="Roboto Mono" w:hAnsi="Roboto Mono" w:cs="Roboto Mono"/>
              </w:rPr>
              <w:t xml:space="preserve"> pronunciation fits rhyme sound</w:t>
            </w:r>
          </w:p>
        </w:tc>
      </w:tr>
      <w:tr w:rsidR="00FF4FEC" w14:paraId="13177B4E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193D2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in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CA24" w14:textId="77777777" w:rsidR="00FF4FEC" w:rsidRDefault="00FF4FE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Ballads, hymns, playful and lyrical poetry</w:t>
            </w:r>
          </w:p>
        </w:tc>
      </w:tr>
    </w:tbl>
    <w:p w14:paraId="06E229F8" w14:textId="77777777" w:rsidR="00FF4FEC" w:rsidRDefault="00FF4FEC">
      <w:r>
        <w:pict w14:anchorId="54E2A603">
          <v:rect id="_x0000_i1030" style="width:0;height:1.5pt" o:hralign="center" o:hrstd="t" o:hr="t" fillcolor="#a0a0a0" stroked="f"/>
        </w:pict>
      </w:r>
    </w:p>
    <w:p w14:paraId="2D70BF46" w14:textId="77777777" w:rsidR="00FF4FEC" w:rsidRDefault="00FF4FEC">
      <w:pPr>
        <w:spacing w:before="240" w:after="240"/>
      </w:pPr>
    </w:p>
    <w:p w14:paraId="5966B266" w14:textId="77777777" w:rsidR="00FF4FEC" w:rsidRDefault="00FF4FEC"/>
    <w:p w14:paraId="463ADC5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A2AB9"/>
    <w:multiLevelType w:val="multilevel"/>
    <w:tmpl w:val="79926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681653"/>
    <w:multiLevelType w:val="multilevel"/>
    <w:tmpl w:val="22AEC8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4288670">
    <w:abstractNumId w:val="1"/>
  </w:num>
  <w:num w:numId="2" w16cid:durableId="150917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EC"/>
    <w:rsid w:val="002D1F4F"/>
    <w:rsid w:val="00711B4D"/>
    <w:rsid w:val="008952B3"/>
    <w:rsid w:val="00A70480"/>
    <w:rsid w:val="00F45348"/>
    <w:rsid w:val="00FF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0963B"/>
  <w15:chartTrackingRefBased/>
  <w15:docId w15:val="{B2E1A9D3-034A-47D4-9930-3A2CB3C1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F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F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F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