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229B6" w14:textId="77777777" w:rsidR="0029406D" w:rsidRDefault="0029406D" w:rsidP="00DC4482">
      <w:pPr>
        <w:pStyle w:val="Heading1"/>
      </w:pPr>
      <w:bookmarkStart w:id="0" w:name="_xld3543tfw0k" w:colFirst="0" w:colLast="0"/>
      <w:bookmarkEnd w:id="0"/>
      <w:r>
        <w:t>Relative Clause as a modifier</w:t>
      </w:r>
    </w:p>
    <w:p w14:paraId="4556F260" w14:textId="77777777" w:rsidR="0029406D" w:rsidRDefault="0029406D" w:rsidP="00DC4482">
      <w:pPr>
        <w:pStyle w:val="Heading2"/>
      </w:pPr>
      <w:bookmarkStart w:id="1" w:name="_aeqzr6pyryn5" w:colFirst="0" w:colLast="0"/>
      <w:bookmarkEnd w:id="1"/>
      <w:r>
        <w:t>🔹 What Is Relative Clause as a modifier?</w:t>
      </w:r>
    </w:p>
    <w:p w14:paraId="339D1CC0" w14:textId="77777777" w:rsidR="0029406D" w:rsidRDefault="0029406D" w:rsidP="00DC4482">
      <w:pPr>
        <w:spacing w:before="240" w:after="240"/>
        <w:rPr>
          <w:b/>
          <w:color w:val="000000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2D64BD5B" w14:textId="77777777" w:rsidR="0029406D" w:rsidRDefault="0029406D" w:rsidP="00DC448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relative clause</w:t>
      </w:r>
      <w:r>
        <w:rPr>
          <w:rFonts w:ascii="Roboto Mono" w:eastAsia="Roboto Mono" w:hAnsi="Roboto Mono" w:cs="Roboto Mono"/>
        </w:rPr>
        <w:t xml:space="preserve"> (also called an </w:t>
      </w:r>
      <w:r>
        <w:rPr>
          <w:rFonts w:ascii="Roboto Mono" w:eastAsia="Roboto Mono" w:hAnsi="Roboto Mono" w:cs="Roboto Mono"/>
          <w:b/>
        </w:rPr>
        <w:t>adjective clause</w:t>
      </w:r>
      <w:r>
        <w:rPr>
          <w:rFonts w:ascii="Roboto Mono" w:eastAsia="Roboto Mono" w:hAnsi="Roboto Mono" w:cs="Roboto Mono"/>
        </w:rPr>
        <w:t xml:space="preserve">) is a </w:t>
      </w:r>
      <w:r>
        <w:rPr>
          <w:rFonts w:ascii="Roboto Mono" w:eastAsia="Roboto Mono" w:hAnsi="Roboto Mono" w:cs="Roboto Mono"/>
          <w:b/>
        </w:rPr>
        <w:t>dependent clause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modifies a noun or pronoun</w:t>
      </w:r>
      <w:r>
        <w:rPr>
          <w:rFonts w:ascii="Roboto Mono" w:eastAsia="Roboto Mono" w:hAnsi="Roboto Mono" w:cs="Roboto Mono"/>
        </w:rPr>
        <w:t xml:space="preserve"> by giving more information about it.</w:t>
      </w:r>
      <w:r>
        <w:rPr>
          <w:rFonts w:ascii="Roboto Mono" w:eastAsia="Roboto Mono" w:hAnsi="Roboto Mono" w:cs="Roboto Mono"/>
        </w:rPr>
        <w:br/>
        <w:t xml:space="preserve"> It usually begins with a </w:t>
      </w:r>
      <w:r>
        <w:rPr>
          <w:rFonts w:ascii="Roboto Mono" w:eastAsia="Roboto Mono" w:hAnsi="Roboto Mono" w:cs="Roboto Mono"/>
          <w:b/>
        </w:rPr>
        <w:t>relative pronoun</w:t>
      </w:r>
      <w:r>
        <w:rPr>
          <w:rFonts w:ascii="Roboto Mono" w:eastAsia="Roboto Mono" w:hAnsi="Roboto Mono" w:cs="Roboto Mono"/>
        </w:rPr>
        <w:t xml:space="preserve"> (who, whom, whose, which, that) or a </w:t>
      </w:r>
      <w:r>
        <w:rPr>
          <w:rFonts w:ascii="Roboto Mono" w:eastAsia="Roboto Mono" w:hAnsi="Roboto Mono" w:cs="Roboto Mono"/>
          <w:b/>
        </w:rPr>
        <w:t>relative adverb</w:t>
      </w:r>
      <w:r>
        <w:rPr>
          <w:rFonts w:ascii="Roboto Mono" w:eastAsia="Roboto Mono" w:hAnsi="Roboto Mono" w:cs="Roboto Mono"/>
        </w:rPr>
        <w:t xml:space="preserve"> (where, when, why).</w:t>
      </w:r>
    </w:p>
    <w:p w14:paraId="0CC10A1A" w14:textId="77777777" w:rsidR="0029406D" w:rsidRDefault="0029406D" w:rsidP="00DC4482">
      <w:r>
        <w:pict w14:anchorId="4651AEDE">
          <v:rect id="_x0000_i1025" style="width:0;height:1.5pt" o:hralign="center" o:hrstd="t" o:hr="t" fillcolor="#a0a0a0" stroked="f"/>
        </w:pict>
      </w:r>
    </w:p>
    <w:p w14:paraId="64AD4A34" w14:textId="77777777" w:rsidR="0029406D" w:rsidRDefault="0029406D" w:rsidP="00DC4482">
      <w:pPr>
        <w:pStyle w:val="Heading2"/>
        <w:keepNext w:val="0"/>
        <w:keepLines w:val="0"/>
        <w:spacing w:before="280"/>
      </w:pPr>
      <w:bookmarkStart w:id="2" w:name="_j0k0j3dnusit" w:colFirst="0" w:colLast="0"/>
      <w:bookmarkEnd w:id="2"/>
      <w:r>
        <w:t>🔸 Structure:</w:t>
      </w:r>
    </w:p>
    <w:p w14:paraId="6704A706" w14:textId="77777777" w:rsidR="0029406D" w:rsidRDefault="0029406D" w:rsidP="00DC448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38886DDE" w14:textId="77777777" w:rsidR="0029406D" w:rsidRDefault="0029406D" w:rsidP="00DC448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[Relative Pronoun/Adverb] + [Subject] + [Verb]</w:t>
      </w:r>
    </w:p>
    <w:p w14:paraId="64EBAB92" w14:textId="77777777" w:rsidR="0029406D" w:rsidRDefault="0029406D" w:rsidP="00DC4482">
      <w:r>
        <w:pict w14:anchorId="46AE4CFF">
          <v:rect id="_x0000_i1026" style="width:0;height:1.5pt" o:hralign="center" o:hrstd="t" o:hr="t" fillcolor="#a0a0a0" stroked="f"/>
        </w:pict>
      </w:r>
    </w:p>
    <w:p w14:paraId="4021FCA5" w14:textId="77777777" w:rsidR="0029406D" w:rsidRDefault="0029406D" w:rsidP="00DC4482">
      <w:pPr>
        <w:pStyle w:val="Heading2"/>
        <w:keepNext w:val="0"/>
        <w:keepLines w:val="0"/>
        <w:spacing w:before="280"/>
      </w:pPr>
      <w:bookmarkStart w:id="3" w:name="_fjjomm4c8oem" w:colFirst="0" w:colLast="0"/>
      <w:bookmarkEnd w:id="3"/>
      <w:r>
        <w:t>🔸 Examples:</w:t>
      </w:r>
    </w:p>
    <w:p w14:paraId="72E62266" w14:textId="77777777" w:rsidR="0029406D" w:rsidRDefault="0029406D" w:rsidP="00DC4482">
      <w:pPr>
        <w:spacing w:before="240" w:after="240"/>
        <w:rPr>
          <w:b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01C2A8CE" w14:textId="77777777" w:rsidR="0029406D" w:rsidRDefault="0029406D" w:rsidP="00DC4482">
      <w:r>
        <w:rPr>
          <w:noProof/>
        </w:rPr>
        <w:drawing>
          <wp:inline distT="114300" distB="114300" distL="114300" distR="114300" wp14:anchorId="27CC9E04" wp14:editId="6FD6CEF3">
            <wp:extent cx="5943600" cy="2108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73"/>
        <w:gridCol w:w="2583"/>
        <w:gridCol w:w="1704"/>
      </w:tblGrid>
      <w:tr w:rsidR="0029406D" w14:paraId="0A682F64" w14:textId="77777777" w:rsidTr="000732B7">
        <w:trPr>
          <w:trHeight w:val="785"/>
        </w:trPr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2A328" w14:textId="77777777" w:rsidR="0029406D" w:rsidRDefault="0029406D" w:rsidP="000732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9F179" w14:textId="77777777" w:rsidR="0029406D" w:rsidRDefault="0029406D" w:rsidP="000732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Clause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1ABC9" w14:textId="77777777" w:rsidR="0029406D" w:rsidRDefault="0029406D" w:rsidP="000732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</w:tr>
      <w:tr w:rsidR="0029406D" w14:paraId="2EFDC760" w14:textId="77777777" w:rsidTr="000732B7">
        <w:trPr>
          <w:trHeight w:val="500"/>
        </w:trPr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EBC0F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book </w:t>
            </w:r>
            <w:r>
              <w:rPr>
                <w:rFonts w:ascii="Roboto Mono" w:eastAsia="Roboto Mono" w:hAnsi="Roboto Mono" w:cs="Roboto Mono"/>
                <w:b/>
              </w:rPr>
              <w:t>that I borrowed</w:t>
            </w:r>
            <w:r>
              <w:rPr>
                <w:rFonts w:ascii="Roboto Mono" w:eastAsia="Roboto Mono" w:hAnsi="Roboto Mono" w:cs="Roboto Mono"/>
              </w:rPr>
              <w:t xml:space="preserve"> was excellent.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17626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that I borrowed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E5C75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</w:t>
            </w:r>
          </w:p>
        </w:tc>
      </w:tr>
      <w:tr w:rsidR="0029406D" w14:paraId="6A20EF39" w14:textId="77777777" w:rsidTr="000732B7">
        <w:trPr>
          <w:trHeight w:val="785"/>
        </w:trPr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683AB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met a girl </w:t>
            </w:r>
            <w:r>
              <w:rPr>
                <w:rFonts w:ascii="Roboto Mono" w:eastAsia="Roboto Mono" w:hAnsi="Roboto Mono" w:cs="Roboto Mono"/>
                <w:b/>
              </w:rPr>
              <w:t>who speaks five languages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61023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who speaks five languages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5E077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girl</w:t>
            </w:r>
          </w:p>
        </w:tc>
      </w:tr>
      <w:tr w:rsidR="0029406D" w14:paraId="2C9C4E92" w14:textId="77777777" w:rsidTr="000732B7">
        <w:trPr>
          <w:trHeight w:val="500"/>
        </w:trPr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64E2E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house </w:t>
            </w:r>
            <w:r>
              <w:rPr>
                <w:rFonts w:ascii="Roboto Mono" w:eastAsia="Roboto Mono" w:hAnsi="Roboto Mono" w:cs="Roboto Mono"/>
                <w:b/>
              </w:rPr>
              <w:t>where I was born</w:t>
            </w:r>
            <w:r>
              <w:rPr>
                <w:rFonts w:ascii="Roboto Mono" w:eastAsia="Roboto Mono" w:hAnsi="Roboto Mono" w:cs="Roboto Mono"/>
              </w:rPr>
              <w:t xml:space="preserve"> has been renovated.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1E07A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where I was born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D70C8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house</w:t>
            </w:r>
          </w:p>
        </w:tc>
      </w:tr>
      <w:tr w:rsidR="0029406D" w14:paraId="0A94EEAC" w14:textId="77777777" w:rsidTr="000732B7">
        <w:trPr>
          <w:trHeight w:val="785"/>
        </w:trPr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F0D6F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wore a dress </w:t>
            </w:r>
            <w:r>
              <w:rPr>
                <w:rFonts w:ascii="Roboto Mono" w:eastAsia="Roboto Mono" w:hAnsi="Roboto Mono" w:cs="Roboto Mono"/>
                <w:b/>
              </w:rPr>
              <w:t>which sparkled in the light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31F5C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which sparkled in the light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6E391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dress</w:t>
            </w:r>
          </w:p>
        </w:tc>
      </w:tr>
      <w:tr w:rsidR="0029406D" w14:paraId="5640EC67" w14:textId="77777777" w:rsidTr="000732B7">
        <w:trPr>
          <w:trHeight w:val="785"/>
        </w:trPr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4EA6B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man </w:t>
            </w:r>
            <w:r>
              <w:rPr>
                <w:rFonts w:ascii="Roboto Mono" w:eastAsia="Roboto Mono" w:hAnsi="Roboto Mono" w:cs="Roboto Mono"/>
                <w:b/>
              </w:rPr>
              <w:t>whose car was stolen</w:t>
            </w:r>
            <w:r>
              <w:rPr>
                <w:rFonts w:ascii="Roboto Mono" w:eastAsia="Roboto Mono" w:hAnsi="Roboto Mono" w:cs="Roboto Mono"/>
              </w:rPr>
              <w:t xml:space="preserve"> reported it to the police.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1CB9D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whose car was stolen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CF71D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</w:t>
            </w:r>
          </w:p>
        </w:tc>
      </w:tr>
    </w:tbl>
    <w:p w14:paraId="13BA063C" w14:textId="77777777" w:rsidR="0029406D" w:rsidRDefault="0029406D" w:rsidP="00DC4482">
      <w:r>
        <w:pict w14:anchorId="1ECE35C4">
          <v:rect id="_x0000_i1027" style="width:0;height:1.5pt" o:hralign="center" o:hrstd="t" o:hr="t" fillcolor="#a0a0a0" stroked="f"/>
        </w:pict>
      </w:r>
    </w:p>
    <w:p w14:paraId="628DE4F7" w14:textId="77777777" w:rsidR="0029406D" w:rsidRDefault="0029406D" w:rsidP="00DC4482">
      <w:pPr>
        <w:pStyle w:val="Heading2"/>
        <w:keepNext w:val="0"/>
        <w:keepLines w:val="0"/>
        <w:spacing w:before="280"/>
      </w:pPr>
      <w:bookmarkStart w:id="4" w:name="_1zz2xgjwwijl" w:colFirst="0" w:colLast="0"/>
      <w:bookmarkEnd w:id="4"/>
      <w:r>
        <w:t>🔸 Types of Relative Clauses:</w:t>
      </w:r>
    </w:p>
    <w:p w14:paraId="7895C845" w14:textId="77777777" w:rsidR="0029406D" w:rsidRDefault="0029406D" w:rsidP="00DC4482">
      <w:pPr>
        <w:spacing w:before="240" w:after="240"/>
        <w:rPr>
          <w:b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2530F887" w14:textId="77777777" w:rsidR="0029406D" w:rsidRDefault="0029406D" w:rsidP="00DC4482">
      <w:r>
        <w:rPr>
          <w:noProof/>
        </w:rPr>
        <w:drawing>
          <wp:inline distT="114300" distB="114300" distL="114300" distR="114300" wp14:anchorId="67F172D9" wp14:editId="34CFD616">
            <wp:extent cx="5943600" cy="889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4295"/>
        <w:gridCol w:w="1490"/>
      </w:tblGrid>
      <w:tr w:rsidR="0029406D" w14:paraId="65EA1205" w14:textId="77777777" w:rsidTr="000732B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B1773" w14:textId="77777777" w:rsidR="0029406D" w:rsidRDefault="0029406D" w:rsidP="000732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F90C3" w14:textId="77777777" w:rsidR="0029406D" w:rsidRDefault="0029406D" w:rsidP="000732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15797" w14:textId="77777777" w:rsidR="0029406D" w:rsidRDefault="0029406D" w:rsidP="000732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</w:tr>
      <w:tr w:rsidR="0029406D" w14:paraId="7DA169EF" w14:textId="77777777" w:rsidTr="000732B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245AC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Restrictive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BAFD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Essential to identify the noun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D5E24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commas</w:t>
            </w:r>
          </w:p>
        </w:tc>
      </w:tr>
      <w:tr w:rsidR="0029406D" w14:paraId="65F1072A" w14:textId="77777777" w:rsidTr="000732B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9F461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Non-restrictive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0FF22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extra info; noun is already identified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8A9A5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commas</w:t>
            </w:r>
          </w:p>
        </w:tc>
      </w:tr>
    </w:tbl>
    <w:p w14:paraId="6AACC992" w14:textId="77777777" w:rsidR="0029406D" w:rsidRDefault="0029406D" w:rsidP="00DC448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01BDD4CA" w14:textId="77777777" w:rsidR="0029406D" w:rsidRDefault="0029406D" w:rsidP="0029406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i/>
        </w:rPr>
        <w:t xml:space="preserve">The students </w:t>
      </w:r>
      <w:r>
        <w:rPr>
          <w:rFonts w:ascii="Roboto Mono" w:eastAsia="Roboto Mono" w:hAnsi="Roboto Mono" w:cs="Roboto Mono"/>
          <w:b/>
          <w:i/>
        </w:rPr>
        <w:t>who study hard</w:t>
      </w:r>
      <w:r>
        <w:rPr>
          <w:rFonts w:ascii="Roboto Mono" w:eastAsia="Roboto Mono" w:hAnsi="Roboto Mono" w:cs="Roboto Mono"/>
          <w:i/>
        </w:rPr>
        <w:t xml:space="preserve"> pass the exam.</w:t>
      </w:r>
      <w:r>
        <w:rPr>
          <w:rFonts w:ascii="Roboto Mono" w:eastAsia="Roboto Mono" w:hAnsi="Roboto Mono" w:cs="Roboto Mono"/>
        </w:rPr>
        <w:t xml:space="preserve"> (Restrictive)</w:t>
      </w:r>
      <w:r>
        <w:rPr>
          <w:rFonts w:ascii="Roboto Mono" w:eastAsia="Roboto Mono" w:hAnsi="Roboto Mono" w:cs="Roboto Mono"/>
        </w:rPr>
        <w:br/>
      </w:r>
    </w:p>
    <w:p w14:paraId="6A98E853" w14:textId="77777777" w:rsidR="0029406D" w:rsidRDefault="0029406D" w:rsidP="0029406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 xml:space="preserve">My brother, </w:t>
      </w:r>
      <w:r>
        <w:rPr>
          <w:rFonts w:ascii="Roboto Mono" w:eastAsia="Roboto Mono" w:hAnsi="Roboto Mono" w:cs="Roboto Mono"/>
          <w:b/>
          <w:i/>
        </w:rPr>
        <w:t>who lives in Canada</w:t>
      </w:r>
      <w:r>
        <w:rPr>
          <w:rFonts w:ascii="Roboto Mono" w:eastAsia="Roboto Mono" w:hAnsi="Roboto Mono" w:cs="Roboto Mono"/>
          <w:i/>
        </w:rPr>
        <w:t>, is visiting.</w:t>
      </w:r>
      <w:r>
        <w:rPr>
          <w:rFonts w:ascii="Roboto Mono" w:eastAsia="Roboto Mono" w:hAnsi="Roboto Mono" w:cs="Roboto Mono"/>
        </w:rPr>
        <w:t xml:space="preserve"> (Non-restrictive)</w:t>
      </w:r>
    </w:p>
    <w:p w14:paraId="0715B909" w14:textId="77777777" w:rsidR="0029406D" w:rsidRDefault="0029406D" w:rsidP="00DC4482">
      <w:r>
        <w:pict w14:anchorId="2454C902">
          <v:rect id="_x0000_i1028" style="width:0;height:1.5pt" o:hralign="center" o:hrstd="t" o:hr="t" fillcolor="#a0a0a0" stroked="f"/>
        </w:pict>
      </w:r>
    </w:p>
    <w:p w14:paraId="67684291" w14:textId="77777777" w:rsidR="0029406D" w:rsidRDefault="0029406D" w:rsidP="00DC4482">
      <w:pPr>
        <w:pStyle w:val="Heading2"/>
        <w:keepNext w:val="0"/>
        <w:keepLines w:val="0"/>
        <w:spacing w:before="280"/>
      </w:pPr>
      <w:bookmarkStart w:id="5" w:name="_cy8g2ul7nbbh" w:colFirst="0" w:colLast="0"/>
      <w:bookmarkEnd w:id="5"/>
      <w:r>
        <w:t>🔸 Relative Pronouns Chart:</w:t>
      </w:r>
    </w:p>
    <w:p w14:paraId="25CEACA3" w14:textId="77777777" w:rsidR="0029406D" w:rsidRDefault="0029406D" w:rsidP="00DC4482">
      <w:pPr>
        <w:spacing w:before="240" w:after="240"/>
        <w:rPr>
          <w:b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04C1BBA4" w14:textId="77777777" w:rsidR="0029406D" w:rsidRDefault="0029406D" w:rsidP="00DC4482">
      <w:r>
        <w:rPr>
          <w:noProof/>
        </w:rPr>
        <w:drawing>
          <wp:inline distT="114300" distB="114300" distL="114300" distR="114300" wp14:anchorId="63B02259" wp14:editId="77229B40">
            <wp:extent cx="5943600" cy="2603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1625"/>
        <w:gridCol w:w="1850"/>
      </w:tblGrid>
      <w:tr w:rsidR="0029406D" w14:paraId="208BE599" w14:textId="77777777" w:rsidTr="000732B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82E90" w14:textId="77777777" w:rsidR="0029406D" w:rsidRDefault="0029406D" w:rsidP="000732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Pronoun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F15B1" w14:textId="77777777" w:rsidR="0029406D" w:rsidRDefault="0029406D" w:rsidP="000732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Refers To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FF6CC" w14:textId="77777777" w:rsidR="0029406D" w:rsidRDefault="0029406D" w:rsidP="000732B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</w:tr>
      <w:tr w:rsidR="0029406D" w14:paraId="7E6B6251" w14:textId="77777777" w:rsidTr="000732B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3F13B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A2552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people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6A02B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</w:t>
            </w:r>
          </w:p>
        </w:tc>
      </w:tr>
      <w:tr w:rsidR="0029406D" w14:paraId="1F5FC0E4" w14:textId="77777777" w:rsidTr="000732B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7AF50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whom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D93DC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people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E4C3E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object</w:t>
            </w:r>
          </w:p>
        </w:tc>
      </w:tr>
      <w:tr w:rsidR="0029406D" w14:paraId="646BA934" w14:textId="77777777" w:rsidTr="000732B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7A08D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whose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72422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people/things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1D6D6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possession</w:t>
            </w:r>
          </w:p>
        </w:tc>
      </w:tr>
      <w:tr w:rsidR="0029406D" w14:paraId="41707F93" w14:textId="77777777" w:rsidTr="000732B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72B73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which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AA268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animals/things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56280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subject/object</w:t>
            </w:r>
          </w:p>
        </w:tc>
      </w:tr>
      <w:tr w:rsidR="0029406D" w14:paraId="79737D82" w14:textId="77777777" w:rsidTr="000732B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AF14A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750EA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people/things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80138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subject/object</w:t>
            </w:r>
          </w:p>
        </w:tc>
      </w:tr>
      <w:tr w:rsidR="0029406D" w14:paraId="4C4596BA" w14:textId="77777777" w:rsidTr="000732B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2DEF5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where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4B3A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places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2AAF8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adverbial (place)</w:t>
            </w:r>
          </w:p>
        </w:tc>
      </w:tr>
      <w:tr w:rsidR="0029406D" w14:paraId="457C0D5A" w14:textId="77777777" w:rsidTr="000732B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444F9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6D169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C7187" w14:textId="77777777" w:rsidR="0029406D" w:rsidRDefault="0029406D" w:rsidP="000732B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adverbial (time)</w:t>
            </w:r>
          </w:p>
        </w:tc>
      </w:tr>
    </w:tbl>
    <w:p w14:paraId="43191035" w14:textId="77777777" w:rsidR="0029406D" w:rsidRDefault="0029406D" w:rsidP="00DC4482">
      <w:r>
        <w:pict w14:anchorId="05AAEE2C">
          <v:rect id="_x0000_i1029" style="width:0;height:1.5pt" o:hralign="center" o:hrstd="t" o:hr="t" fillcolor="#a0a0a0" stroked="f"/>
        </w:pict>
      </w:r>
    </w:p>
    <w:p w14:paraId="338FAB47" w14:textId="77777777" w:rsidR="0029406D" w:rsidRDefault="0029406D" w:rsidP="00DC4482"/>
    <w:p w14:paraId="29AA9D75" w14:textId="77777777" w:rsidR="0029406D" w:rsidRDefault="0029406D"/>
    <w:p w14:paraId="1167631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F7743"/>
    <w:multiLevelType w:val="multilevel"/>
    <w:tmpl w:val="3C120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2399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06D"/>
    <w:rsid w:val="0029406D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AF450"/>
  <w15:chartTrackingRefBased/>
  <w15:docId w15:val="{703FB8FE-59F2-4350-8F0A-1E74A1F11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4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0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