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AD6E" w14:textId="77777777" w:rsidR="006251D6" w:rsidRDefault="006251D6">
      <w:pPr>
        <w:pStyle w:val="Heading1"/>
      </w:pPr>
      <w:bookmarkStart w:id="0" w:name="_nose6ecsnarl" w:colFirst="0" w:colLast="0"/>
      <w:bookmarkEnd w:id="0"/>
      <w:r>
        <w:t>Noun</w:t>
      </w:r>
    </w:p>
    <w:p w14:paraId="1EE633BF" w14:textId="77777777" w:rsidR="006251D6" w:rsidRDefault="006251D6">
      <w:pPr>
        <w:pStyle w:val="Heading2"/>
        <w:keepNext w:val="0"/>
        <w:keepLines w:val="0"/>
        <w:spacing w:before="280"/>
      </w:pPr>
      <w:bookmarkStart w:id="1" w:name="_lde61wy9npii" w:colFirst="0" w:colLast="0"/>
      <w:bookmarkEnd w:id="1"/>
      <w:r>
        <w:t>🟡 What is a Noun?</w:t>
      </w:r>
    </w:p>
    <w:p w14:paraId="005BF79D" w14:textId="77777777" w:rsidR="006251D6" w:rsidRDefault="006251D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336F19D" w14:textId="77777777" w:rsidR="006251D6" w:rsidRDefault="006251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names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person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idea</w:t>
      </w:r>
      <w:r>
        <w:rPr>
          <w:rFonts w:ascii="Roboto Mono" w:eastAsia="Roboto Mono" w:hAnsi="Roboto Mono" w:cs="Roboto Mono"/>
        </w:rPr>
        <w:t>.</w:t>
      </w:r>
    </w:p>
    <w:p w14:paraId="4DDFFAFD" w14:textId="77777777" w:rsidR="006251D6" w:rsidRDefault="006251D6">
      <w:r>
        <w:pict w14:anchorId="137B6A61">
          <v:rect id="_x0000_i1025" style="width:0;height:1.5pt" o:hralign="center" o:hrstd="t" o:hr="t" fillcolor="#a0a0a0" stroked="f"/>
        </w:pict>
      </w:r>
    </w:p>
    <w:p w14:paraId="24AC93CE" w14:textId="77777777" w:rsidR="006251D6" w:rsidRDefault="006251D6">
      <w:pPr>
        <w:pStyle w:val="Heading2"/>
        <w:keepNext w:val="0"/>
        <w:keepLines w:val="0"/>
        <w:spacing w:before="280"/>
      </w:pPr>
      <w:bookmarkStart w:id="2" w:name="_qswpuffmewuk" w:colFirst="0" w:colLast="0"/>
      <w:bookmarkEnd w:id="2"/>
      <w:r>
        <w:t>📘 Definition:</w:t>
      </w:r>
    </w:p>
    <w:p w14:paraId="0BAEFBCA" w14:textId="77777777" w:rsidR="006251D6" w:rsidRDefault="006251D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2FE1F77" w14:textId="77777777" w:rsidR="006251D6" w:rsidRDefault="006251D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is a word that refers to the name of </w:t>
      </w:r>
      <w:r>
        <w:rPr>
          <w:rFonts w:ascii="Roboto Mono" w:eastAsia="Roboto Mono" w:hAnsi="Roboto Mono" w:cs="Roboto Mono"/>
          <w:b/>
        </w:rPr>
        <w:t>something</w:t>
      </w:r>
      <w:r>
        <w:rPr>
          <w:rFonts w:ascii="Roboto Mono" w:eastAsia="Roboto Mono" w:hAnsi="Roboto Mono" w:cs="Roboto Mono"/>
        </w:rPr>
        <w:t xml:space="preserve"> — such as a person, place, object, concept, quality, or action.</w:t>
      </w:r>
    </w:p>
    <w:p w14:paraId="7A0A0313" w14:textId="77777777" w:rsidR="006251D6" w:rsidRDefault="006251D6">
      <w:r>
        <w:pict w14:anchorId="00ACC683">
          <v:rect id="_x0000_i1026" style="width:0;height:1.5pt" o:hralign="center" o:hrstd="t" o:hr="t" fillcolor="#a0a0a0" stroked="f"/>
        </w:pict>
      </w:r>
    </w:p>
    <w:p w14:paraId="6D24F0DA" w14:textId="77777777" w:rsidR="006251D6" w:rsidRDefault="006251D6">
      <w:pPr>
        <w:pStyle w:val="Heading2"/>
        <w:keepNext w:val="0"/>
        <w:keepLines w:val="0"/>
        <w:spacing w:before="280"/>
      </w:pPr>
      <w:bookmarkStart w:id="3" w:name="_hyxdmz9ebgvt" w:colFirst="0" w:colLast="0"/>
      <w:bookmarkEnd w:id="3"/>
      <w:r>
        <w:t>🧠 Examples of Nouns:</w:t>
      </w:r>
    </w:p>
    <w:p w14:paraId="3D38CC43" w14:textId="77777777" w:rsidR="006251D6" w:rsidRDefault="006251D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70103ED" w14:textId="77777777" w:rsidR="006251D6" w:rsidRDefault="006251D6">
      <w:r>
        <w:rPr>
          <w:noProof/>
        </w:rPr>
        <w:drawing>
          <wp:inline distT="114300" distB="114300" distL="114300" distR="114300" wp14:anchorId="3950E777" wp14:editId="6FCC8E14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3380"/>
      </w:tblGrid>
      <w:tr w:rsidR="006251D6" w14:paraId="7427D6A2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06FEB" w14:textId="77777777" w:rsidR="006251D6" w:rsidRDefault="006251D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Noun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5586" w14:textId="77777777" w:rsidR="006251D6" w:rsidRDefault="006251D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6251D6" w14:paraId="3507D455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06B4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7F8FD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teacher, doctor, Sarah, uncle</w:t>
            </w:r>
          </w:p>
        </w:tc>
      </w:tr>
      <w:tr w:rsidR="006251D6" w14:paraId="5BBF8246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9933B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E372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school, Egypt, Paris, beach</w:t>
            </w:r>
          </w:p>
        </w:tc>
      </w:tr>
      <w:tr w:rsidR="006251D6" w14:paraId="4DDD2EB4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ACEA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Thing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8604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book, apple, phone, car</w:t>
            </w:r>
          </w:p>
        </w:tc>
      </w:tr>
      <w:tr w:rsidR="006251D6" w14:paraId="60AE8E5C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94C5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Idea/Concept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1A31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love, freedom, beauty, happiness</w:t>
            </w:r>
          </w:p>
        </w:tc>
      </w:tr>
    </w:tbl>
    <w:p w14:paraId="239840FB" w14:textId="77777777" w:rsidR="006251D6" w:rsidRDefault="006251D6">
      <w:r>
        <w:pict w14:anchorId="7F4836B3">
          <v:rect id="_x0000_i1027" style="width:0;height:1.5pt" o:hralign="center" o:hrstd="t" o:hr="t" fillcolor="#a0a0a0" stroked="f"/>
        </w:pict>
      </w:r>
    </w:p>
    <w:p w14:paraId="2301A3B1" w14:textId="77777777" w:rsidR="006251D6" w:rsidRDefault="006251D6">
      <w:pPr>
        <w:pStyle w:val="Heading2"/>
        <w:keepNext w:val="0"/>
        <w:keepLines w:val="0"/>
        <w:spacing w:before="280"/>
      </w:pPr>
      <w:bookmarkStart w:id="4" w:name="_qsz8fs2ek2km" w:colFirst="0" w:colLast="0"/>
      <w:bookmarkEnd w:id="4"/>
      <w:r>
        <w:t>✳️ Types of Nouns:</w:t>
      </w:r>
    </w:p>
    <w:p w14:paraId="10F19439" w14:textId="77777777" w:rsidR="006251D6" w:rsidRDefault="006251D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ECFF6CC" w14:textId="77777777" w:rsidR="006251D6" w:rsidRDefault="006251D6">
      <w:r>
        <w:rPr>
          <w:noProof/>
        </w:rPr>
        <w:drawing>
          <wp:inline distT="114300" distB="114300" distL="114300" distR="114300" wp14:anchorId="15738AE8" wp14:editId="0CA4A0A7">
            <wp:extent cx="5943600" cy="2679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190"/>
        <w:gridCol w:w="2450"/>
      </w:tblGrid>
      <w:tr w:rsidR="006251D6" w14:paraId="4EE71FFB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AA68" w14:textId="77777777" w:rsidR="006251D6" w:rsidRDefault="006251D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51766" w14:textId="77777777" w:rsidR="006251D6" w:rsidRDefault="006251D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5FB2" w14:textId="77777777" w:rsidR="006251D6" w:rsidRDefault="006251D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6251D6" w14:paraId="502EAAEA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2C4D1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373B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name of a person, place, or thing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99D8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city, dog, teacher</w:t>
            </w:r>
          </w:p>
        </w:tc>
      </w:tr>
      <w:tr w:rsidR="006251D6" w14:paraId="42228ED3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BCBC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83716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name (always capitalized)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62912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Cairo, Google, Tom</w:t>
            </w:r>
          </w:p>
        </w:tc>
      </w:tr>
      <w:tr w:rsidR="006251D6" w14:paraId="1B9B85FB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E1516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BE10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 you can see or touch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5A2F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table, flower, cat</w:t>
            </w:r>
          </w:p>
        </w:tc>
      </w:tr>
      <w:tr w:rsidR="006251D6" w14:paraId="2C548858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FBDE8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5150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 or emotions you can't see/touch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3058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hope, sadness, strength</w:t>
            </w:r>
          </w:p>
        </w:tc>
      </w:tr>
      <w:tr w:rsidR="006251D6" w14:paraId="5D913F6D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72C8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4230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 you can count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1BFB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books, cars, pens</w:t>
            </w:r>
          </w:p>
        </w:tc>
      </w:tr>
      <w:tr w:rsidR="006251D6" w14:paraId="0390DB22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B313C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8F36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counted individually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B7E1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water, rice, air</w:t>
            </w:r>
          </w:p>
        </w:tc>
      </w:tr>
      <w:tr w:rsidR="006251D6" w14:paraId="2FBEE033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47C9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Noun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CD8E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Names a group of things or people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83DF" w14:textId="77777777" w:rsidR="006251D6" w:rsidRDefault="006251D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team, family, flock</w:t>
            </w:r>
          </w:p>
        </w:tc>
      </w:tr>
    </w:tbl>
    <w:p w14:paraId="48ABC45E" w14:textId="77777777" w:rsidR="006251D6" w:rsidRDefault="006251D6">
      <w:r>
        <w:pict w14:anchorId="10676A31">
          <v:rect id="_x0000_i1028" style="width:0;height:1.5pt" o:hralign="center" o:hrstd="t" o:hr="t" fillcolor="#a0a0a0" stroked="f"/>
        </w:pict>
      </w:r>
    </w:p>
    <w:p w14:paraId="00991AB3" w14:textId="77777777" w:rsidR="006251D6" w:rsidRDefault="006251D6">
      <w:pPr>
        <w:pStyle w:val="Heading2"/>
        <w:keepNext w:val="0"/>
        <w:keepLines w:val="0"/>
        <w:spacing w:before="280"/>
      </w:pPr>
      <w:bookmarkStart w:id="5" w:name="_3lvcmp22hy8v" w:colFirst="0" w:colLast="0"/>
      <w:bookmarkEnd w:id="5"/>
      <w:r>
        <w:t>🧾 Nouns in Sentences:</w:t>
      </w:r>
    </w:p>
    <w:p w14:paraId="0CA2029F" w14:textId="77777777" w:rsidR="006251D6" w:rsidRDefault="006251D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E4B4D14" w14:textId="77777777" w:rsidR="006251D6" w:rsidRDefault="006251D6" w:rsidP="006251D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bought a new </w:t>
      </w:r>
      <w:r>
        <w:rPr>
          <w:rFonts w:ascii="Roboto Mono" w:eastAsia="Roboto Mono" w:hAnsi="Roboto Mono" w:cs="Roboto Mono"/>
          <w:b/>
        </w:rPr>
        <w:t>car</w:t>
      </w:r>
      <w:r>
        <w:rPr>
          <w:rFonts w:ascii="Roboto Mono" w:eastAsia="Roboto Mono" w:hAnsi="Roboto Mono" w:cs="Roboto Mono"/>
        </w:rPr>
        <w:t xml:space="preserve">. </w:t>
      </w:r>
      <w:r>
        <w:rPr>
          <w:rFonts w:ascii="Roboto Mono" w:eastAsia="Roboto Mono" w:hAnsi="Roboto Mono" w:cs="Roboto Mono"/>
          <w:i/>
        </w:rPr>
        <w:t>(Ali = person, car = thing)</w:t>
      </w:r>
      <w:r>
        <w:rPr>
          <w:rFonts w:ascii="Roboto Mono" w:eastAsia="Roboto Mono" w:hAnsi="Roboto Mono" w:cs="Roboto Mono"/>
          <w:i/>
        </w:rPr>
        <w:br/>
      </w:r>
    </w:p>
    <w:p w14:paraId="69D8C9E6" w14:textId="77777777" w:rsidR="006251D6" w:rsidRDefault="006251D6" w:rsidP="006251D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sun</w:t>
      </w:r>
      <w:r>
        <w:rPr>
          <w:rFonts w:ascii="Roboto Mono" w:eastAsia="Roboto Mono" w:hAnsi="Roboto Mono" w:cs="Roboto Mono"/>
        </w:rPr>
        <w:t xml:space="preserve"> is shining brightly. </w:t>
      </w:r>
      <w:r>
        <w:rPr>
          <w:rFonts w:ascii="Roboto Mono" w:eastAsia="Roboto Mono" w:hAnsi="Roboto Mono" w:cs="Roboto Mono"/>
          <w:i/>
        </w:rPr>
        <w:t>(sun = thing)</w:t>
      </w:r>
      <w:r>
        <w:rPr>
          <w:rFonts w:ascii="Roboto Mono" w:eastAsia="Roboto Mono" w:hAnsi="Roboto Mono" w:cs="Roboto Mono"/>
          <w:i/>
        </w:rPr>
        <w:br/>
      </w:r>
    </w:p>
    <w:p w14:paraId="3CC6659B" w14:textId="77777777" w:rsidR="006251D6" w:rsidRDefault="006251D6" w:rsidP="006251D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has great </w:t>
      </w:r>
      <w:r>
        <w:rPr>
          <w:rFonts w:ascii="Roboto Mono" w:eastAsia="Roboto Mono" w:hAnsi="Roboto Mono" w:cs="Roboto Mono"/>
          <w:b/>
        </w:rPr>
        <w:t>wisdom</w:t>
      </w:r>
      <w:r>
        <w:rPr>
          <w:rFonts w:ascii="Roboto Mono" w:eastAsia="Roboto Mono" w:hAnsi="Roboto Mono" w:cs="Roboto Mono"/>
        </w:rPr>
        <w:t xml:space="preserve">. </w:t>
      </w:r>
      <w:r>
        <w:rPr>
          <w:rFonts w:ascii="Roboto Mono" w:eastAsia="Roboto Mono" w:hAnsi="Roboto Mono" w:cs="Roboto Mono"/>
          <w:i/>
        </w:rPr>
        <w:t>(wisdom = idea)</w:t>
      </w:r>
      <w:r>
        <w:rPr>
          <w:rFonts w:ascii="Roboto Mono" w:eastAsia="Roboto Mono" w:hAnsi="Roboto Mono" w:cs="Roboto Mono"/>
          <w:i/>
        </w:rPr>
        <w:br/>
      </w:r>
    </w:p>
    <w:p w14:paraId="2234B81D" w14:textId="77777777" w:rsidR="006251D6" w:rsidRDefault="006251D6">
      <w:r>
        <w:pict w14:anchorId="6A618DE0">
          <v:rect id="_x0000_i1029" style="width:0;height:1.5pt" o:hralign="center" o:hrstd="t" o:hr="t" fillcolor="#a0a0a0" stroked="f"/>
        </w:pict>
      </w:r>
    </w:p>
    <w:p w14:paraId="5B87EAFA" w14:textId="77777777" w:rsidR="006251D6" w:rsidRDefault="006251D6">
      <w:pPr>
        <w:pStyle w:val="Heading2"/>
        <w:keepNext w:val="0"/>
        <w:keepLines w:val="0"/>
        <w:spacing w:before="280"/>
      </w:pPr>
      <w:bookmarkStart w:id="6" w:name="_40aomuczwlbn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084E6CBD" w14:textId="77777777" w:rsidR="006251D6" w:rsidRDefault="006251D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3AE4210" w14:textId="77777777" w:rsidR="006251D6" w:rsidRDefault="006251D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naming word</w:t>
      </w:r>
      <w:r>
        <w:rPr>
          <w:rFonts w:ascii="Roboto Mono" w:eastAsia="Roboto Mono" w:hAnsi="Roboto Mono" w:cs="Roboto Mono"/>
        </w:rPr>
        <w:t xml:space="preserve">. It tells us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we are talking about in a sentence.</w:t>
      </w:r>
    </w:p>
    <w:p w14:paraId="0F292A85" w14:textId="77777777" w:rsidR="006251D6" w:rsidRDefault="006251D6"/>
    <w:p w14:paraId="3571EF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E165D"/>
    <w:multiLevelType w:val="multilevel"/>
    <w:tmpl w:val="4E0C7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705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D6"/>
    <w:rsid w:val="002D1F4F"/>
    <w:rsid w:val="006251D6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51B9F"/>
  <w15:chartTrackingRefBased/>
  <w15:docId w15:val="{8D5E5418-7696-4D40-B9FE-2B5AF006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