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B2D89" w14:textId="77777777" w:rsidR="00F953E0" w:rsidRDefault="00F953E0">
      <w:pPr>
        <w:pStyle w:val="Heading1"/>
      </w:pPr>
      <w:bookmarkStart w:id="0" w:name="_ycnxwr50f6dq" w:colFirst="0" w:colLast="0"/>
      <w:bookmarkEnd w:id="0"/>
      <w:r>
        <w:t>Types of Affixes</w:t>
      </w:r>
    </w:p>
    <w:p w14:paraId="374EBE6E" w14:textId="77777777" w:rsidR="00F953E0" w:rsidRDefault="00F953E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2EC5DBF" w14:textId="77777777" w:rsidR="00F953E0" w:rsidRDefault="00F953E0">
      <w:r>
        <w:rPr>
          <w:noProof/>
        </w:rPr>
        <w:drawing>
          <wp:inline distT="114300" distB="114300" distL="114300" distR="114300" wp14:anchorId="4219A757" wp14:editId="6D35958F">
            <wp:extent cx="5943600" cy="205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555C9" w14:textId="77777777" w:rsidR="00F953E0" w:rsidRDefault="00F953E0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1864"/>
        <w:gridCol w:w="2977"/>
        <w:gridCol w:w="3329"/>
      </w:tblGrid>
      <w:tr w:rsidR="00F953E0" w14:paraId="6D1B1347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8BAFD" w14:textId="77777777" w:rsidR="00F953E0" w:rsidRDefault="00F953E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A53E1" w14:textId="77777777" w:rsidR="00F953E0" w:rsidRDefault="00F953E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Placement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09BA8" w14:textId="77777777" w:rsidR="00F953E0" w:rsidRDefault="00F953E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(English/Arabic)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0495B" w14:textId="77777777" w:rsidR="00F953E0" w:rsidRDefault="00F953E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953E0" w14:paraId="085AE1A3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8839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Prefix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9CF3E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root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063E0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un-happy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466DC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Added at the beginning</w:t>
            </w:r>
          </w:p>
        </w:tc>
      </w:tr>
      <w:tr w:rsidR="00F953E0" w14:paraId="0156F033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EEA48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Suffix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8B40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root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0C77A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help-ful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17A20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Added at the end</w:t>
            </w:r>
          </w:p>
        </w:tc>
      </w:tr>
      <w:tr w:rsidR="00F953E0" w14:paraId="4A18CB69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98E72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Infix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A94EA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Inside root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FB0CC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fan-bloody-tastic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E4925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Inserted within the root</w:t>
            </w:r>
          </w:p>
        </w:tc>
      </w:tr>
      <w:tr w:rsidR="00F953E0" w14:paraId="42D60C35" w14:textId="77777777">
        <w:trPr>
          <w:trHeight w:val="78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0531D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Circumfix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3C74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root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8FB77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ge-lieb-t (German)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3EF74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Appears on both sides of the root</w:t>
            </w:r>
          </w:p>
        </w:tc>
      </w:tr>
      <w:tr w:rsidR="00F953E0" w14:paraId="635D5BB5" w14:textId="77777777">
        <w:trPr>
          <w:trHeight w:val="78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F29A4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Transfix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D50FD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Interleaved within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90701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k-a-t-a-b, m-a-k-t-u-b (Arabic)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E660A" w14:textId="77777777" w:rsidR="00F953E0" w:rsidRDefault="00F953E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Vowel pattern inserted through root</w:t>
            </w:r>
          </w:p>
        </w:tc>
      </w:tr>
    </w:tbl>
    <w:p w14:paraId="0F9429F0" w14:textId="77777777" w:rsidR="00F953E0" w:rsidRDefault="00F953E0"/>
    <w:p w14:paraId="744CB5F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3E0"/>
    <w:rsid w:val="002D1F4F"/>
    <w:rsid w:val="00711B4D"/>
    <w:rsid w:val="008952B3"/>
    <w:rsid w:val="00A70480"/>
    <w:rsid w:val="00C905FD"/>
    <w:rsid w:val="00F9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9473D"/>
  <w15:chartTrackingRefBased/>
  <w15:docId w15:val="{BD45056B-0046-4ADD-BFA9-4A7416B15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