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2188F" w14:textId="77777777" w:rsidR="007E48A5" w:rsidRPr="007E48A5" w:rsidRDefault="007E48A5" w:rsidP="00647CBD">
      <w:pPr>
        <w:pStyle w:val="Heading1"/>
        <w:rPr>
          <w:lang w:val="en"/>
        </w:rPr>
      </w:pPr>
      <w:bookmarkStart w:id="0" w:name="_be17ijg177bo" w:colFirst="0" w:colLast="0"/>
      <w:bookmarkEnd w:id="0"/>
      <w:r w:rsidRPr="007E48A5">
        <w:rPr>
          <w:lang w:val="en"/>
        </w:rPr>
        <w:t>1-IGP</w:t>
      </w:r>
    </w:p>
    <w:p w14:paraId="21950C4E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E05C49B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IGP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Interior Gateway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is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type of routing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exchange routing information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within a single autonomous system (AS)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administrative domain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(such as an organization, company, or campus network).</w:t>
      </w:r>
    </w:p>
    <w:p w14:paraId="6E5457F4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B1E455">
          <v:rect id="_x0000_i1025" style="width:0;height:1.5pt" o:hralign="center" o:hrstd="t" o:hr="t" fillcolor="#a0a0a0" stroked="f"/>
        </w:pict>
      </w:r>
    </w:p>
    <w:p w14:paraId="34BF3057" w14:textId="77777777" w:rsidR="007E48A5" w:rsidRPr="00647CBD" w:rsidRDefault="007E48A5" w:rsidP="00647CBD">
      <w:pPr>
        <w:pStyle w:val="Heading2"/>
      </w:pPr>
      <w:bookmarkStart w:id="1" w:name="_ko8q2gjfl9rv" w:colFirst="0" w:colLast="0"/>
      <w:bookmarkEnd w:id="1"/>
      <w:r w:rsidRPr="007E48A5">
        <w:rPr>
          <w:rFonts w:ascii="Segoe UI Emoji" w:hAnsi="Segoe UI Emoji" w:cs="Segoe UI Emoji"/>
          <w:lang w:val="en"/>
        </w:rPr>
        <w:t>🧠</w:t>
      </w:r>
      <w:r w:rsidRPr="007E48A5">
        <w:rPr>
          <w:lang w:val="en"/>
        </w:rPr>
        <w:t xml:space="preserve"> Simple Definition:</w:t>
      </w:r>
    </w:p>
    <w:p w14:paraId="25AE4775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9F822C8" w14:textId="77777777" w:rsidR="007E48A5" w:rsidRPr="007E48A5" w:rsidRDefault="007E48A5" w:rsidP="007E48A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IGP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protocol that routers use to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find the best path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data to travel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within the same network or organization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F5B0CE0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917057">
          <v:rect id="_x0000_i1026" style="width:0;height:1.5pt" o:hralign="center" o:hrstd="t" o:hr="t" fillcolor="#a0a0a0" stroked="f"/>
        </w:pict>
      </w:r>
    </w:p>
    <w:p w14:paraId="5309CC62" w14:textId="77777777" w:rsidR="007E48A5" w:rsidRPr="007E48A5" w:rsidRDefault="007E48A5" w:rsidP="00647CBD">
      <w:pPr>
        <w:pStyle w:val="Heading2"/>
        <w:rPr>
          <w:lang w:val="en"/>
        </w:rPr>
      </w:pPr>
      <w:bookmarkStart w:id="2" w:name="_w0l1viguow39" w:colFirst="0" w:colLast="0"/>
      <w:bookmarkEnd w:id="2"/>
      <w:r w:rsidRPr="007E48A5">
        <w:rPr>
          <w:rFonts w:ascii="Segoe UI Emoji" w:hAnsi="Segoe UI Emoji" w:cs="Segoe UI Emoji"/>
          <w:lang w:val="en"/>
        </w:rPr>
        <w:t>🔑</w:t>
      </w:r>
      <w:r w:rsidRPr="007E48A5">
        <w:rPr>
          <w:lang w:val="en"/>
        </w:rPr>
        <w:t xml:space="preserve"> Purpose of IGP</w:t>
      </w:r>
    </w:p>
    <w:p w14:paraId="39F2B1BB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E991C84" w14:textId="77777777" w:rsidR="007E48A5" w:rsidRPr="007E48A5" w:rsidRDefault="007E48A5" w:rsidP="007E48A5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Manages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internal routing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2E7B5AA" w14:textId="77777777" w:rsidR="007E48A5" w:rsidRPr="007E48A5" w:rsidRDefault="007E48A5" w:rsidP="007E48A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Allows routers to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automatically discover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maintain paths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31200F" w14:textId="77777777" w:rsidR="007E48A5" w:rsidRPr="007E48A5" w:rsidRDefault="007E48A5" w:rsidP="007E48A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Supports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dynamic route updates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(adapts to changes or failures)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A7CF77" w14:textId="77777777" w:rsidR="007E48A5" w:rsidRPr="007E48A5" w:rsidRDefault="007E48A5" w:rsidP="007E48A5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Works within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AS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(unlike BGP, which works between </w:t>
      </w:r>
      <w:proofErr w:type="spellStart"/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ASes</w:t>
      </w:r>
      <w:proofErr w:type="spellEnd"/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CEF746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8F7CD2">
          <v:rect id="_x0000_i1027" style="width:0;height:1.5pt" o:hralign="center" o:hrstd="t" o:hr="t" fillcolor="#a0a0a0" stroked="f"/>
        </w:pict>
      </w:r>
    </w:p>
    <w:p w14:paraId="53F1199C" w14:textId="77777777" w:rsidR="007E48A5" w:rsidRPr="007E48A5" w:rsidRDefault="007E48A5" w:rsidP="00647CBD">
      <w:pPr>
        <w:pStyle w:val="Heading2"/>
        <w:rPr>
          <w:lang w:val="en"/>
        </w:rPr>
      </w:pPr>
      <w:bookmarkStart w:id="3" w:name="_z92zk4v0ozad" w:colFirst="0" w:colLast="0"/>
      <w:bookmarkEnd w:id="3"/>
      <w:r w:rsidRPr="007E48A5">
        <w:rPr>
          <w:rFonts w:ascii="Segoe UI Emoji" w:hAnsi="Segoe UI Emoji" w:cs="Segoe UI Emoji"/>
          <w:lang w:val="en"/>
        </w:rPr>
        <w:lastRenderedPageBreak/>
        <w:t>🔗</w:t>
      </w:r>
      <w:r w:rsidRPr="007E48A5">
        <w:rPr>
          <w:lang w:val="en"/>
        </w:rPr>
        <w:t xml:space="preserve"> Common IGP Protocols</w:t>
      </w:r>
    </w:p>
    <w:p w14:paraId="63706610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A085F5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64AA44E" wp14:editId="188E16D6">
            <wp:extent cx="5943600" cy="1651000"/>
            <wp:effectExtent l="0" t="0" r="0" b="0"/>
            <wp:docPr id="44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3E32D1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89"/>
        <w:gridCol w:w="1682"/>
        <w:gridCol w:w="3689"/>
      </w:tblGrid>
      <w:tr w:rsidR="007E48A5" w:rsidRPr="007E48A5" w14:paraId="0CDA2A89" w14:textId="77777777" w:rsidTr="00946108">
        <w:trPr>
          <w:trHeight w:val="515"/>
        </w:trPr>
        <w:tc>
          <w:tcPr>
            <w:tcW w:w="39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06E32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16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027B7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0701F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3354E76B" w14:textId="77777777" w:rsidTr="00946108">
        <w:trPr>
          <w:trHeight w:val="830"/>
        </w:trPr>
        <w:tc>
          <w:tcPr>
            <w:tcW w:w="39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E720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RIP (Routing Information Protocol)</w:t>
            </w:r>
          </w:p>
        </w:tc>
        <w:tc>
          <w:tcPr>
            <w:tcW w:w="16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7EF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Distance-vector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B5AB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Oldest IGP, uses hop count</w:t>
            </w:r>
          </w:p>
        </w:tc>
      </w:tr>
      <w:tr w:rsidR="007E48A5" w:rsidRPr="007E48A5" w14:paraId="52E7921C" w14:textId="77777777" w:rsidTr="00946108">
        <w:trPr>
          <w:trHeight w:val="830"/>
        </w:trPr>
        <w:tc>
          <w:tcPr>
            <w:tcW w:w="39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EB6C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🧭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OSPF (Open Shortest Path First)</w:t>
            </w:r>
          </w:p>
        </w:tc>
        <w:tc>
          <w:tcPr>
            <w:tcW w:w="16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6F85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Link-state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2DC3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cost and link-state database</w:t>
            </w:r>
          </w:p>
        </w:tc>
      </w:tr>
      <w:tr w:rsidR="007E48A5" w:rsidRPr="007E48A5" w14:paraId="7FD584F0" w14:textId="77777777" w:rsidTr="00946108">
        <w:trPr>
          <w:trHeight w:val="830"/>
        </w:trPr>
        <w:tc>
          <w:tcPr>
            <w:tcW w:w="39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D0B6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IS-IS (Intermediate System to IS)</w:t>
            </w:r>
          </w:p>
        </w:tc>
        <w:tc>
          <w:tcPr>
            <w:tcW w:w="16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A152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Link-state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94FC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Similar to OSPF, often used by ISPs</w:t>
            </w:r>
          </w:p>
        </w:tc>
      </w:tr>
      <w:tr w:rsidR="007E48A5" w:rsidRPr="007E48A5" w14:paraId="5AD9A8B8" w14:textId="77777777" w:rsidTr="00946108">
        <w:trPr>
          <w:trHeight w:val="800"/>
        </w:trPr>
        <w:tc>
          <w:tcPr>
            <w:tcW w:w="39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9E59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EIGRP (Enhanced IGRP)</w:t>
            </w:r>
          </w:p>
        </w:tc>
        <w:tc>
          <w:tcPr>
            <w:tcW w:w="16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AD71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Hybrid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B188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protocol, uses composite metrics</w:t>
            </w:r>
          </w:p>
        </w:tc>
      </w:tr>
    </w:tbl>
    <w:p w14:paraId="6B2A9054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B43524">
          <v:rect id="_x0000_i1028" style="width:0;height:1.5pt" o:hralign="center" o:hrstd="t" o:hr="t" fillcolor="#a0a0a0" stroked="f"/>
        </w:pict>
      </w:r>
    </w:p>
    <w:p w14:paraId="5AEFDF86" w14:textId="77777777" w:rsidR="007E48A5" w:rsidRPr="007E48A5" w:rsidRDefault="007E48A5" w:rsidP="00647CBD">
      <w:pPr>
        <w:pStyle w:val="Heading2"/>
        <w:rPr>
          <w:lang w:val="en"/>
        </w:rPr>
      </w:pPr>
      <w:bookmarkStart w:id="4" w:name="_yb5uhjjs6htz" w:colFirst="0" w:colLast="0"/>
      <w:bookmarkEnd w:id="4"/>
      <w:r w:rsidRPr="007E48A5">
        <w:rPr>
          <w:rFonts w:ascii="Segoe UI Emoji" w:hAnsi="Segoe UI Emoji" w:cs="Segoe UI Emoji"/>
          <w:lang w:val="en"/>
        </w:rPr>
        <w:t>🔄</w:t>
      </w:r>
      <w:r w:rsidRPr="007E48A5">
        <w:rPr>
          <w:lang w:val="en"/>
        </w:rPr>
        <w:t xml:space="preserve"> IGP vs EGP</w:t>
      </w:r>
    </w:p>
    <w:p w14:paraId="3F5EFF02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A69B5B6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E0EC2B2" wp14:editId="374FEDEC">
            <wp:extent cx="5943600" cy="1549400"/>
            <wp:effectExtent l="0" t="0" r="0" b="0"/>
            <wp:docPr id="34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6CD39F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5"/>
        <w:gridCol w:w="3095"/>
        <w:gridCol w:w="3680"/>
      </w:tblGrid>
      <w:tr w:rsidR="007E48A5" w:rsidRPr="007E48A5" w14:paraId="0104CA0A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F3FB2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B6DB3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IGP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C444C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EGP (e.g., BGP)</w:t>
            </w:r>
          </w:p>
        </w:tc>
      </w:tr>
      <w:tr w:rsidR="007E48A5" w:rsidRPr="007E48A5" w14:paraId="05A16AA5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79E7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Scope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774A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Inside one organization or AS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40BB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Between different </w:t>
            </w:r>
            <w:proofErr w:type="spellStart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ASes</w:t>
            </w:r>
            <w:proofErr w:type="spellEnd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(e.g., ISPs)</w:t>
            </w:r>
          </w:p>
        </w:tc>
      </w:tr>
      <w:tr w:rsidR="007E48A5" w:rsidRPr="007E48A5" w14:paraId="37F1C255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4F5F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BC24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OSPF, RIP, EIGRP, IS-IS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9836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BGP</w:t>
            </w:r>
          </w:p>
        </w:tc>
      </w:tr>
      <w:tr w:rsidR="007E48A5" w:rsidRPr="007E48A5" w14:paraId="118D9A7F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9032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Management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AEBE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9A72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Distributed (between organizations)</w:t>
            </w:r>
          </w:p>
        </w:tc>
      </w:tr>
      <w:tr w:rsidR="007E48A5" w:rsidRPr="007E48A5" w14:paraId="5A7E6D15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CB73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D212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</w:t>
            </w:r>
            <w:proofErr w:type="gramEnd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faster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DB82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convergence</w:t>
            </w:r>
          </w:p>
        </w:tc>
      </w:tr>
    </w:tbl>
    <w:p w14:paraId="3F2BB252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679067">
          <v:rect id="_x0000_i1029" style="width:0;height:1.5pt" o:hralign="center" o:hrstd="t" o:hr="t" fillcolor="#a0a0a0" stroked="f"/>
        </w:pict>
      </w:r>
    </w:p>
    <w:p w14:paraId="0A64B8A7" w14:textId="77777777" w:rsidR="007E48A5" w:rsidRPr="007E48A5" w:rsidRDefault="007E48A5" w:rsidP="00647CBD">
      <w:pPr>
        <w:pStyle w:val="Heading2"/>
        <w:rPr>
          <w:lang w:val="en"/>
        </w:rPr>
      </w:pPr>
      <w:bookmarkStart w:id="5" w:name="_fublmyirlvdy" w:colFirst="0" w:colLast="0"/>
      <w:bookmarkEnd w:id="5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Summary</w:t>
      </w:r>
    </w:p>
    <w:p w14:paraId="550C8F5F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DE50BE6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067469C" wp14:editId="650C9A46">
            <wp:extent cx="5943600" cy="1282700"/>
            <wp:effectExtent l="0" t="0" r="0" b="0"/>
            <wp:docPr id="24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064EF9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5480"/>
      </w:tblGrid>
      <w:tr w:rsidR="007E48A5" w:rsidRPr="007E48A5" w14:paraId="18B0C1B9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066D3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56140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38F81911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4983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IGP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0772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routing protocol used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within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 single network or AS</w:t>
            </w:r>
          </w:p>
        </w:tc>
      </w:tr>
      <w:tr w:rsidR="007E48A5" w:rsidRPr="007E48A5" w14:paraId="281CA3DE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66B5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Used by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1552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 networks, campus LANs, data centers</w:t>
            </w:r>
          </w:p>
        </w:tc>
      </w:tr>
      <w:tr w:rsidR="007E48A5" w:rsidRPr="007E48A5" w14:paraId="1A4E286A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7484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Popular Types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D84D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OSPF, RIP, EIGRP, IS-IS</w:t>
            </w:r>
          </w:p>
        </w:tc>
      </w:tr>
    </w:tbl>
    <w:p w14:paraId="43712B19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1B8F97">
          <v:rect id="_x0000_i1030" style="width:0;height:1.5pt" o:hralign="center" o:hrstd="t" o:hr="t" fillcolor="#a0a0a0" stroked="f"/>
        </w:pict>
      </w:r>
    </w:p>
    <w:p w14:paraId="678F2796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Would you like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comparison table of IGP protocols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diagram showing IGP inside and BGP outside an enterprise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</w:p>
    <w:p w14:paraId="79EE8699" w14:textId="77777777" w:rsidR="007E48A5" w:rsidRPr="007E48A5" w:rsidRDefault="007E48A5" w:rsidP="00647CBD">
      <w:pPr>
        <w:pStyle w:val="Heading1"/>
        <w:rPr>
          <w:lang w:val="en"/>
        </w:rPr>
      </w:pPr>
      <w:bookmarkStart w:id="6" w:name="_bpn52glsnik9" w:colFirst="0" w:colLast="0"/>
      <w:bookmarkEnd w:id="6"/>
      <w:r w:rsidRPr="007E48A5">
        <w:rPr>
          <w:lang w:val="en"/>
        </w:rPr>
        <w:t>2-EGP</w:t>
      </w:r>
    </w:p>
    <w:p w14:paraId="4EAE8501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8316716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EGP (Exterior Gateway Protocol)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a class of routing protocols used to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exchange routing information between different Autonomous Systems (</w:t>
      </w:r>
      <w:proofErr w:type="spellStart"/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ASes</w:t>
      </w:r>
      <w:proofErr w:type="spellEnd"/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that is,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between networks managed by different organizations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between ISPs or between an enterprise and an ISP).</w:t>
      </w:r>
    </w:p>
    <w:p w14:paraId="3A4C63CD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607B55">
          <v:rect id="_x0000_i1031" style="width:0;height:1.5pt" o:hralign="center" o:hrstd="t" o:hr="t" fillcolor="#a0a0a0" stroked="f"/>
        </w:pict>
      </w:r>
    </w:p>
    <w:p w14:paraId="1F9D7AC7" w14:textId="77777777" w:rsidR="007E48A5" w:rsidRPr="007E48A5" w:rsidRDefault="007E48A5" w:rsidP="00647CBD">
      <w:pPr>
        <w:pStyle w:val="Heading2"/>
        <w:rPr>
          <w:lang w:val="en"/>
        </w:rPr>
      </w:pPr>
      <w:bookmarkStart w:id="7" w:name="_axxo2qc1hric" w:colFirst="0" w:colLast="0"/>
      <w:bookmarkEnd w:id="7"/>
      <w:r w:rsidRPr="007E48A5">
        <w:rPr>
          <w:rFonts w:ascii="Segoe UI Emoji" w:hAnsi="Segoe UI Emoji" w:cs="Segoe UI Emoji"/>
          <w:lang w:val="en"/>
        </w:rPr>
        <w:t>🧠</w:t>
      </w:r>
      <w:r w:rsidRPr="007E48A5">
        <w:rPr>
          <w:lang w:val="en"/>
        </w:rPr>
        <w:t xml:space="preserve"> Simple Definition:</w:t>
      </w:r>
    </w:p>
    <w:p w14:paraId="777BECD2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8392DE5" w14:textId="77777777" w:rsidR="007E48A5" w:rsidRPr="007E48A5" w:rsidRDefault="007E48A5" w:rsidP="007E48A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EGP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allows routers in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different networks (</w:t>
      </w:r>
      <w:proofErr w:type="spellStart"/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ASes</w:t>
      </w:r>
      <w:proofErr w:type="spellEnd"/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communicate and exchange route information so data can travel across the global internet.</w:t>
      </w:r>
    </w:p>
    <w:p w14:paraId="74A2A2E6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683FCC">
          <v:rect id="_x0000_i1032" style="width:0;height:1.5pt" o:hralign="center" o:hrstd="t" o:hr="t" fillcolor="#a0a0a0" stroked="f"/>
        </w:pict>
      </w:r>
    </w:p>
    <w:p w14:paraId="1E50434C" w14:textId="77777777" w:rsidR="007E48A5" w:rsidRPr="007E48A5" w:rsidRDefault="007E48A5" w:rsidP="00647CBD">
      <w:pPr>
        <w:pStyle w:val="Heading2"/>
        <w:rPr>
          <w:lang w:val="en"/>
        </w:rPr>
      </w:pPr>
      <w:bookmarkStart w:id="8" w:name="_8ulr3al55j4h" w:colFirst="0" w:colLast="0"/>
      <w:bookmarkEnd w:id="8"/>
      <w:r w:rsidRPr="007E48A5">
        <w:rPr>
          <w:rFonts w:ascii="Segoe UI Emoji" w:hAnsi="Segoe UI Emoji" w:cs="Segoe UI Emoji"/>
          <w:lang w:val="en"/>
        </w:rPr>
        <w:t>💡</w:t>
      </w:r>
      <w:r w:rsidRPr="007E48A5">
        <w:rPr>
          <w:lang w:val="en"/>
        </w:rPr>
        <w:t xml:space="preserve"> EGP ≠ “the protocol” anymore</w:t>
      </w:r>
    </w:p>
    <w:p w14:paraId="08328A43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5EEE30A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While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"EGP"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was originally the name of an actual protocol (used in the early internet), today the term is used more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generically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describe any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inter-AS routing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888C10A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645FBB">
          <v:rect id="_x0000_i1033" style="width:0;height:1.5pt" o:hralign="center" o:hrstd="t" o:hr="t" fillcolor="#a0a0a0" stroked="f"/>
        </w:pict>
      </w:r>
    </w:p>
    <w:p w14:paraId="01625E46" w14:textId="77777777" w:rsidR="007E48A5" w:rsidRPr="007E48A5" w:rsidRDefault="007E48A5" w:rsidP="00647CBD">
      <w:pPr>
        <w:pStyle w:val="Heading2"/>
        <w:rPr>
          <w:lang w:val="en"/>
        </w:rPr>
      </w:pPr>
      <w:bookmarkStart w:id="9" w:name="_ier71e3tcpns" w:colFirst="0" w:colLast="0"/>
      <w:bookmarkEnd w:id="9"/>
      <w:r w:rsidRPr="007E48A5">
        <w:rPr>
          <w:rFonts w:ascii="Segoe UI Emoji" w:hAnsi="Segoe UI Emoji" w:cs="Segoe UI Emoji"/>
          <w:lang w:val="en"/>
        </w:rPr>
        <w:t>🚀</w:t>
      </w:r>
      <w:r w:rsidRPr="007E48A5">
        <w:rPr>
          <w:lang w:val="en"/>
        </w:rPr>
        <w:t xml:space="preserve"> Common EGP Today: BGP</w:t>
      </w:r>
    </w:p>
    <w:p w14:paraId="35C75B67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C0A4C3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F8753D6" wp14:editId="75A7FB80">
            <wp:extent cx="5943600" cy="914400"/>
            <wp:effectExtent l="0" t="0" r="0" b="0"/>
            <wp:docPr id="46" name="image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19EDE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45"/>
        <w:gridCol w:w="1757"/>
        <w:gridCol w:w="3958"/>
      </w:tblGrid>
      <w:tr w:rsidR="007E48A5" w:rsidRPr="007E48A5" w14:paraId="26B32F85" w14:textId="77777777" w:rsidTr="00946108">
        <w:trPr>
          <w:trHeight w:val="515"/>
        </w:trPr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9C682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15D97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Status</w:t>
            </w:r>
          </w:p>
        </w:tc>
        <w:tc>
          <w:tcPr>
            <w:tcW w:w="3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4710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52936BC9" w14:textId="77777777" w:rsidTr="00946108">
        <w:trPr>
          <w:trHeight w:val="545"/>
        </w:trPr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2BAC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EGP (original)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4971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Obsolete</w:t>
            </w:r>
          </w:p>
        </w:tc>
        <w:tc>
          <w:tcPr>
            <w:tcW w:w="3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4768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limited, replaced by BGP</w:t>
            </w:r>
          </w:p>
        </w:tc>
      </w:tr>
      <w:tr w:rsidR="007E48A5" w:rsidRPr="007E48A5" w14:paraId="604F70A5" w14:textId="77777777" w:rsidTr="00946108">
        <w:trPr>
          <w:trHeight w:val="830"/>
        </w:trPr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AE2F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BGP (Border Gateway Protocol)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1517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Current standard</w:t>
            </w:r>
          </w:p>
        </w:tc>
        <w:tc>
          <w:tcPr>
            <w:tcW w:w="3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EAC9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The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only EGP used today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on the internet</w:t>
            </w:r>
          </w:p>
        </w:tc>
      </w:tr>
    </w:tbl>
    <w:p w14:paraId="62A163B3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B974FC">
          <v:rect id="_x0000_i1034" style="width:0;height:1.5pt" o:hralign="center" o:hrstd="t" o:hr="t" fillcolor="#a0a0a0" stroked="f"/>
        </w:pict>
      </w:r>
    </w:p>
    <w:p w14:paraId="647AAA3C" w14:textId="77777777" w:rsidR="007E48A5" w:rsidRPr="007E48A5" w:rsidRDefault="007E48A5" w:rsidP="00647CBD">
      <w:pPr>
        <w:pStyle w:val="Heading2"/>
        <w:rPr>
          <w:lang w:val="en"/>
        </w:rPr>
      </w:pPr>
      <w:bookmarkStart w:id="10" w:name="_jgbxoy9d97uz" w:colFirst="0" w:colLast="0"/>
      <w:bookmarkEnd w:id="10"/>
      <w:r w:rsidRPr="007E48A5">
        <w:rPr>
          <w:rFonts w:ascii="Segoe UI Emoji" w:hAnsi="Segoe UI Emoji" w:cs="Segoe UI Emoji"/>
          <w:lang w:val="en"/>
        </w:rPr>
        <w:t>🔧</w:t>
      </w:r>
      <w:r w:rsidRPr="007E48A5">
        <w:rPr>
          <w:lang w:val="en"/>
        </w:rPr>
        <w:t xml:space="preserve"> EGP vs IGP</w:t>
      </w:r>
    </w:p>
    <w:p w14:paraId="50E1A254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B1D44E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6857A2" wp14:editId="65F6BEB0">
            <wp:extent cx="5943600" cy="2006600"/>
            <wp:effectExtent l="0" t="0" r="0" b="0"/>
            <wp:docPr id="22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E8802C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3365"/>
        <w:gridCol w:w="2945"/>
      </w:tblGrid>
      <w:tr w:rsidR="007E48A5" w:rsidRPr="007E48A5" w14:paraId="5D11DB48" w14:textId="77777777" w:rsidTr="00946108">
        <w:trPr>
          <w:trHeight w:val="51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9EB6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7C872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EGP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19FF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IGP</w:t>
            </w:r>
          </w:p>
        </w:tc>
      </w:tr>
      <w:tr w:rsidR="007E48A5" w:rsidRPr="007E48A5" w14:paraId="00B5A9BD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6476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Scope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D0F2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Between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ASes</w:t>
            </w:r>
            <w:proofErr w:type="spellEnd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(external)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A5C5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Within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 AS (internal)</w:t>
            </w:r>
          </w:p>
        </w:tc>
      </w:tr>
      <w:tr w:rsidR="007E48A5" w:rsidRPr="007E48A5" w14:paraId="335E949F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D5E3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Example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585A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BGP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468A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OSPF, EIGRP, RIP, IS-IS</w:t>
            </w:r>
          </w:p>
        </w:tc>
      </w:tr>
      <w:tr w:rsidR="007E48A5" w:rsidRPr="007E48A5" w14:paraId="3A1F9257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8711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Control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6D38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Between organizations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D8B8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Inside one organization</w:t>
            </w:r>
          </w:p>
        </w:tc>
      </w:tr>
      <w:tr w:rsidR="007E48A5" w:rsidRPr="007E48A5" w14:paraId="6BB3F950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DDF9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🧭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Policy complexity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7380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(based on business rules)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C9F9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Lower</w:t>
            </w:r>
          </w:p>
        </w:tc>
      </w:tr>
      <w:tr w:rsidR="007E48A5" w:rsidRPr="007E48A5" w14:paraId="1C8692A3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0638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Route updates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6260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frequent, policy-based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CBB9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Frequent, automatic updates</w:t>
            </w:r>
          </w:p>
        </w:tc>
      </w:tr>
    </w:tbl>
    <w:p w14:paraId="71B442F7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C9982C">
          <v:rect id="_x0000_i1035" style="width:0;height:1.5pt" o:hralign="center" o:hrstd="t" o:hr="t" fillcolor="#a0a0a0" stroked="f"/>
        </w:pict>
      </w:r>
    </w:p>
    <w:p w14:paraId="2B79F013" w14:textId="77777777" w:rsidR="007E48A5" w:rsidRPr="007E48A5" w:rsidRDefault="007E48A5" w:rsidP="00647CBD">
      <w:pPr>
        <w:pStyle w:val="Heading2"/>
        <w:rPr>
          <w:lang w:val="en"/>
        </w:rPr>
      </w:pPr>
      <w:bookmarkStart w:id="11" w:name="_hdzxtfg6v72v" w:colFirst="0" w:colLast="0"/>
      <w:bookmarkEnd w:id="11"/>
      <w:r w:rsidRPr="007E48A5">
        <w:rPr>
          <w:rFonts w:ascii="Segoe UI Emoji" w:hAnsi="Segoe UI Emoji" w:cs="Segoe UI Emoji"/>
          <w:lang w:val="en"/>
        </w:rPr>
        <w:t>🏢</w:t>
      </w:r>
      <w:r w:rsidRPr="007E48A5">
        <w:rPr>
          <w:lang w:val="en"/>
        </w:rPr>
        <w:t xml:space="preserve"> Example Use Case</w:t>
      </w:r>
    </w:p>
    <w:p w14:paraId="7FFBC391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88A9A7E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your company (AS64500) connects to two ISPs (AS64501 and AS64502),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BGP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(an EGP) decides which ISP to use for outgoing traffic or how to accept incoming traffic.</w:t>
      </w:r>
    </w:p>
    <w:p w14:paraId="7855C7AF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FE41CD" wp14:editId="462F2379">
            <wp:extent cx="5943600" cy="1612900"/>
            <wp:effectExtent l="0" t="0" r="0" b="0"/>
            <wp:docPr id="12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DA84C8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Company Router</w:t>
      </w:r>
    </w:p>
    <w:p w14:paraId="1324980B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7E48A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7DE997FD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7E48A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┌───┴────┐</w:t>
      </w:r>
    </w:p>
    <w:p w14:paraId="0578B56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7E48A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</w:t>
      </w:r>
      <w:r w:rsidRPr="007E48A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02D3167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ISP1     ISP2</w:t>
      </w:r>
    </w:p>
    <w:p w14:paraId="7710BC79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(AS</w:t>
      </w:r>
      <w:proofErr w:type="gramStart"/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64501)(</w:t>
      </w:r>
      <w:proofErr w:type="gramEnd"/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AS64502)</w:t>
      </w:r>
    </w:p>
    <w:p w14:paraId="581B5C7A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B7A217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connection uses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BGP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exchange routing information between autonomous systems.</w:t>
      </w:r>
    </w:p>
    <w:p w14:paraId="1BD22A2B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DFCBC5">
          <v:rect id="_x0000_i1036" style="width:0;height:1.5pt" o:hralign="center" o:hrstd="t" o:hr="t" fillcolor="#a0a0a0" stroked="f"/>
        </w:pict>
      </w:r>
    </w:p>
    <w:p w14:paraId="68A876FB" w14:textId="77777777" w:rsidR="007E48A5" w:rsidRPr="007E48A5" w:rsidRDefault="007E48A5" w:rsidP="00647CBD">
      <w:pPr>
        <w:pStyle w:val="Heading2"/>
        <w:rPr>
          <w:lang w:val="en"/>
        </w:rPr>
      </w:pPr>
      <w:bookmarkStart w:id="12" w:name="_8c2tlht0krz" w:colFirst="0" w:colLast="0"/>
      <w:bookmarkEnd w:id="12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Summary</w:t>
      </w:r>
    </w:p>
    <w:p w14:paraId="21E96057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121A554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70B62C" wp14:editId="140967F7">
            <wp:extent cx="5943600" cy="1562100"/>
            <wp:effectExtent l="0" t="0" r="0" b="0"/>
            <wp:docPr id="33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D03213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6200"/>
      </w:tblGrid>
      <w:tr w:rsidR="007E48A5" w:rsidRPr="007E48A5" w14:paraId="21358A6F" w14:textId="77777777" w:rsidTr="00946108">
        <w:trPr>
          <w:trHeight w:val="51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DE356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72B50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4967D8AB" w14:textId="77777777" w:rsidTr="00946108">
        <w:trPr>
          <w:trHeight w:val="51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C8D2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EGP (generic)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0004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Any routing protocol used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between </w:t>
            </w:r>
            <w:proofErr w:type="spellStart"/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ASes</w:t>
            </w:r>
            <w:proofErr w:type="spellEnd"/>
          </w:p>
        </w:tc>
      </w:tr>
      <w:tr w:rsidR="007E48A5" w:rsidRPr="007E48A5" w14:paraId="6B0FE620" w14:textId="77777777" w:rsidTr="00946108">
        <w:trPr>
          <w:trHeight w:val="51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0046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EGP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55C3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BGP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(Border Gateway Protocol)</w:t>
            </w:r>
          </w:p>
        </w:tc>
      </w:tr>
      <w:tr w:rsidR="007E48A5" w:rsidRPr="007E48A5" w14:paraId="71ADA878" w14:textId="77777777" w:rsidTr="00946108">
        <w:trPr>
          <w:trHeight w:val="51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C374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1C77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 data to move across the internet between organizations</w:t>
            </w:r>
          </w:p>
        </w:tc>
      </w:tr>
      <w:tr w:rsidR="007E48A5" w:rsidRPr="007E48A5" w14:paraId="43B5B4CB" w14:textId="77777777" w:rsidTr="00946108">
        <w:trPr>
          <w:trHeight w:val="51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5033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IGP counterpart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87BE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IGPs handle routing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inside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 AS</w:t>
            </w:r>
          </w:p>
        </w:tc>
      </w:tr>
    </w:tbl>
    <w:p w14:paraId="2CE596DB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98FABE">
          <v:rect id="_x0000_i1037" style="width:0;height:1.5pt" o:hralign="center" o:hrstd="t" o:hr="t" fillcolor="#a0a0a0" stroked="f"/>
        </w:pict>
      </w:r>
    </w:p>
    <w:p w14:paraId="7ED9117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8108FB" w14:textId="77777777" w:rsidR="007E48A5" w:rsidRPr="007E48A5" w:rsidRDefault="007E48A5" w:rsidP="00647CBD">
      <w:pPr>
        <w:pStyle w:val="Heading1"/>
        <w:rPr>
          <w:lang w:val="en"/>
        </w:rPr>
      </w:pPr>
      <w:bookmarkStart w:id="13" w:name="_2bjkt63lhtlq" w:colFirst="0" w:colLast="0"/>
      <w:bookmarkEnd w:id="13"/>
      <w:r w:rsidRPr="007E48A5">
        <w:rPr>
          <w:lang w:val="en"/>
        </w:rPr>
        <w:lastRenderedPageBreak/>
        <w:t>3-RIP (Routing Information Protocol)</w:t>
      </w:r>
    </w:p>
    <w:p w14:paraId="394268EA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3BFA9C8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RIP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 Information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it's one of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oldest distance-vector routing protocols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in IP networks to determine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best path for data packets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routers.</w:t>
      </w:r>
    </w:p>
    <w:p w14:paraId="2AE13027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D80B04">
          <v:rect id="_x0000_i1038" style="width:0;height:1.5pt" o:hralign="center" o:hrstd="t" o:hr="t" fillcolor="#a0a0a0" stroked="f"/>
        </w:pict>
      </w:r>
    </w:p>
    <w:p w14:paraId="1C01217C" w14:textId="77777777" w:rsidR="007E48A5" w:rsidRPr="007E48A5" w:rsidRDefault="007E48A5" w:rsidP="00647CBD">
      <w:pPr>
        <w:pStyle w:val="Heading2"/>
        <w:rPr>
          <w:lang w:val="en"/>
        </w:rPr>
      </w:pPr>
      <w:bookmarkStart w:id="14" w:name="_i3e4gc6zjlo3" w:colFirst="0" w:colLast="0"/>
      <w:bookmarkEnd w:id="14"/>
      <w:r w:rsidRPr="007E48A5">
        <w:rPr>
          <w:rFonts w:ascii="Segoe UI Emoji" w:hAnsi="Segoe UI Emoji" w:cs="Segoe UI Emoji"/>
          <w:lang w:val="en"/>
        </w:rPr>
        <w:t>🧠</w:t>
      </w:r>
      <w:r w:rsidRPr="007E48A5">
        <w:rPr>
          <w:lang w:val="en"/>
        </w:rPr>
        <w:t xml:space="preserve"> Simple Definition:</w:t>
      </w:r>
    </w:p>
    <w:p w14:paraId="726E594D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E64D536" w14:textId="77777777" w:rsidR="007E48A5" w:rsidRPr="007E48A5" w:rsidRDefault="007E48A5" w:rsidP="007E48A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RIP is a dynamic routing protocol that uses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hop count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 its metric to choose the shortest path to a destination.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fewer hops (routers)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packet has to go through, the better the route is considered.</w:t>
      </w:r>
    </w:p>
    <w:p w14:paraId="4D54445F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2B5C13">
          <v:rect id="_x0000_i1039" style="width:0;height:1.5pt" o:hralign="center" o:hrstd="t" o:hr="t" fillcolor="#a0a0a0" stroked="f"/>
        </w:pict>
      </w:r>
    </w:p>
    <w:p w14:paraId="34CFBC7D" w14:textId="77777777" w:rsidR="007E48A5" w:rsidRPr="007E48A5" w:rsidRDefault="007E48A5" w:rsidP="00647CBD">
      <w:pPr>
        <w:pStyle w:val="Heading2"/>
        <w:rPr>
          <w:lang w:val="en"/>
        </w:rPr>
      </w:pPr>
      <w:bookmarkStart w:id="15" w:name="_e6hxn5ergqtw" w:colFirst="0" w:colLast="0"/>
      <w:bookmarkEnd w:id="15"/>
      <w:r w:rsidRPr="007E48A5">
        <w:rPr>
          <w:rFonts w:ascii="Segoe UI Emoji" w:hAnsi="Segoe UI Emoji" w:cs="Segoe UI Emoji"/>
          <w:lang w:val="en"/>
        </w:rPr>
        <w:t>🔍</w:t>
      </w:r>
      <w:r w:rsidRPr="007E48A5">
        <w:rPr>
          <w:lang w:val="en"/>
        </w:rPr>
        <w:t xml:space="preserve"> Key Features of RIP</w:t>
      </w:r>
    </w:p>
    <w:p w14:paraId="207EE84B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FA259C4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E62820" wp14:editId="639E32B5">
            <wp:extent cx="5943600" cy="2019300"/>
            <wp:effectExtent l="0" t="0" r="0" b="0"/>
            <wp:docPr id="27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5A89D8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5495"/>
      </w:tblGrid>
      <w:tr w:rsidR="007E48A5" w:rsidRPr="007E48A5" w14:paraId="0F4A0E8A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714E8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A08A2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5ED388C3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C75F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6303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Based on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hop count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(1 hop = 1 router)</w:t>
            </w:r>
          </w:p>
        </w:tc>
      </w:tr>
      <w:tr w:rsidR="007E48A5" w:rsidRPr="007E48A5" w14:paraId="29CB8090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28D2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⛔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 hops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F36F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Limited to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15 hops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; 16 hops </w:t>
            </w:r>
            <w:proofErr w:type="gramStart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</w:t>
            </w:r>
            <w:proofErr w:type="gramEnd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considered unreachable</w:t>
            </w:r>
          </w:p>
        </w:tc>
      </w:tr>
      <w:tr w:rsidR="007E48A5" w:rsidRPr="007E48A5" w14:paraId="706A2E42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FD2F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Routing updates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CAEC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Sent every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30 seconds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(broadcast)</w:t>
            </w:r>
          </w:p>
        </w:tc>
      </w:tr>
      <w:tr w:rsidR="007E48A5" w:rsidRPr="007E48A5" w14:paraId="51D34404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D80A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C74A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Distance-vector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protocol (shares entire routing table)</w:t>
            </w:r>
          </w:p>
        </w:tc>
      </w:tr>
      <w:tr w:rsidR="007E48A5" w:rsidRPr="007E48A5" w14:paraId="492C093B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52D2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Protocols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16FD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Supports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IPv4 (RIPv1, RIPv2)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and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IPv6 (</w:t>
            </w:r>
            <w:proofErr w:type="spellStart"/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RIPng</w:t>
            </w:r>
            <w:proofErr w:type="spellEnd"/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</w:tbl>
    <w:p w14:paraId="396B07E2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782F42">
          <v:rect id="_x0000_i1040" style="width:0;height:1.5pt" o:hralign="center" o:hrstd="t" o:hr="t" fillcolor="#a0a0a0" stroked="f"/>
        </w:pict>
      </w:r>
    </w:p>
    <w:p w14:paraId="5A1A2EB5" w14:textId="77777777" w:rsidR="007E48A5" w:rsidRPr="007E48A5" w:rsidRDefault="007E48A5" w:rsidP="00647CBD">
      <w:pPr>
        <w:pStyle w:val="Heading2"/>
        <w:rPr>
          <w:lang w:val="en"/>
        </w:rPr>
      </w:pPr>
      <w:bookmarkStart w:id="16" w:name="_tmhy8u5rb24f" w:colFirst="0" w:colLast="0"/>
      <w:bookmarkEnd w:id="16"/>
      <w:r w:rsidRPr="007E48A5">
        <w:rPr>
          <w:rFonts w:ascii="Segoe UI Emoji" w:hAnsi="Segoe UI Emoji" w:cs="Segoe UI Emoji"/>
          <w:lang w:val="en"/>
        </w:rPr>
        <w:t>🛠️</w:t>
      </w:r>
      <w:r w:rsidRPr="007E48A5">
        <w:rPr>
          <w:lang w:val="en"/>
        </w:rPr>
        <w:t xml:space="preserve"> How RIP Works</w:t>
      </w:r>
    </w:p>
    <w:p w14:paraId="397ECC24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06A5A9E" w14:textId="77777777" w:rsidR="007E48A5" w:rsidRPr="007E48A5" w:rsidRDefault="007E48A5" w:rsidP="007E48A5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router maintains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 table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233B90" w14:textId="77777777" w:rsidR="007E48A5" w:rsidRPr="007E48A5" w:rsidRDefault="007E48A5" w:rsidP="007E48A5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sends the table to its neighbors every 30 seconds.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B0C6D3" w14:textId="77777777" w:rsidR="007E48A5" w:rsidRPr="007E48A5" w:rsidRDefault="007E48A5" w:rsidP="007E48A5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Neighbors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compare paths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update their tables if a better path is found.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C85960" w14:textId="77777777" w:rsidR="007E48A5" w:rsidRPr="007E48A5" w:rsidRDefault="007E48A5" w:rsidP="007E48A5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best path is chosen based on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lowest hop count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19B814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BA0425">
          <v:rect id="_x0000_i1041" style="width:0;height:1.5pt" o:hralign="center" o:hrstd="t" o:hr="t" fillcolor="#a0a0a0" stroked="f"/>
        </w:pict>
      </w:r>
    </w:p>
    <w:p w14:paraId="3FB7A8F0" w14:textId="77777777" w:rsidR="007E48A5" w:rsidRPr="007E48A5" w:rsidRDefault="007E48A5" w:rsidP="00647CBD">
      <w:pPr>
        <w:pStyle w:val="Heading2"/>
        <w:rPr>
          <w:lang w:val="en"/>
        </w:rPr>
      </w:pPr>
      <w:bookmarkStart w:id="17" w:name="_lrdaj4ri703c" w:colFirst="0" w:colLast="0"/>
      <w:bookmarkEnd w:id="17"/>
      <w:r w:rsidRPr="007E48A5">
        <w:rPr>
          <w:rFonts w:ascii="Segoe UI Emoji" w:hAnsi="Segoe UI Emoji" w:cs="Segoe UI Emoji"/>
          <w:lang w:val="en"/>
        </w:rPr>
        <w:t>📚</w:t>
      </w:r>
      <w:r w:rsidRPr="007E48A5">
        <w:rPr>
          <w:lang w:val="en"/>
        </w:rPr>
        <w:t xml:space="preserve"> Versions of RIP</w:t>
      </w:r>
    </w:p>
    <w:p w14:paraId="03D8D895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0F973F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70C36D9" wp14:editId="3AA10EA8">
            <wp:extent cx="5943600" cy="1371600"/>
            <wp:effectExtent l="0" t="0" r="0" b="0"/>
            <wp:docPr id="30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E3A306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2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10"/>
        <w:gridCol w:w="4235"/>
      </w:tblGrid>
      <w:tr w:rsidR="007E48A5" w:rsidRPr="007E48A5" w14:paraId="43E032DD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20F84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Version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A425A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1B58C5FC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C1CA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RIP v1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420B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Basic; classful routing, no subnet info</w:t>
            </w:r>
          </w:p>
        </w:tc>
      </w:tr>
      <w:tr w:rsidR="007E48A5" w:rsidRPr="007E48A5" w14:paraId="2D3DF876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0076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RIP v2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9A0E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CIDR (classless), authentication</w:t>
            </w:r>
          </w:p>
        </w:tc>
      </w:tr>
      <w:tr w:rsidR="007E48A5" w:rsidRPr="007E48A5" w14:paraId="56601D33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1922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RIPng</w:t>
            </w:r>
            <w:proofErr w:type="spellEnd"/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16A8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Version for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IPv6</w:t>
            </w:r>
          </w:p>
        </w:tc>
      </w:tr>
    </w:tbl>
    <w:p w14:paraId="404CFFCD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3DBB02">
          <v:rect id="_x0000_i1042" style="width:0;height:1.5pt" o:hralign="center" o:hrstd="t" o:hr="t" fillcolor="#a0a0a0" stroked="f"/>
        </w:pict>
      </w:r>
    </w:p>
    <w:p w14:paraId="64FE1FE1" w14:textId="77777777" w:rsidR="007E48A5" w:rsidRPr="007E48A5" w:rsidRDefault="007E48A5" w:rsidP="00647CBD">
      <w:pPr>
        <w:pStyle w:val="Heading2"/>
        <w:rPr>
          <w:lang w:val="en"/>
        </w:rPr>
      </w:pPr>
      <w:bookmarkStart w:id="18" w:name="_ba040cychgn8" w:colFirst="0" w:colLast="0"/>
      <w:bookmarkEnd w:id="18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Advantages</w:t>
      </w:r>
    </w:p>
    <w:p w14:paraId="0419F4BA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2CE2BF4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FBC051E" wp14:editId="7B1D31AD">
            <wp:extent cx="5943600" cy="1308100"/>
            <wp:effectExtent l="0" t="0" r="0" b="0"/>
            <wp:docPr id="1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792C2B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4325"/>
      </w:tblGrid>
      <w:tr w:rsidR="007E48A5" w:rsidRPr="007E48A5" w14:paraId="61E564AA" w14:textId="77777777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069A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1109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It’s Good</w:t>
            </w:r>
          </w:p>
        </w:tc>
      </w:tr>
      <w:tr w:rsidR="007E48A5" w:rsidRPr="007E48A5" w14:paraId="0593F296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3AD5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Simple to configure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EC04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Great for small networks</w:t>
            </w:r>
          </w:p>
        </w:tc>
      </w:tr>
      <w:tr w:rsidR="007E48A5" w:rsidRPr="007E48A5" w14:paraId="582F6D3A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E295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Dynamic updates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538C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adjusts to topology changes</w:t>
            </w:r>
          </w:p>
        </w:tc>
      </w:tr>
      <w:tr w:rsidR="007E48A5" w:rsidRPr="007E48A5" w14:paraId="1FFEE7E5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E227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📚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Widely supported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DD5C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 into most routers and systems</w:t>
            </w:r>
          </w:p>
        </w:tc>
      </w:tr>
    </w:tbl>
    <w:p w14:paraId="1113034D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3C2514">
          <v:rect id="_x0000_i1043" style="width:0;height:1.5pt" o:hralign="center" o:hrstd="t" o:hr="t" fillcolor="#a0a0a0" stroked="f"/>
        </w:pict>
      </w:r>
    </w:p>
    <w:p w14:paraId="217262E9" w14:textId="77777777" w:rsidR="007E48A5" w:rsidRPr="007E48A5" w:rsidRDefault="007E48A5" w:rsidP="00647CBD">
      <w:pPr>
        <w:pStyle w:val="Heading2"/>
        <w:rPr>
          <w:lang w:val="en"/>
        </w:rPr>
      </w:pPr>
      <w:bookmarkStart w:id="19" w:name="_5y1ccrghppaj" w:colFirst="0" w:colLast="0"/>
      <w:bookmarkEnd w:id="19"/>
      <w:r w:rsidRPr="007E48A5">
        <w:rPr>
          <w:rFonts w:ascii="Segoe UI Emoji" w:eastAsia="Arial Unicode MS" w:hAnsi="Segoe UI Emoji" w:cs="Segoe UI Emoji"/>
          <w:lang w:val="en"/>
        </w:rPr>
        <w:t>❌</w:t>
      </w:r>
      <w:r w:rsidRPr="007E48A5">
        <w:rPr>
          <w:rFonts w:eastAsia="Arial Unicode MS"/>
          <w:lang w:val="en"/>
        </w:rPr>
        <w:t xml:space="preserve"> Disadvantages</w:t>
      </w:r>
    </w:p>
    <w:p w14:paraId="3C49587D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4D49710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07BBA0" wp14:editId="05B5B3AF">
            <wp:extent cx="5943600" cy="16129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B430FB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4775"/>
      </w:tblGrid>
      <w:tr w:rsidR="007E48A5" w:rsidRPr="007E48A5" w14:paraId="22FE955D" w14:textId="77777777" w:rsidTr="00946108">
        <w:trPr>
          <w:trHeight w:val="51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7E3CC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B0869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718EBAAC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4D5F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🐢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Slow convergence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0717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Takes time to react to topology changes</w:t>
            </w:r>
          </w:p>
        </w:tc>
      </w:tr>
      <w:tr w:rsidR="007E48A5" w:rsidRPr="007E48A5" w14:paraId="6AA688F3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C58C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🚫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Limited scalability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6097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Max 15 hops — not suitable for large networks</w:t>
            </w:r>
          </w:p>
        </w:tc>
      </w:tr>
      <w:tr w:rsidR="007E48A5" w:rsidRPr="007E48A5" w14:paraId="2E4192DA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0C73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Broadcast traffic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85DC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create unnecessary network traffic</w:t>
            </w:r>
          </w:p>
        </w:tc>
      </w:tr>
      <w:tr w:rsidR="007E48A5" w:rsidRPr="007E48A5" w14:paraId="52065ACD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B71A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advanced metrics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450A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Doesn’t consider bandwidth, delay, or load</w:t>
            </w:r>
          </w:p>
        </w:tc>
      </w:tr>
    </w:tbl>
    <w:p w14:paraId="58D63F4A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673295">
          <v:rect id="_x0000_i1044" style="width:0;height:1.5pt" o:hralign="center" o:hrstd="t" o:hr="t" fillcolor="#a0a0a0" stroked="f"/>
        </w:pict>
      </w:r>
    </w:p>
    <w:p w14:paraId="2E46EB67" w14:textId="77777777" w:rsidR="007E48A5" w:rsidRPr="007E48A5" w:rsidRDefault="007E48A5" w:rsidP="00647CBD">
      <w:pPr>
        <w:pStyle w:val="Heading2"/>
        <w:rPr>
          <w:lang w:val="en"/>
        </w:rPr>
      </w:pPr>
      <w:bookmarkStart w:id="20" w:name="_9iv1pbdziueb" w:colFirst="0" w:colLast="0"/>
      <w:bookmarkEnd w:id="20"/>
      <w:r w:rsidRPr="007E48A5">
        <w:rPr>
          <w:rFonts w:ascii="Segoe UI Emoji" w:hAnsi="Segoe UI Emoji" w:cs="Segoe UI Emoji"/>
          <w:lang w:val="en"/>
        </w:rPr>
        <w:t>🏢</w:t>
      </w:r>
      <w:r w:rsidRPr="007E48A5">
        <w:rPr>
          <w:lang w:val="en"/>
        </w:rPr>
        <w:t xml:space="preserve"> When to Use RIP</w:t>
      </w:r>
    </w:p>
    <w:p w14:paraId="71C18902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8B21394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6BAE9C9" wp14:editId="6BA79A1C">
            <wp:extent cx="5943600" cy="977900"/>
            <wp:effectExtent l="0" t="0" r="0" b="0"/>
            <wp:docPr id="28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A5E65D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80"/>
        <w:gridCol w:w="4265"/>
      </w:tblGrid>
      <w:tr w:rsidR="007E48A5" w:rsidRPr="007E48A5" w14:paraId="18CA8653" w14:textId="77777777" w:rsidTr="00946108">
        <w:trPr>
          <w:trHeight w:val="515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35035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8D399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 Ideal For</w:t>
            </w:r>
          </w:p>
        </w:tc>
      </w:tr>
      <w:tr w:rsidR="007E48A5" w:rsidRPr="007E48A5" w14:paraId="2781B465" w14:textId="77777777" w:rsidTr="00946108">
        <w:trPr>
          <w:trHeight w:val="545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FEDA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48A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Small or simple networks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CEEC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E48A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Large or complex enterprise networks</w:t>
            </w:r>
          </w:p>
        </w:tc>
      </w:tr>
      <w:tr w:rsidR="007E48A5" w:rsidRPr="007E48A5" w14:paraId="5E470210" w14:textId="77777777" w:rsidTr="00946108">
        <w:trPr>
          <w:trHeight w:val="545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2479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48A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Learning/test labs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0DE2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E48A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Environments needing fast failover</w:t>
            </w:r>
          </w:p>
        </w:tc>
      </w:tr>
    </w:tbl>
    <w:p w14:paraId="65270ABC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0C2817">
          <v:rect id="_x0000_i1045" style="width:0;height:1.5pt" o:hralign="center" o:hrstd="t" o:hr="t" fillcolor="#a0a0a0" stroked="f"/>
        </w:pict>
      </w:r>
    </w:p>
    <w:p w14:paraId="25D3AFDB" w14:textId="77777777" w:rsidR="007E48A5" w:rsidRPr="007E48A5" w:rsidRDefault="007E48A5" w:rsidP="00647CBD">
      <w:pPr>
        <w:pStyle w:val="Heading2"/>
        <w:rPr>
          <w:lang w:val="en"/>
        </w:rPr>
      </w:pPr>
      <w:bookmarkStart w:id="21" w:name="_702u5mw166wc" w:colFirst="0" w:colLast="0"/>
      <w:bookmarkEnd w:id="21"/>
      <w:r w:rsidRPr="007E48A5">
        <w:rPr>
          <w:rFonts w:ascii="Segoe UI Emoji" w:hAnsi="Segoe UI Emoji" w:cs="Segoe UI Emoji"/>
          <w:lang w:val="en"/>
        </w:rPr>
        <w:t>🧭</w:t>
      </w:r>
      <w:r w:rsidRPr="007E48A5">
        <w:rPr>
          <w:lang w:val="en"/>
        </w:rPr>
        <w:t xml:space="preserve"> Example: RIP in Action</w:t>
      </w:r>
    </w:p>
    <w:p w14:paraId="450E2B11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B970218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network with three routers:</w:t>
      </w:r>
    </w:p>
    <w:p w14:paraId="7B38212A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D01910" wp14:editId="255E3C14">
            <wp:extent cx="5943600" cy="736600"/>
            <wp:effectExtent l="0" t="0" r="0" b="0"/>
            <wp:docPr id="41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5D4F48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[Router </w:t>
      </w:r>
      <w:proofErr w:type="gramStart"/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A]</w:t>
      </w:r>
      <w:r w:rsidRPr="007E48A5">
        <w:rPr>
          <w:rFonts w:ascii="Arial" w:eastAsia="Roboto Mono" w:hAnsi="Arial" w:cs="Arial"/>
          <w:kern w:val="0"/>
          <w:szCs w:val="22"/>
          <w:lang w:val="en"/>
          <w14:ligatures w14:val="none"/>
        </w:rPr>
        <w:t>─</w:t>
      </w:r>
      <w:proofErr w:type="gramEnd"/>
      <w:r w:rsidRPr="007E48A5">
        <w:rPr>
          <w:rFonts w:ascii="Arial" w:eastAsia="Roboto Mono" w:hAnsi="Arial" w:cs="Arial"/>
          <w:kern w:val="0"/>
          <w:szCs w:val="22"/>
          <w:lang w:val="en"/>
          <w14:ligatures w14:val="none"/>
        </w:rPr>
        <w:t>─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(1 hop)</w:t>
      </w:r>
      <w:r w:rsidRPr="007E48A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[Router B]</w:t>
      </w:r>
      <w:r w:rsidRPr="007E48A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(1 hop)</w:t>
      </w:r>
      <w:r w:rsidRPr="007E48A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[Router C]</w:t>
      </w:r>
    </w:p>
    <w:p w14:paraId="1DB73CEC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A8F351" w14:textId="77777777" w:rsidR="007E48A5" w:rsidRPr="007E48A5" w:rsidRDefault="007E48A5" w:rsidP="007E48A5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Router A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sees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Router C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 hops away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8B2C24" w14:textId="77777777" w:rsidR="007E48A5" w:rsidRPr="007E48A5" w:rsidRDefault="007E48A5" w:rsidP="007E48A5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Router C goes down, RIP will update the routing tables within ~180 seconds.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292004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6AC968">
          <v:rect id="_x0000_i1046" style="width:0;height:1.5pt" o:hralign="center" o:hrstd="t" o:hr="t" fillcolor="#a0a0a0" stroked="f"/>
        </w:pict>
      </w:r>
    </w:p>
    <w:p w14:paraId="6BBE2978" w14:textId="77777777" w:rsidR="007E48A5" w:rsidRPr="007E48A5" w:rsidRDefault="007E48A5" w:rsidP="00C16013">
      <w:pPr>
        <w:pStyle w:val="Heading2"/>
        <w:rPr>
          <w:lang w:val="en"/>
        </w:rPr>
      </w:pPr>
      <w:bookmarkStart w:id="22" w:name="_1qvsfbum3a58" w:colFirst="0" w:colLast="0"/>
      <w:bookmarkEnd w:id="22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Summary</w:t>
      </w:r>
    </w:p>
    <w:p w14:paraId="7949DB19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1674DB0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B3386C3" wp14:editId="72C5A2DB">
            <wp:extent cx="5943600" cy="1993900"/>
            <wp:effectExtent l="0" t="0" r="0" b="0"/>
            <wp:docPr id="36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1C194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4250"/>
      </w:tblGrid>
      <w:tr w:rsidR="007E48A5" w:rsidRPr="007E48A5" w14:paraId="0A102C8D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379F0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9B34B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RIP (Routing Information Protocol)</w:t>
            </w:r>
          </w:p>
        </w:tc>
      </w:tr>
      <w:tr w:rsidR="007E48A5" w:rsidRPr="007E48A5" w14:paraId="70A97929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9CAB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23F0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Distance-vector dynamic routing protocol</w:t>
            </w:r>
          </w:p>
        </w:tc>
      </w:tr>
      <w:tr w:rsidR="007E48A5" w:rsidRPr="007E48A5" w14:paraId="33EAB635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A16E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C685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Hop count</w:t>
            </w:r>
          </w:p>
        </w:tc>
      </w:tr>
      <w:tr w:rsidR="007E48A5" w:rsidRPr="007E48A5" w14:paraId="74013D2B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CCD5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Max Hop Limit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F7F3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15</w:t>
            </w:r>
          </w:p>
        </w:tc>
      </w:tr>
      <w:tr w:rsidR="007E48A5" w:rsidRPr="007E48A5" w14:paraId="07166CA9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49E0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Ideal Use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FFCE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networks or simple LANs</w:t>
            </w:r>
          </w:p>
        </w:tc>
      </w:tr>
      <w:tr w:rsidR="007E48A5" w:rsidRPr="007E48A5" w14:paraId="66C77A43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3461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Major Versions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4D11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RIP v1, RIP v2, </w:t>
            </w:r>
            <w:proofErr w:type="spellStart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RIPng</w:t>
            </w:r>
            <w:proofErr w:type="spellEnd"/>
          </w:p>
        </w:tc>
      </w:tr>
    </w:tbl>
    <w:p w14:paraId="0DAA51AE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BD6676">
          <v:rect id="_x0000_i1047" style="width:0;height:1.5pt" o:hralign="center" o:hrstd="t" o:hr="t" fillcolor="#a0a0a0" stroked="f"/>
        </w:pict>
      </w:r>
    </w:p>
    <w:p w14:paraId="5A0C44EB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BCDAD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2534EB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6BCCAC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97D041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1D2B80" w14:textId="77777777" w:rsidR="007E48A5" w:rsidRPr="007E48A5" w:rsidRDefault="007E48A5" w:rsidP="00C16013">
      <w:pPr>
        <w:pStyle w:val="Heading1"/>
        <w:rPr>
          <w:lang w:val="en"/>
        </w:rPr>
      </w:pPr>
      <w:bookmarkStart w:id="23" w:name="_9ubidxcgfvzm" w:colFirst="0" w:colLast="0"/>
      <w:bookmarkEnd w:id="23"/>
      <w:r w:rsidRPr="007E48A5">
        <w:rPr>
          <w:lang w:val="en"/>
        </w:rPr>
        <w:t>4-OSPF</w:t>
      </w:r>
    </w:p>
    <w:p w14:paraId="101A97D5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73F810C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OSPF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widely used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dynamic routing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determines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best path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data to travel across IP networks using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link-state algorithm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Unlike RIP, which only counts hops, OSPF evaluates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factors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bandwidth and cost for more accurate routing.</w:t>
      </w:r>
    </w:p>
    <w:p w14:paraId="0A468BD2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1081E0">
          <v:rect id="_x0000_i1048" style="width:0;height:1.5pt" o:hralign="center" o:hrstd="t" o:hr="t" fillcolor="#a0a0a0" stroked="f"/>
        </w:pict>
      </w:r>
    </w:p>
    <w:p w14:paraId="4F6E9E53" w14:textId="77777777" w:rsidR="007E48A5" w:rsidRPr="007E48A5" w:rsidRDefault="007E48A5" w:rsidP="00C16013">
      <w:pPr>
        <w:pStyle w:val="Heading2"/>
        <w:rPr>
          <w:lang w:val="en"/>
        </w:rPr>
      </w:pPr>
      <w:bookmarkStart w:id="24" w:name="_f34iz6xzuhvb" w:colFirst="0" w:colLast="0"/>
      <w:bookmarkEnd w:id="24"/>
      <w:r w:rsidRPr="007E48A5">
        <w:rPr>
          <w:rFonts w:ascii="Segoe UI Emoji" w:hAnsi="Segoe UI Emoji" w:cs="Segoe UI Emoji"/>
          <w:lang w:val="en"/>
        </w:rPr>
        <w:t>🧠</w:t>
      </w:r>
      <w:r w:rsidRPr="007E48A5">
        <w:rPr>
          <w:lang w:val="en"/>
        </w:rPr>
        <w:t xml:space="preserve"> Simple Definition:</w:t>
      </w:r>
    </w:p>
    <w:p w14:paraId="61BCC857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25EAAEB" w14:textId="77777777" w:rsidR="007E48A5" w:rsidRPr="007E48A5" w:rsidRDefault="007E48A5" w:rsidP="007E48A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OSPF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(Open Shortest Path First) is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link-state routing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uses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Dijkstra algorithm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calculate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shortest and most efficient path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each destination in a network.</w:t>
      </w:r>
    </w:p>
    <w:p w14:paraId="24CFAFC5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535362">
          <v:rect id="_x0000_i1049" style="width:0;height:1.5pt" o:hralign="center" o:hrstd="t" o:hr="t" fillcolor="#a0a0a0" stroked="f"/>
        </w:pict>
      </w:r>
    </w:p>
    <w:p w14:paraId="4E96ED76" w14:textId="77777777" w:rsidR="007E48A5" w:rsidRPr="007E48A5" w:rsidRDefault="007E48A5" w:rsidP="00C16013">
      <w:pPr>
        <w:pStyle w:val="Heading2"/>
        <w:rPr>
          <w:lang w:val="en"/>
        </w:rPr>
      </w:pPr>
      <w:bookmarkStart w:id="25" w:name="_i2k0gs1b33ex" w:colFirst="0" w:colLast="0"/>
      <w:bookmarkEnd w:id="25"/>
      <w:r w:rsidRPr="007E48A5">
        <w:rPr>
          <w:rFonts w:ascii="Segoe UI Emoji" w:hAnsi="Segoe UI Emoji" w:cs="Segoe UI Emoji"/>
          <w:lang w:val="en"/>
        </w:rPr>
        <w:t>🔑</w:t>
      </w:r>
      <w:r w:rsidRPr="007E48A5">
        <w:rPr>
          <w:lang w:val="en"/>
        </w:rPr>
        <w:t xml:space="preserve"> Key Features of OSPF</w:t>
      </w:r>
    </w:p>
    <w:p w14:paraId="0F2099FE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0C05BB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05985B" wp14:editId="28B2AB02">
            <wp:extent cx="5943600" cy="3403600"/>
            <wp:effectExtent l="0" t="0" r="0" b="0"/>
            <wp:docPr id="40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8C8A40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4775"/>
      </w:tblGrid>
      <w:tr w:rsidR="007E48A5" w:rsidRPr="007E48A5" w14:paraId="6EC07DFD" w14:textId="77777777" w:rsidTr="00946108">
        <w:trPr>
          <w:trHeight w:val="51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08767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73F33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4EA389A7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E337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A47D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Link-state routing protocol</w:t>
            </w:r>
          </w:p>
        </w:tc>
      </w:tr>
      <w:tr w:rsidR="007E48A5" w:rsidRPr="007E48A5" w14:paraId="418CBFDA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4B77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Algorithm used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01ED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Dijkstra’s Shortest Path First</w:t>
            </w:r>
          </w:p>
        </w:tc>
      </w:tr>
      <w:tr w:rsidR="007E48A5" w:rsidRPr="007E48A5" w14:paraId="0B680050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8F78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D782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(based on bandwidth)</w:t>
            </w:r>
          </w:p>
        </w:tc>
      </w:tr>
      <w:tr w:rsidR="007E48A5" w:rsidRPr="007E48A5" w14:paraId="30EF7AF9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0A5C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🕒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Convergence speed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3826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Fast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(faster than RIP)</w:t>
            </w:r>
          </w:p>
        </w:tc>
      </w:tr>
      <w:tr w:rsidR="007E48A5" w:rsidRPr="007E48A5" w14:paraId="004B1A50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D611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2D03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Designed for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large enterprise networks</w:t>
            </w:r>
          </w:p>
        </w:tc>
      </w:tr>
      <w:tr w:rsidR="007E48A5" w:rsidRPr="007E48A5" w14:paraId="045356EB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D2F5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🗂️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areas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E63B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Divides large networks into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hierarchical areas</w:t>
            </w:r>
          </w:p>
        </w:tc>
      </w:tr>
      <w:tr w:rsidR="007E48A5" w:rsidRPr="007E48A5" w14:paraId="00A91EB3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A322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4E7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plain-text and MD5 authentication</w:t>
            </w:r>
          </w:p>
        </w:tc>
      </w:tr>
      <w:tr w:rsidR="007E48A5" w:rsidRPr="007E48A5" w14:paraId="533995E9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B68F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Multicast updates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7489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multicast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not broadcast (less traffic)</w:t>
            </w:r>
          </w:p>
        </w:tc>
      </w:tr>
      <w:tr w:rsidR="007E48A5" w:rsidRPr="007E48A5" w14:paraId="77BA6B41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8F48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Classless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A5DB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Supports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VLSM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and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CIDR</w:t>
            </w:r>
          </w:p>
        </w:tc>
      </w:tr>
    </w:tbl>
    <w:p w14:paraId="45B18FC7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B28461">
          <v:rect id="_x0000_i1050" style="width:0;height:1.5pt" o:hralign="center" o:hrstd="t" o:hr="t" fillcolor="#a0a0a0" stroked="f"/>
        </w:pict>
      </w:r>
    </w:p>
    <w:p w14:paraId="47E5A62D" w14:textId="77777777" w:rsidR="007E48A5" w:rsidRPr="007E48A5" w:rsidRDefault="007E48A5" w:rsidP="00C16013">
      <w:pPr>
        <w:pStyle w:val="Heading2"/>
        <w:rPr>
          <w:lang w:val="en"/>
        </w:rPr>
      </w:pPr>
      <w:bookmarkStart w:id="26" w:name="_q7tkz4huff48" w:colFirst="0" w:colLast="0"/>
      <w:bookmarkEnd w:id="26"/>
      <w:r w:rsidRPr="007E48A5">
        <w:rPr>
          <w:rFonts w:ascii="Segoe UI Emoji" w:hAnsi="Segoe UI Emoji" w:cs="Segoe UI Emoji"/>
          <w:lang w:val="en"/>
        </w:rPr>
        <w:t>🧭</w:t>
      </w:r>
      <w:r w:rsidRPr="007E48A5">
        <w:rPr>
          <w:lang w:val="en"/>
        </w:rPr>
        <w:t xml:space="preserve"> How OSPF Works</w:t>
      </w:r>
    </w:p>
    <w:p w14:paraId="5024E0DE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1D37A4B" w14:textId="77777777" w:rsidR="007E48A5" w:rsidRPr="007E48A5" w:rsidRDefault="007E48A5" w:rsidP="007E48A5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router exchanges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link-state advertisements (LSAs)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neighbors.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075A54" w14:textId="77777777" w:rsidR="007E48A5" w:rsidRPr="007E48A5" w:rsidRDefault="007E48A5" w:rsidP="007E48A5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Routers build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map of the network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(link-state database).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20FC24" w14:textId="77777777" w:rsidR="007E48A5" w:rsidRPr="007E48A5" w:rsidRDefault="007E48A5" w:rsidP="007E48A5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Each router runs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Dijkstra’s algorithm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calculate the best path.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75D0AF" w14:textId="77777777" w:rsidR="007E48A5" w:rsidRPr="007E48A5" w:rsidRDefault="007E48A5" w:rsidP="007E48A5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Routing tables are updated accordingly.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D3C116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8D7CC5">
          <v:rect id="_x0000_i1051" style="width:0;height:1.5pt" o:hralign="center" o:hrstd="t" o:hr="t" fillcolor="#a0a0a0" stroked="f"/>
        </w:pict>
      </w:r>
    </w:p>
    <w:p w14:paraId="2EA3380B" w14:textId="77777777" w:rsidR="007E48A5" w:rsidRPr="007E48A5" w:rsidRDefault="007E48A5" w:rsidP="00C16013">
      <w:pPr>
        <w:pStyle w:val="Heading2"/>
        <w:rPr>
          <w:lang w:val="en"/>
        </w:rPr>
      </w:pPr>
      <w:bookmarkStart w:id="27" w:name="_gb2cujyogg" w:colFirst="0" w:colLast="0"/>
      <w:bookmarkEnd w:id="27"/>
      <w:r w:rsidRPr="007E48A5">
        <w:rPr>
          <w:rFonts w:ascii="Segoe UI Emoji" w:hAnsi="Segoe UI Emoji" w:cs="Segoe UI Emoji"/>
          <w:lang w:val="en"/>
        </w:rPr>
        <w:t>🗺️</w:t>
      </w:r>
      <w:r w:rsidRPr="007E48A5">
        <w:rPr>
          <w:lang w:val="en"/>
        </w:rPr>
        <w:t xml:space="preserve"> OSPF Areas</w:t>
      </w:r>
    </w:p>
    <w:p w14:paraId="46A9C9AC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AAAB6DA" w14:textId="77777777" w:rsidR="007E48A5" w:rsidRPr="007E48A5" w:rsidRDefault="007E48A5" w:rsidP="007E48A5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Backbone Area (Area 0):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Core of all OSPF networks; all other areas must connect to it.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35D491" w14:textId="77777777" w:rsidR="007E48A5" w:rsidRPr="007E48A5" w:rsidRDefault="007E48A5" w:rsidP="007E48A5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Standard Areas: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Regular routing areas (e.g., Area 1, Area 2).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286C74" w14:textId="77777777" w:rsidR="007E48A5" w:rsidRPr="007E48A5" w:rsidRDefault="007E48A5" w:rsidP="007E48A5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Stub Areas / NSSA: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Optimize routing by limiting external route information.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D59DAC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F84B0A">
          <v:rect id="_x0000_i1052" style="width:0;height:1.5pt" o:hralign="center" o:hrstd="t" o:hr="t" fillcolor="#a0a0a0" stroked="f"/>
        </w:pict>
      </w:r>
    </w:p>
    <w:p w14:paraId="190E9FCF" w14:textId="77777777" w:rsidR="007E48A5" w:rsidRPr="007E48A5" w:rsidRDefault="007E48A5" w:rsidP="00C16013">
      <w:pPr>
        <w:pStyle w:val="Heading2"/>
        <w:rPr>
          <w:lang w:val="en"/>
        </w:rPr>
      </w:pPr>
      <w:bookmarkStart w:id="28" w:name="_2q3jatoyc45u" w:colFirst="0" w:colLast="0"/>
      <w:bookmarkEnd w:id="28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Advantages</w:t>
      </w:r>
    </w:p>
    <w:p w14:paraId="6115973F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4583DE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9573E4C" wp14:editId="52FDC9E4">
            <wp:extent cx="5943600" cy="1981200"/>
            <wp:effectExtent l="0" t="0" r="0" b="0"/>
            <wp:docPr id="21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00"/>
        <w:gridCol w:w="4940"/>
      </w:tblGrid>
      <w:tr w:rsidR="007E48A5" w:rsidRPr="007E48A5" w14:paraId="12F679BB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C9879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✔</w:t>
            </w:r>
            <w:r w:rsidRPr="007E48A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Feature</w:t>
            </w:r>
          </w:p>
        </w:tc>
        <w:tc>
          <w:tcPr>
            <w:tcW w:w="4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21899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🔍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Benefit</w:t>
            </w:r>
          </w:p>
        </w:tc>
      </w:tr>
      <w:tr w:rsidR="007E48A5" w:rsidRPr="007E48A5" w14:paraId="63E6494C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8ADB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⚡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Fast convergence</w:t>
            </w:r>
          </w:p>
        </w:tc>
        <w:tc>
          <w:tcPr>
            <w:tcW w:w="4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DE4F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Quick recovery from failures</w:t>
            </w:r>
          </w:p>
        </w:tc>
      </w:tr>
      <w:tr w:rsidR="007E48A5" w:rsidRPr="007E48A5" w14:paraId="06602E0F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6D9D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Accurate metrics</w:t>
            </w:r>
          </w:p>
        </w:tc>
        <w:tc>
          <w:tcPr>
            <w:tcW w:w="4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F5F1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Takes bandwidth into account, not just hop count</w:t>
            </w:r>
          </w:p>
        </w:tc>
      </w:tr>
      <w:tr w:rsidR="007E48A5" w:rsidRPr="007E48A5" w14:paraId="2BCC622C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39F2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Efficient updates</w:t>
            </w:r>
          </w:p>
        </w:tc>
        <w:tc>
          <w:tcPr>
            <w:tcW w:w="4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EAE9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sends changes, not full tables</w:t>
            </w:r>
          </w:p>
        </w:tc>
      </w:tr>
      <w:tr w:rsidR="007E48A5" w:rsidRPr="007E48A5" w14:paraId="03CBD479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EF5F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Hierarchical design</w:t>
            </w:r>
          </w:p>
        </w:tc>
        <w:tc>
          <w:tcPr>
            <w:tcW w:w="4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E151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Easier to scale and manage</w:t>
            </w:r>
          </w:p>
        </w:tc>
      </w:tr>
      <w:tr w:rsidR="007E48A5" w:rsidRPr="007E48A5" w14:paraId="524E8AAA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2D38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 routing</w:t>
            </w:r>
          </w:p>
        </w:tc>
        <w:tc>
          <w:tcPr>
            <w:tcW w:w="4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9333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Authentication options included</w:t>
            </w:r>
          </w:p>
        </w:tc>
      </w:tr>
    </w:tbl>
    <w:p w14:paraId="2A2A72C0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637E52">
          <v:rect id="_x0000_i1053" style="width:0;height:1.5pt" o:hralign="center" o:hrstd="t" o:hr="t" fillcolor="#a0a0a0" stroked="f"/>
        </w:pict>
      </w:r>
    </w:p>
    <w:p w14:paraId="3981052B" w14:textId="77777777" w:rsidR="007E48A5" w:rsidRPr="007E48A5" w:rsidRDefault="007E48A5" w:rsidP="00C16013">
      <w:pPr>
        <w:pStyle w:val="Heading2"/>
        <w:rPr>
          <w:lang w:val="en"/>
        </w:rPr>
      </w:pPr>
      <w:bookmarkStart w:id="29" w:name="_nce6a718z987" w:colFirst="0" w:colLast="0"/>
      <w:bookmarkEnd w:id="29"/>
      <w:r w:rsidRPr="007E48A5">
        <w:rPr>
          <w:rFonts w:ascii="Segoe UI Emoji" w:eastAsia="Arial Unicode MS" w:hAnsi="Segoe UI Emoji" w:cs="Segoe UI Emoji"/>
          <w:lang w:val="en"/>
        </w:rPr>
        <w:t>❌</w:t>
      </w:r>
      <w:r w:rsidRPr="007E48A5">
        <w:rPr>
          <w:rFonts w:eastAsia="Arial Unicode MS"/>
          <w:lang w:val="en"/>
        </w:rPr>
        <w:t xml:space="preserve"> Disadvantages</w:t>
      </w:r>
    </w:p>
    <w:p w14:paraId="25B01F29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0A827E1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371953" wp14:editId="75D37BC3">
            <wp:extent cx="5943600" cy="1295400"/>
            <wp:effectExtent l="0" t="0" r="0" b="0"/>
            <wp:docPr id="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4025"/>
      </w:tblGrid>
      <w:tr w:rsidR="007E48A5" w:rsidRPr="007E48A5" w14:paraId="08F02E44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EE795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✘</w:t>
            </w:r>
            <w:r w:rsidRPr="007E48A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74148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034C65E5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BA8A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Complex to configure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16F6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settings than RIP or static routing</w:t>
            </w:r>
          </w:p>
        </w:tc>
      </w:tr>
      <w:tr w:rsidR="007E48A5" w:rsidRPr="007E48A5" w14:paraId="22164C6E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DB12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💾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More memory usage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1339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Maintains full topology map</w:t>
            </w:r>
          </w:p>
        </w:tc>
      </w:tr>
      <w:tr w:rsidR="007E48A5" w:rsidRPr="007E48A5" w14:paraId="056E3317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EE07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Higher CPU load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7150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Dijkstra calculations take resources</w:t>
            </w:r>
          </w:p>
        </w:tc>
      </w:tr>
    </w:tbl>
    <w:p w14:paraId="6FAABDC3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F1F8C3">
          <v:rect id="_x0000_i1054" style="width:0;height:1.5pt" o:hralign="center" o:hrstd="t" o:hr="t" fillcolor="#a0a0a0" stroked="f"/>
        </w:pict>
      </w:r>
    </w:p>
    <w:p w14:paraId="043EDBD4" w14:textId="77777777" w:rsidR="007E48A5" w:rsidRPr="007E48A5" w:rsidRDefault="007E48A5" w:rsidP="00C16013">
      <w:pPr>
        <w:pStyle w:val="Heading2"/>
        <w:rPr>
          <w:lang w:val="en"/>
        </w:rPr>
      </w:pPr>
      <w:bookmarkStart w:id="30" w:name="_j6wne4blq84z" w:colFirst="0" w:colLast="0"/>
      <w:bookmarkEnd w:id="30"/>
      <w:r w:rsidRPr="007E48A5">
        <w:rPr>
          <w:rFonts w:ascii="Segoe UI Emoji" w:hAnsi="Segoe UI Emoji" w:cs="Segoe UI Emoji"/>
          <w:lang w:val="en"/>
        </w:rPr>
        <w:lastRenderedPageBreak/>
        <w:t>🏢</w:t>
      </w:r>
      <w:r w:rsidRPr="007E48A5">
        <w:rPr>
          <w:lang w:val="en"/>
        </w:rPr>
        <w:t xml:space="preserve"> Common Use Cases</w:t>
      </w:r>
    </w:p>
    <w:p w14:paraId="7A83FC66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476D196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D3FD65C" wp14:editId="250F5E44">
            <wp:extent cx="5943600" cy="1600200"/>
            <wp:effectExtent l="0" t="0" r="0" b="0"/>
            <wp:docPr id="8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10"/>
        <w:gridCol w:w="3170"/>
      </w:tblGrid>
      <w:tr w:rsidR="007E48A5" w:rsidRPr="007E48A5" w14:paraId="4B726FBC" w14:textId="77777777" w:rsidTr="00946108">
        <w:trPr>
          <w:trHeight w:val="515"/>
        </w:trPr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33D22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Environment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D32CC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Use OSPF</w:t>
            </w:r>
          </w:p>
        </w:tc>
      </w:tr>
      <w:tr w:rsidR="007E48A5" w:rsidRPr="007E48A5" w14:paraId="3DD139F0" w14:textId="77777777" w:rsidTr="00946108">
        <w:trPr>
          <w:trHeight w:val="545"/>
        </w:trPr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55EE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Medium to large enterprises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6BB6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Scalable, fast convergence</w:t>
            </w:r>
          </w:p>
        </w:tc>
      </w:tr>
      <w:tr w:rsidR="007E48A5" w:rsidRPr="007E48A5" w14:paraId="14FFD6B5" w14:textId="77777777" w:rsidTr="00946108">
        <w:trPr>
          <w:trHeight w:val="545"/>
        </w:trPr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87F4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🏫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Universities &amp; campuses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71FE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area-based hierarchy</w:t>
            </w:r>
          </w:p>
        </w:tc>
      </w:tr>
      <w:tr w:rsidR="007E48A5" w:rsidRPr="007E48A5" w14:paraId="5D2A4D05" w14:textId="77777777" w:rsidTr="00946108">
        <w:trPr>
          <w:trHeight w:val="545"/>
        </w:trPr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CA5E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Government &amp; defense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5B26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Advanced control and security</w:t>
            </w:r>
          </w:p>
        </w:tc>
      </w:tr>
      <w:tr w:rsidR="007E48A5" w:rsidRPr="007E48A5" w14:paraId="62D648B1" w14:textId="77777777" w:rsidTr="00946108">
        <w:trPr>
          <w:trHeight w:val="545"/>
        </w:trPr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9A1C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Lab and simulation networks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0AE9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Great for learning and demos</w:t>
            </w:r>
          </w:p>
        </w:tc>
      </w:tr>
    </w:tbl>
    <w:p w14:paraId="51AFA1D7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E13D0A">
          <v:rect id="_x0000_i1055" style="width:0;height:1.5pt" o:hralign="center" o:hrstd="t" o:hr="t" fillcolor="#a0a0a0" stroked="f"/>
        </w:pict>
      </w:r>
    </w:p>
    <w:p w14:paraId="59E09264" w14:textId="77777777" w:rsidR="007E48A5" w:rsidRPr="007E48A5" w:rsidRDefault="007E48A5" w:rsidP="00C16013">
      <w:pPr>
        <w:pStyle w:val="Heading2"/>
        <w:rPr>
          <w:lang w:val="en"/>
        </w:rPr>
      </w:pPr>
      <w:bookmarkStart w:id="31" w:name="_312snfpelcb5" w:colFirst="0" w:colLast="0"/>
      <w:bookmarkEnd w:id="31"/>
      <w:r w:rsidRPr="007E48A5">
        <w:rPr>
          <w:rFonts w:ascii="Segoe UI Emoji" w:hAnsi="Segoe UI Emoji" w:cs="Segoe UI Emoji"/>
          <w:lang w:val="en"/>
        </w:rPr>
        <w:t>🔍</w:t>
      </w:r>
      <w:r w:rsidRPr="007E48A5">
        <w:rPr>
          <w:lang w:val="en"/>
        </w:rPr>
        <w:t xml:space="preserve"> OSPF vs RIP</w:t>
      </w:r>
    </w:p>
    <w:p w14:paraId="175CE5A4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1E279DA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9A01E2F" wp14:editId="6EB2D5DA">
            <wp:extent cx="5943600" cy="2260600"/>
            <wp:effectExtent l="0" t="0" r="0" b="0"/>
            <wp:docPr id="9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2705"/>
        <w:gridCol w:w="2435"/>
      </w:tblGrid>
      <w:tr w:rsidR="007E48A5" w:rsidRPr="007E48A5" w14:paraId="205A24FC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97FA7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133F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OSPF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608BE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RIP</w:t>
            </w:r>
          </w:p>
        </w:tc>
      </w:tr>
      <w:tr w:rsidR="007E48A5" w:rsidRPr="007E48A5" w14:paraId="4A57A060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9A7B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 Type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4255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Link-state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88EB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Distance-vector</w:t>
            </w:r>
          </w:p>
        </w:tc>
      </w:tr>
      <w:tr w:rsidR="007E48A5" w:rsidRPr="007E48A5" w14:paraId="58532472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06EE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C2AB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 (bandwidth-based)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FF6F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Hop count</w:t>
            </w:r>
          </w:p>
        </w:tc>
      </w:tr>
      <w:tr w:rsidR="007E48A5" w:rsidRPr="007E48A5" w14:paraId="356565BC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A0FC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Max Hops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BB0A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limit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62BA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15 hops max</w:t>
            </w:r>
          </w:p>
        </w:tc>
      </w:tr>
      <w:tr w:rsidR="007E48A5" w:rsidRPr="007E48A5" w14:paraId="079D4EE6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C9C6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Convergence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8598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0836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</w:t>
            </w:r>
          </w:p>
        </w:tc>
      </w:tr>
      <w:tr w:rsidR="007E48A5" w:rsidRPr="007E48A5" w14:paraId="7F1F2AEE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8909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0C6A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2CD6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</w:tr>
      <w:tr w:rsidR="007E48A5" w:rsidRPr="007E48A5" w14:paraId="7BD724F4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EDAF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3A60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Enterprise-level networks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5220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Small/simple networks</w:t>
            </w:r>
          </w:p>
        </w:tc>
      </w:tr>
    </w:tbl>
    <w:p w14:paraId="07B1B09C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EF6733">
          <v:rect id="_x0000_i1056" style="width:0;height:1.5pt" o:hralign="center" o:hrstd="t" o:hr="t" fillcolor="#a0a0a0" stroked="f"/>
        </w:pict>
      </w:r>
    </w:p>
    <w:p w14:paraId="46D10FD6" w14:textId="77777777" w:rsidR="007E48A5" w:rsidRPr="007E48A5" w:rsidRDefault="007E48A5" w:rsidP="00977AC2">
      <w:pPr>
        <w:pStyle w:val="Heading2"/>
        <w:rPr>
          <w:lang w:val="en"/>
        </w:rPr>
      </w:pPr>
      <w:bookmarkStart w:id="32" w:name="_9y9kf6e9akeh" w:colFirst="0" w:colLast="0"/>
      <w:bookmarkEnd w:id="32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Summary</w:t>
      </w:r>
    </w:p>
    <w:p w14:paraId="5D59634D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94363A7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DC2F1CC" wp14:editId="1AC304A4">
            <wp:extent cx="5943600" cy="2286000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52DFFA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7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3530"/>
      </w:tblGrid>
      <w:tr w:rsidR="007E48A5" w:rsidRPr="007E48A5" w14:paraId="59FE680D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73949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D7998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OSPF</w:t>
            </w:r>
          </w:p>
        </w:tc>
      </w:tr>
      <w:tr w:rsidR="007E48A5" w:rsidRPr="007E48A5" w14:paraId="7A28FDB0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A9E8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08FC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 Shortest Path First</w:t>
            </w:r>
          </w:p>
        </w:tc>
      </w:tr>
      <w:tr w:rsidR="007E48A5" w:rsidRPr="007E48A5" w14:paraId="78844727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949D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19A9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Link-State Protocol</w:t>
            </w:r>
          </w:p>
        </w:tc>
      </w:tr>
      <w:tr w:rsidR="007E48A5" w:rsidRPr="007E48A5" w14:paraId="200E555D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A9B2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Algorithm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E137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Dijkstra</w:t>
            </w:r>
          </w:p>
        </w:tc>
      </w:tr>
      <w:tr w:rsidR="007E48A5" w:rsidRPr="007E48A5" w14:paraId="00910F9E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D980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EADD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 (bandwidth)</w:t>
            </w:r>
          </w:p>
        </w:tc>
      </w:tr>
      <w:tr w:rsidR="007E48A5" w:rsidRPr="007E48A5" w14:paraId="185FA5CD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0DE7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Ideal For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257D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Medium–large, complex networks</w:t>
            </w:r>
          </w:p>
        </w:tc>
      </w:tr>
      <w:tr w:rsidR="007E48A5" w:rsidRPr="007E48A5" w14:paraId="7BB76435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857C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Structure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50D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Area-based, hierarchical design</w:t>
            </w:r>
          </w:p>
        </w:tc>
      </w:tr>
    </w:tbl>
    <w:p w14:paraId="458C465B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56DCB3">
          <v:rect id="_x0000_i1057" style="width:0;height:1.5pt" o:hralign="center" o:hrstd="t" o:hr="t" fillcolor="#a0a0a0" stroked="f"/>
        </w:pict>
      </w:r>
    </w:p>
    <w:p w14:paraId="3173E9B3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D94D4C" w14:textId="77777777" w:rsidR="007E48A5" w:rsidRPr="007E48A5" w:rsidRDefault="007E48A5" w:rsidP="00977AC2">
      <w:pPr>
        <w:pStyle w:val="Heading1"/>
        <w:rPr>
          <w:lang w:val="en"/>
        </w:rPr>
      </w:pPr>
      <w:bookmarkStart w:id="33" w:name="_ydvrkozxnxa" w:colFirst="0" w:colLast="0"/>
      <w:bookmarkEnd w:id="33"/>
      <w:r w:rsidRPr="007E48A5">
        <w:rPr>
          <w:lang w:val="en"/>
        </w:rPr>
        <w:t>5-IS-IS</w:t>
      </w:r>
    </w:p>
    <w:p w14:paraId="19772B36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BC17EDA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IS-IS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link-state Interior Gateway Protocol (IGP)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for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 within a single autonomous system (AS)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helps routers exchange information about network topology to determine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best path for data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92C2892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5DC2AC">
          <v:rect id="_x0000_i1058" style="width:0;height:1.5pt" o:hralign="center" o:hrstd="t" o:hr="t" fillcolor="#a0a0a0" stroked="f"/>
        </w:pict>
      </w:r>
    </w:p>
    <w:p w14:paraId="4E1D256E" w14:textId="77777777" w:rsidR="007E48A5" w:rsidRPr="007E48A5" w:rsidRDefault="007E48A5" w:rsidP="00977AC2">
      <w:pPr>
        <w:pStyle w:val="Heading2"/>
        <w:rPr>
          <w:lang w:val="en"/>
        </w:rPr>
      </w:pPr>
      <w:bookmarkStart w:id="34" w:name="_cowr3pgqegnh" w:colFirst="0" w:colLast="0"/>
      <w:bookmarkEnd w:id="34"/>
      <w:r w:rsidRPr="007E48A5">
        <w:rPr>
          <w:rFonts w:ascii="Segoe UI Emoji" w:hAnsi="Segoe UI Emoji" w:cs="Segoe UI Emoji"/>
          <w:lang w:val="en"/>
        </w:rPr>
        <w:t>🧠</w:t>
      </w:r>
      <w:r w:rsidRPr="007E48A5">
        <w:rPr>
          <w:lang w:val="en"/>
        </w:rPr>
        <w:t xml:space="preserve"> Simple Definition:</w:t>
      </w:r>
    </w:p>
    <w:p w14:paraId="4F31D63C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5F49D81" w14:textId="77777777" w:rsidR="007E48A5" w:rsidRPr="007E48A5" w:rsidRDefault="007E48A5" w:rsidP="007E48A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IS-IS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dynamic routing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like OSPF, that routers use to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learn the network layout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compute the shortest path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traffic using a link-state database.</w:t>
      </w:r>
    </w:p>
    <w:p w14:paraId="544B324E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02463C">
          <v:rect id="_x0000_i1059" style="width:0;height:1.5pt" o:hralign="center" o:hrstd="t" o:hr="t" fillcolor="#a0a0a0" stroked="f"/>
        </w:pict>
      </w:r>
    </w:p>
    <w:p w14:paraId="63D5CF5F" w14:textId="77777777" w:rsidR="007E48A5" w:rsidRPr="007E48A5" w:rsidRDefault="007E48A5" w:rsidP="00977AC2">
      <w:pPr>
        <w:pStyle w:val="Heading2"/>
        <w:rPr>
          <w:lang w:val="en"/>
        </w:rPr>
      </w:pPr>
      <w:bookmarkStart w:id="35" w:name="_654dhq8ixgrb" w:colFirst="0" w:colLast="0"/>
      <w:bookmarkEnd w:id="35"/>
      <w:r w:rsidRPr="007E48A5">
        <w:rPr>
          <w:rFonts w:ascii="Segoe UI Emoji" w:hAnsi="Segoe UI Emoji" w:cs="Segoe UI Emoji"/>
          <w:lang w:val="en"/>
        </w:rPr>
        <w:t>🧩</w:t>
      </w:r>
      <w:r w:rsidRPr="007E48A5">
        <w:rPr>
          <w:lang w:val="en"/>
        </w:rPr>
        <w:t xml:space="preserve"> Key Characteristics</w:t>
      </w:r>
    </w:p>
    <w:p w14:paraId="1C816514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B0F638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695BFC6" wp14:editId="79EAF19B">
            <wp:extent cx="5943600" cy="2603500"/>
            <wp:effectExtent l="0" t="0" r="0" b="0"/>
            <wp:docPr id="29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69A216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55"/>
        <w:gridCol w:w="5585"/>
      </w:tblGrid>
      <w:tr w:rsidR="007E48A5" w:rsidRPr="007E48A5" w14:paraId="0BE3A8B6" w14:textId="77777777" w:rsidTr="00946108">
        <w:trPr>
          <w:trHeight w:val="51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BE56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BADB4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0DCBF73A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C0B2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 Type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5E55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Link-State IGP</w:t>
            </w:r>
          </w:p>
        </w:tc>
      </w:tr>
      <w:tr w:rsidR="007E48A5" w:rsidRPr="007E48A5" w14:paraId="36D682C0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81D8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lastRenderedPageBreak/>
              <w:t>🛠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Designed By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1730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ISO (International Standards Organization)</w:t>
            </w:r>
          </w:p>
        </w:tc>
      </w:tr>
      <w:tr w:rsidR="007E48A5" w:rsidRPr="007E48A5" w14:paraId="4AFAEB24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2C3D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Routing Algorithm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0AD0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SPF (Shortest Path First) – like OSPF</w:t>
            </w:r>
          </w:p>
        </w:tc>
      </w:tr>
      <w:tr w:rsidR="007E48A5" w:rsidRPr="007E48A5" w14:paraId="0E747EEF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B98C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🧭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FBAF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 (configurable based on bandwidth or admin value)</w:t>
            </w:r>
          </w:p>
        </w:tc>
      </w:tr>
      <w:tr w:rsidR="007E48A5" w:rsidRPr="007E48A5" w14:paraId="070FB306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64B3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Encapsulation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FBC1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CLNS (Connectionless Network Service), not IP</w:t>
            </w:r>
          </w:p>
        </w:tc>
      </w:tr>
      <w:tr w:rsidR="007E48A5" w:rsidRPr="007E48A5" w14:paraId="0E506D2C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3998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IPv6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60AF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With extensions (Integrated IS-IS)</w:t>
            </w:r>
          </w:p>
        </w:tc>
      </w:tr>
      <w:tr w:rsidR="007E48A5" w:rsidRPr="007E48A5" w14:paraId="45CFA76E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8EA0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60AF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scalable — often used by ISPs and large networks</w:t>
            </w:r>
          </w:p>
        </w:tc>
      </w:tr>
    </w:tbl>
    <w:p w14:paraId="4A5710E9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4D281E">
          <v:rect id="_x0000_i1060" style="width:0;height:1.5pt" o:hralign="center" o:hrstd="t" o:hr="t" fillcolor="#a0a0a0" stroked="f"/>
        </w:pict>
      </w:r>
    </w:p>
    <w:p w14:paraId="09308E58" w14:textId="77777777" w:rsidR="007E48A5" w:rsidRPr="007E48A5" w:rsidRDefault="007E48A5" w:rsidP="00977AC2">
      <w:pPr>
        <w:pStyle w:val="Heading2"/>
        <w:rPr>
          <w:lang w:val="en"/>
        </w:rPr>
      </w:pPr>
      <w:bookmarkStart w:id="36" w:name="_44p4ct4sgh2y" w:colFirst="0" w:colLast="0"/>
      <w:bookmarkEnd w:id="36"/>
      <w:r w:rsidRPr="007E48A5">
        <w:rPr>
          <w:rFonts w:ascii="Segoe UI Emoji" w:hAnsi="Segoe UI Emoji" w:cs="Segoe UI Emoji"/>
          <w:lang w:val="en"/>
        </w:rPr>
        <w:t>🧠</w:t>
      </w:r>
      <w:r w:rsidRPr="007E48A5">
        <w:rPr>
          <w:lang w:val="en"/>
        </w:rPr>
        <w:t xml:space="preserve"> IS-IS vs OSPF</w:t>
      </w:r>
    </w:p>
    <w:p w14:paraId="26D17553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C8EC333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43CFFA" wp14:editId="558E8FA6">
            <wp:extent cx="5943600" cy="1917700"/>
            <wp:effectExtent l="0" t="0" r="0" b="0"/>
            <wp:docPr id="16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E35166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2900"/>
        <w:gridCol w:w="3905"/>
      </w:tblGrid>
      <w:tr w:rsidR="007E48A5" w:rsidRPr="007E48A5" w14:paraId="27B93BE3" w14:textId="77777777" w:rsidTr="00946108">
        <w:trPr>
          <w:trHeight w:val="51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66FAC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70D79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IS-IS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CBBB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OSPF</w:t>
            </w:r>
          </w:p>
        </w:tc>
      </w:tr>
      <w:tr w:rsidR="007E48A5" w:rsidRPr="007E48A5" w14:paraId="4C7D3142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B2AF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Developed By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CF63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ISO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F633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IETF</w:t>
            </w:r>
          </w:p>
        </w:tc>
      </w:tr>
      <w:tr w:rsidR="007E48A5" w:rsidRPr="007E48A5" w14:paraId="353B982C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77E8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🔍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Metric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DDAC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 (admin-defined)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0020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 (based on bandwidth)</w:t>
            </w:r>
          </w:p>
        </w:tc>
      </w:tr>
      <w:tr w:rsidR="007E48A5" w:rsidRPr="007E48A5" w14:paraId="38B6CDFA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9959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🧬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Protocol stack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CB83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independently of IP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4FC1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Tightly integrated with IP</w:t>
            </w:r>
          </w:p>
        </w:tc>
      </w:tr>
      <w:tr w:rsidR="007E48A5" w:rsidRPr="007E48A5" w14:paraId="375AD77A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8B35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Common use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4909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Service providers (ISPs)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C642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Enterprises &amp; data centers</w:t>
            </w:r>
          </w:p>
        </w:tc>
      </w:tr>
      <w:tr w:rsidR="007E48A5" w:rsidRPr="007E48A5" w14:paraId="4E24942F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93CB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Areas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AE05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Flexible hierarchical design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D5BB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Rigid area structure (area 0 backbone)</w:t>
            </w:r>
          </w:p>
        </w:tc>
      </w:tr>
    </w:tbl>
    <w:p w14:paraId="6C55AFF4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08C2D7">
          <v:rect id="_x0000_i1061" style="width:0;height:1.5pt" o:hralign="center" o:hrstd="t" o:hr="t" fillcolor="#a0a0a0" stroked="f"/>
        </w:pict>
      </w:r>
    </w:p>
    <w:p w14:paraId="2E4C1E86" w14:textId="77777777" w:rsidR="007E48A5" w:rsidRPr="007E48A5" w:rsidRDefault="007E48A5" w:rsidP="00977AC2">
      <w:pPr>
        <w:pStyle w:val="Heading2"/>
        <w:rPr>
          <w:lang w:val="en"/>
        </w:rPr>
      </w:pPr>
      <w:bookmarkStart w:id="37" w:name="_uivlwi6t4ss7" w:colFirst="0" w:colLast="0"/>
      <w:bookmarkEnd w:id="37"/>
      <w:r w:rsidRPr="007E48A5">
        <w:rPr>
          <w:rFonts w:ascii="Segoe UI Emoji" w:hAnsi="Segoe UI Emoji" w:cs="Segoe UI Emoji"/>
          <w:lang w:val="en"/>
        </w:rPr>
        <w:t>🏗️</w:t>
      </w:r>
      <w:r w:rsidRPr="007E48A5">
        <w:rPr>
          <w:lang w:val="en"/>
        </w:rPr>
        <w:t xml:space="preserve"> How It Works</w:t>
      </w:r>
    </w:p>
    <w:p w14:paraId="393BD053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6B3CB3B" w14:textId="77777777" w:rsidR="007E48A5" w:rsidRPr="007E48A5" w:rsidRDefault="007E48A5" w:rsidP="007E48A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Routers send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Link State PDUs (LSPs)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advertise connectivity.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88706B" w14:textId="77777777" w:rsidR="007E48A5" w:rsidRPr="007E48A5" w:rsidRDefault="007E48A5" w:rsidP="007E48A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router builds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link-state database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LSPs.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4DBED7" w14:textId="77777777" w:rsidR="007E48A5" w:rsidRPr="007E48A5" w:rsidRDefault="007E48A5" w:rsidP="007E48A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run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SPF (Dijkstra’s Algorithm)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calculate the best path.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9F359E" w14:textId="77777777" w:rsidR="007E48A5" w:rsidRPr="007E48A5" w:rsidRDefault="007E48A5" w:rsidP="007E48A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Changes are quickly propagated when network topology updates.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D8BD60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2797EE">
          <v:rect id="_x0000_i1062" style="width:0;height:1.5pt" o:hralign="center" o:hrstd="t" o:hr="t" fillcolor="#a0a0a0" stroked="f"/>
        </w:pict>
      </w:r>
    </w:p>
    <w:p w14:paraId="57E5D095" w14:textId="77777777" w:rsidR="007E48A5" w:rsidRPr="007E48A5" w:rsidRDefault="007E48A5" w:rsidP="00977AC2">
      <w:pPr>
        <w:pStyle w:val="Heading2"/>
        <w:rPr>
          <w:lang w:val="en"/>
        </w:rPr>
      </w:pPr>
      <w:bookmarkStart w:id="38" w:name="_buxzffmixmcc" w:colFirst="0" w:colLast="0"/>
      <w:bookmarkEnd w:id="38"/>
      <w:r w:rsidRPr="007E48A5">
        <w:rPr>
          <w:rFonts w:ascii="Segoe UI Emoji" w:hAnsi="Segoe UI Emoji" w:cs="Segoe UI Emoji"/>
          <w:lang w:val="en"/>
        </w:rPr>
        <w:t>🔄</w:t>
      </w:r>
      <w:r w:rsidRPr="007E48A5">
        <w:rPr>
          <w:lang w:val="en"/>
        </w:rPr>
        <w:t xml:space="preserve"> IS-IS Hierarchy</w:t>
      </w:r>
    </w:p>
    <w:p w14:paraId="267FD3A0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0E65F6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929A75F" wp14:editId="2E06E013">
            <wp:extent cx="5943600" cy="1257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E656F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05"/>
        <w:gridCol w:w="5075"/>
      </w:tblGrid>
      <w:tr w:rsidR="007E48A5" w:rsidRPr="007E48A5" w14:paraId="23255B6F" w14:textId="77777777" w:rsidTr="00946108">
        <w:trPr>
          <w:trHeight w:val="51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43C0B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Level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04FE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0762C07D" w14:textId="77777777" w:rsidTr="00946108">
        <w:trPr>
          <w:trHeight w:val="51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16BF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Level 1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8D1B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within the same area (intra-area routing)</w:t>
            </w:r>
          </w:p>
        </w:tc>
      </w:tr>
      <w:tr w:rsidR="007E48A5" w:rsidRPr="007E48A5" w14:paraId="1D648A4A" w14:textId="77777777" w:rsidTr="00946108">
        <w:trPr>
          <w:trHeight w:val="51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F2EC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Level 2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3AC4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between different areas (inter-area routing)</w:t>
            </w:r>
          </w:p>
        </w:tc>
      </w:tr>
      <w:tr w:rsidR="007E48A5" w:rsidRPr="007E48A5" w14:paraId="7FB91E73" w14:textId="77777777" w:rsidTr="00946108">
        <w:trPr>
          <w:trHeight w:val="51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A0DB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Level 1–2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C7D8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route both within and between areas</w:t>
            </w:r>
          </w:p>
        </w:tc>
      </w:tr>
    </w:tbl>
    <w:p w14:paraId="7BD223A0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FC7FF8">
          <v:rect id="_x0000_i1063" style="width:0;height:1.5pt" o:hralign="center" o:hrstd="t" o:hr="t" fillcolor="#a0a0a0" stroked="f"/>
        </w:pict>
      </w:r>
    </w:p>
    <w:p w14:paraId="47ADA916" w14:textId="77777777" w:rsidR="007E48A5" w:rsidRPr="007E48A5" w:rsidRDefault="007E48A5" w:rsidP="00977AC2">
      <w:pPr>
        <w:pStyle w:val="Heading2"/>
        <w:rPr>
          <w:lang w:val="en"/>
        </w:rPr>
      </w:pPr>
      <w:bookmarkStart w:id="39" w:name="_lxqrs84w96ju" w:colFirst="0" w:colLast="0"/>
      <w:bookmarkEnd w:id="39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Advantages</w:t>
      </w:r>
    </w:p>
    <w:p w14:paraId="6C3C837C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88D2BB9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8CEF658" wp14:editId="16CD65B6">
            <wp:extent cx="5943600" cy="1625600"/>
            <wp:effectExtent l="0" t="0" r="0" b="0"/>
            <wp:docPr id="17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D345D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45"/>
        <w:gridCol w:w="4925"/>
      </w:tblGrid>
      <w:tr w:rsidR="007E48A5" w:rsidRPr="007E48A5" w14:paraId="41FD4B5D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AA5E3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✔</w:t>
            </w:r>
            <w:r w:rsidRPr="007E48A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Feature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AE76F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7E48A5" w:rsidRPr="007E48A5" w14:paraId="50BED432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117E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Protocol-independent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F196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Doesn’t rely on IP to function</w:t>
            </w:r>
          </w:p>
        </w:tc>
      </w:tr>
      <w:tr w:rsidR="007E48A5" w:rsidRPr="007E48A5" w14:paraId="3323C20B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F501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📈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Scalable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0589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large networks with ease</w:t>
            </w:r>
          </w:p>
        </w:tc>
      </w:tr>
      <w:tr w:rsidR="007E48A5" w:rsidRPr="007E48A5" w14:paraId="0CDF4FCF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7FF6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🛡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Stable &amp; secure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D0ED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prone to manipulation than RIP</w:t>
            </w:r>
          </w:p>
        </w:tc>
      </w:tr>
      <w:tr w:rsidR="007E48A5" w:rsidRPr="007E48A5" w14:paraId="0CCABF47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57BC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⚙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Flexible config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AA1B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complex topologies with multiple areas</w:t>
            </w:r>
          </w:p>
        </w:tc>
      </w:tr>
    </w:tbl>
    <w:p w14:paraId="5918B971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C62642">
          <v:rect id="_x0000_i1064" style="width:0;height:1.5pt" o:hralign="center" o:hrstd="t" o:hr="t" fillcolor="#a0a0a0" stroked="f"/>
        </w:pict>
      </w:r>
    </w:p>
    <w:p w14:paraId="248F1C2A" w14:textId="77777777" w:rsidR="007E48A5" w:rsidRPr="007E48A5" w:rsidRDefault="007E48A5" w:rsidP="00977AC2">
      <w:pPr>
        <w:pStyle w:val="Heading2"/>
        <w:rPr>
          <w:lang w:val="en"/>
        </w:rPr>
      </w:pPr>
      <w:bookmarkStart w:id="40" w:name="_j2jrlh462d36" w:colFirst="0" w:colLast="0"/>
      <w:bookmarkEnd w:id="40"/>
      <w:r w:rsidRPr="007E48A5">
        <w:rPr>
          <w:rFonts w:ascii="Segoe UI Emoji" w:eastAsia="Arial Unicode MS" w:hAnsi="Segoe UI Emoji" w:cs="Segoe UI Emoji"/>
          <w:lang w:val="en"/>
        </w:rPr>
        <w:t>❌</w:t>
      </w:r>
      <w:r w:rsidRPr="007E48A5">
        <w:rPr>
          <w:rFonts w:eastAsia="Arial Unicode MS"/>
          <w:lang w:val="en"/>
        </w:rPr>
        <w:t xml:space="preserve"> Disadvantages</w:t>
      </w:r>
    </w:p>
    <w:p w14:paraId="21383141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3C654B9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C3C57E" wp14:editId="517C4C76">
            <wp:extent cx="5943600" cy="889000"/>
            <wp:effectExtent l="0" t="0" r="0" b="0"/>
            <wp:docPr id="32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ACE2F8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15"/>
        <w:gridCol w:w="3935"/>
      </w:tblGrid>
      <w:tr w:rsidR="007E48A5" w:rsidRPr="007E48A5" w14:paraId="404651EA" w14:textId="77777777" w:rsidTr="00946108">
        <w:trPr>
          <w:trHeight w:val="545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C32EB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✘</w:t>
            </w:r>
            <w:r w:rsidRPr="007E48A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A0748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0BA0C6F7" w14:textId="77777777" w:rsidTr="00946108">
        <w:trPr>
          <w:trHeight w:val="545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1421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Complex setup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2570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challenging than RIP or OSPF</w:t>
            </w:r>
          </w:p>
        </w:tc>
      </w:tr>
      <w:tr w:rsidR="007E48A5" w:rsidRPr="007E48A5" w14:paraId="6B83DA07" w14:textId="77777777" w:rsidTr="00946108">
        <w:trPr>
          <w:trHeight w:val="545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DA00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Less common in enterprise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15CD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Mostly used by large ISPs and carriers</w:t>
            </w:r>
          </w:p>
        </w:tc>
      </w:tr>
    </w:tbl>
    <w:p w14:paraId="3C503FA5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B691A9">
          <v:rect id="_x0000_i1065" style="width:0;height:1.5pt" o:hralign="center" o:hrstd="t" o:hr="t" fillcolor="#a0a0a0" stroked="f"/>
        </w:pict>
      </w:r>
    </w:p>
    <w:p w14:paraId="6DA67594" w14:textId="77777777" w:rsidR="007E48A5" w:rsidRPr="007E48A5" w:rsidRDefault="007E48A5" w:rsidP="00977AC2">
      <w:pPr>
        <w:pStyle w:val="Heading2"/>
        <w:rPr>
          <w:lang w:val="en"/>
        </w:rPr>
      </w:pPr>
      <w:bookmarkStart w:id="41" w:name="_3lgnnzi59o8i" w:colFirst="0" w:colLast="0"/>
      <w:bookmarkEnd w:id="41"/>
      <w:r w:rsidRPr="007E48A5">
        <w:rPr>
          <w:rFonts w:ascii="Segoe UI Emoji" w:hAnsi="Segoe UI Emoji" w:cs="Segoe UI Emoji"/>
          <w:lang w:val="en"/>
        </w:rPr>
        <w:t>🏢</w:t>
      </w:r>
      <w:r w:rsidRPr="007E48A5">
        <w:rPr>
          <w:lang w:val="en"/>
        </w:rPr>
        <w:t xml:space="preserve"> Used By:</w:t>
      </w:r>
    </w:p>
    <w:p w14:paraId="25F9AA66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60AD9CD" w14:textId="77777777" w:rsidR="007E48A5" w:rsidRPr="007E48A5" w:rsidRDefault="007E48A5" w:rsidP="007E48A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Large ISPs (e.g., Verizon, AT&amp;T)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528A02" w14:textId="77777777" w:rsidR="007E48A5" w:rsidRPr="007E48A5" w:rsidRDefault="007E48A5" w:rsidP="007E48A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Backbone routers in telco networks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851E02" w14:textId="77777777" w:rsidR="007E48A5" w:rsidRPr="007E48A5" w:rsidRDefault="007E48A5" w:rsidP="007E48A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Cloud providers and large-scale data centers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DCFDCF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29FED883">
          <v:rect id="_x0000_i1066" style="width:0;height:1.5pt" o:hralign="center" o:hrstd="t" o:hr="t" fillcolor="#a0a0a0" stroked="f"/>
        </w:pict>
      </w:r>
    </w:p>
    <w:p w14:paraId="7001A1D2" w14:textId="77777777" w:rsidR="007E48A5" w:rsidRPr="007E48A5" w:rsidRDefault="007E48A5" w:rsidP="00977AC2">
      <w:pPr>
        <w:pStyle w:val="Heading2"/>
        <w:rPr>
          <w:lang w:val="en"/>
        </w:rPr>
      </w:pPr>
      <w:bookmarkStart w:id="42" w:name="_4f3uwk7sd1n9" w:colFirst="0" w:colLast="0"/>
      <w:bookmarkEnd w:id="42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Summary</w:t>
      </w:r>
    </w:p>
    <w:p w14:paraId="09A9FB44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9190A7C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8E34F8" wp14:editId="7292C95C">
            <wp:extent cx="5943600" cy="2273300"/>
            <wp:effectExtent l="0" t="0" r="0" b="0"/>
            <wp:docPr id="1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B42C63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9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4490"/>
      </w:tblGrid>
      <w:tr w:rsidR="007E48A5" w:rsidRPr="007E48A5" w14:paraId="4062E273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796AD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C33FB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7E48A5" w:rsidRPr="007E48A5" w14:paraId="57CF9719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62D7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A35D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Intermediate System to Intermediate System</w:t>
            </w:r>
          </w:p>
        </w:tc>
      </w:tr>
      <w:tr w:rsidR="007E48A5" w:rsidRPr="007E48A5" w14:paraId="372C7DFE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483C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15AF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Link-state IGP</w:t>
            </w:r>
          </w:p>
        </w:tc>
      </w:tr>
      <w:tr w:rsidR="007E48A5" w:rsidRPr="007E48A5" w14:paraId="1E13FEA8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A4A3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Algorithm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D409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SPF (Dijkstra’s algorithm)</w:t>
            </w:r>
          </w:p>
        </w:tc>
      </w:tr>
      <w:tr w:rsidR="007E48A5" w:rsidRPr="007E48A5" w14:paraId="1B0DECC5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D3B3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4773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Routing within an AS</w:t>
            </w:r>
          </w:p>
        </w:tc>
      </w:tr>
      <w:tr w:rsidR="007E48A5" w:rsidRPr="007E48A5" w14:paraId="40520A6F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1129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Deployments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205B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ISP backbones, large networks</w:t>
            </w:r>
          </w:p>
        </w:tc>
      </w:tr>
      <w:tr w:rsidR="007E48A5" w:rsidRPr="007E48A5" w14:paraId="481F4855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71B1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 Base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7283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 3 (CLNS), not just IP</w:t>
            </w:r>
          </w:p>
        </w:tc>
      </w:tr>
    </w:tbl>
    <w:p w14:paraId="7326CA1B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C4E472">
          <v:rect id="_x0000_i1067" style="width:0;height:1.5pt" o:hralign="center" o:hrstd="t" o:hr="t" fillcolor="#a0a0a0" stroked="f"/>
        </w:pict>
      </w:r>
    </w:p>
    <w:p w14:paraId="322456DC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2502E0" w14:textId="77777777" w:rsidR="007E48A5" w:rsidRPr="007E48A5" w:rsidRDefault="007E48A5" w:rsidP="00977AC2">
      <w:pPr>
        <w:pStyle w:val="Heading1"/>
        <w:rPr>
          <w:lang w:val="en"/>
        </w:rPr>
      </w:pPr>
      <w:bookmarkStart w:id="43" w:name="_hefrav6ftye6" w:colFirst="0" w:colLast="0"/>
      <w:bookmarkEnd w:id="43"/>
      <w:r w:rsidRPr="007E48A5">
        <w:rPr>
          <w:lang w:val="en"/>
        </w:rPr>
        <w:lastRenderedPageBreak/>
        <w:t>6-BGP</w:t>
      </w:r>
    </w:p>
    <w:p w14:paraId="21EC13C2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8BEBEC8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BGP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Border Gateway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is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main routing protocol of the internet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is used to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exchange routing information between different networks (called Autonomous Systems, or </w:t>
      </w:r>
      <w:proofErr w:type="spellStart"/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ASes</w:t>
      </w:r>
      <w:proofErr w:type="spellEnd"/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making it essential for connecting ISPs, data centers, cloud providers, and large enterprises.</w:t>
      </w:r>
    </w:p>
    <w:p w14:paraId="48A9FF88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7CAE80">
          <v:rect id="_x0000_i1068" style="width:0;height:1.5pt" o:hralign="center" o:hrstd="t" o:hr="t" fillcolor="#a0a0a0" stroked="f"/>
        </w:pict>
      </w:r>
    </w:p>
    <w:p w14:paraId="3CBCEE6E" w14:textId="77777777" w:rsidR="007E48A5" w:rsidRPr="007E48A5" w:rsidRDefault="007E48A5" w:rsidP="00977AC2">
      <w:pPr>
        <w:pStyle w:val="Heading2"/>
        <w:rPr>
          <w:lang w:val="en"/>
        </w:rPr>
      </w:pPr>
      <w:bookmarkStart w:id="44" w:name="_h1iq214y3pvt" w:colFirst="0" w:colLast="0"/>
      <w:bookmarkEnd w:id="44"/>
      <w:r w:rsidRPr="007E48A5">
        <w:rPr>
          <w:rFonts w:ascii="Segoe UI Emoji" w:hAnsi="Segoe UI Emoji" w:cs="Segoe UI Emoji"/>
          <w:lang w:val="en"/>
        </w:rPr>
        <w:t>🧠</w:t>
      </w:r>
      <w:r w:rsidRPr="007E48A5">
        <w:rPr>
          <w:lang w:val="en"/>
        </w:rPr>
        <w:t xml:space="preserve"> Simple Definition:</w:t>
      </w:r>
    </w:p>
    <w:p w14:paraId="3713CCA0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D9DE7BA" w14:textId="77777777" w:rsidR="007E48A5" w:rsidRPr="007E48A5" w:rsidRDefault="007E48A5" w:rsidP="007E48A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BGP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path-vector routing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determines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best route between autonomous systems (AS)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internet based on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policies, attributes, and path information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just shortest distance.</w:t>
      </w:r>
    </w:p>
    <w:p w14:paraId="7DCF76A0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3F2A1C">
          <v:rect id="_x0000_i1069" style="width:0;height:1.5pt" o:hralign="center" o:hrstd="t" o:hr="t" fillcolor="#a0a0a0" stroked="f"/>
        </w:pict>
      </w:r>
    </w:p>
    <w:p w14:paraId="1B06D0D6" w14:textId="77777777" w:rsidR="007E48A5" w:rsidRPr="007E48A5" w:rsidRDefault="007E48A5" w:rsidP="00977AC2">
      <w:pPr>
        <w:pStyle w:val="Heading2"/>
        <w:rPr>
          <w:lang w:val="en"/>
        </w:rPr>
      </w:pPr>
      <w:bookmarkStart w:id="45" w:name="_ohjo5ce2c719" w:colFirst="0" w:colLast="0"/>
      <w:bookmarkEnd w:id="45"/>
      <w:r w:rsidRPr="007E48A5">
        <w:rPr>
          <w:rFonts w:ascii="Segoe UI Emoji" w:hAnsi="Segoe UI Emoji" w:cs="Segoe UI Emoji"/>
          <w:lang w:val="en"/>
        </w:rPr>
        <w:t>🌐</w:t>
      </w:r>
      <w:r w:rsidRPr="007E48A5">
        <w:rPr>
          <w:lang w:val="en"/>
        </w:rPr>
        <w:t xml:space="preserve"> Real-World Analogy:</w:t>
      </w:r>
    </w:p>
    <w:p w14:paraId="6F866D31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317EDA2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the internet were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 highway system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BGP would be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traffic control center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tells data which highway to take between different countries (networks/</w:t>
      </w:r>
      <w:proofErr w:type="spellStart"/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ASes</w:t>
      </w:r>
      <w:proofErr w:type="spellEnd"/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), based on rules, agreements, and performance —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just distance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8042B02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3F4432">
          <v:rect id="_x0000_i1070" style="width:0;height:1.5pt" o:hralign="center" o:hrstd="t" o:hr="t" fillcolor="#a0a0a0" stroked="f"/>
        </w:pict>
      </w:r>
    </w:p>
    <w:p w14:paraId="72F2A651" w14:textId="77777777" w:rsidR="007E48A5" w:rsidRPr="007E48A5" w:rsidRDefault="007E48A5" w:rsidP="00977AC2">
      <w:pPr>
        <w:pStyle w:val="Heading2"/>
        <w:rPr>
          <w:lang w:val="en"/>
        </w:rPr>
      </w:pPr>
      <w:bookmarkStart w:id="46" w:name="_8nj358lb9rxo" w:colFirst="0" w:colLast="0"/>
      <w:bookmarkEnd w:id="46"/>
      <w:r w:rsidRPr="007E48A5">
        <w:rPr>
          <w:rFonts w:ascii="Segoe UI Emoji" w:hAnsi="Segoe UI Emoji" w:cs="Segoe UI Emoji"/>
          <w:lang w:val="en"/>
        </w:rPr>
        <w:t>🧭</w:t>
      </w:r>
      <w:r w:rsidRPr="007E48A5">
        <w:rPr>
          <w:lang w:val="en"/>
        </w:rPr>
        <w:t xml:space="preserve"> Key Characteristics of BGP</w:t>
      </w:r>
    </w:p>
    <w:p w14:paraId="61E37346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DCA3C63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443C244" wp14:editId="36805749">
            <wp:extent cx="5943600" cy="2298700"/>
            <wp:effectExtent l="0" t="0" r="0" b="0"/>
            <wp:docPr id="13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7B9AC1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30"/>
        <w:gridCol w:w="5375"/>
      </w:tblGrid>
      <w:tr w:rsidR="007E48A5" w:rsidRPr="007E48A5" w14:paraId="6037115E" w14:textId="77777777" w:rsidTr="00946108">
        <w:trPr>
          <w:trHeight w:val="515"/>
        </w:trPr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C8A18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AAC76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3D7DAD67" w14:textId="77777777" w:rsidTr="00946108">
        <w:trPr>
          <w:trHeight w:val="830"/>
        </w:trPr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22F9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Exterior Gateway Protocol (EGP)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7C78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Used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between different organizations/networks (</w:t>
            </w:r>
            <w:proofErr w:type="spellStart"/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ASes</w:t>
            </w:r>
            <w:proofErr w:type="spellEnd"/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7E48A5" w:rsidRPr="007E48A5" w14:paraId="33C16807" w14:textId="77777777" w:rsidTr="00946108">
        <w:trPr>
          <w:trHeight w:val="545"/>
        </w:trPr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226D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🚦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Path-vector protocol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867C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AS path lists to select routes</w:t>
            </w:r>
          </w:p>
        </w:tc>
      </w:tr>
      <w:tr w:rsidR="007E48A5" w:rsidRPr="007E48A5" w14:paraId="08681567" w14:textId="77777777" w:rsidTr="00946108">
        <w:trPr>
          <w:trHeight w:val="545"/>
        </w:trPr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0934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📜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Policy-based routing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E261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Decisions made using admin-defined policies</w:t>
            </w:r>
          </w:p>
        </w:tc>
      </w:tr>
      <w:tr w:rsidR="007E48A5" w:rsidRPr="007E48A5" w14:paraId="5F152B7D" w14:textId="77777777" w:rsidTr="00946108">
        <w:trPr>
          <w:trHeight w:val="545"/>
        </w:trPr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9CA3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CIDR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E6F0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Efficient IP route aggregation</w:t>
            </w:r>
          </w:p>
        </w:tc>
      </w:tr>
      <w:tr w:rsidR="007E48A5" w:rsidRPr="007E48A5" w14:paraId="0A767027" w14:textId="77777777" w:rsidTr="00946108">
        <w:trPr>
          <w:trHeight w:val="830"/>
        </w:trPr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2481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 options (e.g., BGPsec, TTL)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50AA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route hijacking &amp; spoofing</w:t>
            </w:r>
          </w:p>
        </w:tc>
      </w:tr>
      <w:tr w:rsidR="007E48A5" w:rsidRPr="007E48A5" w14:paraId="21909677" w14:textId="77777777" w:rsidTr="00946108">
        <w:trPr>
          <w:trHeight w:val="545"/>
        </w:trPr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9469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Globally used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5A7B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Powers the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entire internet routing system</w:t>
            </w:r>
          </w:p>
        </w:tc>
      </w:tr>
    </w:tbl>
    <w:p w14:paraId="42E90B80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280BB3">
          <v:rect id="_x0000_i1071" style="width:0;height:1.5pt" o:hralign="center" o:hrstd="t" o:hr="t" fillcolor="#a0a0a0" stroked="f"/>
        </w:pict>
      </w:r>
    </w:p>
    <w:p w14:paraId="016B1727" w14:textId="77777777" w:rsidR="007E48A5" w:rsidRPr="007E48A5" w:rsidRDefault="007E48A5" w:rsidP="00977AC2">
      <w:pPr>
        <w:pStyle w:val="Heading2"/>
        <w:rPr>
          <w:lang w:val="en"/>
        </w:rPr>
      </w:pPr>
      <w:bookmarkStart w:id="47" w:name="_o5a72mm4x233" w:colFirst="0" w:colLast="0"/>
      <w:bookmarkEnd w:id="47"/>
      <w:r w:rsidRPr="007E48A5">
        <w:rPr>
          <w:rFonts w:ascii="Segoe UI Emoji" w:hAnsi="Segoe UI Emoji" w:cs="Segoe UI Emoji"/>
          <w:lang w:val="en"/>
        </w:rPr>
        <w:t>🔗</w:t>
      </w:r>
      <w:r w:rsidRPr="007E48A5">
        <w:rPr>
          <w:lang w:val="en"/>
        </w:rPr>
        <w:t xml:space="preserve"> Types of BGP</w:t>
      </w:r>
    </w:p>
    <w:p w14:paraId="0463EAFE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83AD21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4A16847" wp14:editId="6F2A670C">
            <wp:extent cx="5943600" cy="965200"/>
            <wp:effectExtent l="0" t="0" r="0" b="0"/>
            <wp:docPr id="11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9B7E94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0"/>
        <w:gridCol w:w="5765"/>
      </w:tblGrid>
      <w:tr w:rsidR="007E48A5" w:rsidRPr="007E48A5" w14:paraId="347D4108" w14:textId="77777777" w:rsidTr="00946108">
        <w:trPr>
          <w:trHeight w:val="51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3DEBF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50F6B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6651A030" w14:textId="77777777" w:rsidTr="00946108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49C7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🏛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eBGP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(External BGP)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40CF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Between different </w:t>
            </w:r>
            <w:proofErr w:type="spellStart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ASes</w:t>
            </w:r>
            <w:proofErr w:type="spellEnd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(e.g., ISP to ISP)</w:t>
            </w:r>
          </w:p>
        </w:tc>
      </w:tr>
      <w:tr w:rsidR="007E48A5" w:rsidRPr="007E48A5" w14:paraId="7EE31C63" w14:textId="77777777" w:rsidTr="00946108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B507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🏠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iBGP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(Internal BGP)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9D45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Within a single AS (e.g., between routers in a data center)</w:t>
            </w:r>
          </w:p>
        </w:tc>
      </w:tr>
    </w:tbl>
    <w:p w14:paraId="69C4F08F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55D48D">
          <v:rect id="_x0000_i1072" style="width:0;height:1.5pt" o:hralign="center" o:hrstd="t" o:hr="t" fillcolor="#a0a0a0" stroked="f"/>
        </w:pict>
      </w:r>
    </w:p>
    <w:p w14:paraId="434D7BAF" w14:textId="77777777" w:rsidR="007E48A5" w:rsidRPr="007E48A5" w:rsidRDefault="007E48A5" w:rsidP="00977AC2">
      <w:pPr>
        <w:pStyle w:val="Heading2"/>
        <w:rPr>
          <w:lang w:val="en"/>
        </w:rPr>
      </w:pPr>
      <w:bookmarkStart w:id="48" w:name="_k160o6ae1tsx" w:colFirst="0" w:colLast="0"/>
      <w:bookmarkEnd w:id="48"/>
      <w:r w:rsidRPr="007E48A5">
        <w:rPr>
          <w:rFonts w:ascii="Segoe UI Emoji" w:hAnsi="Segoe UI Emoji" w:cs="Segoe UI Emoji"/>
          <w:lang w:val="en"/>
        </w:rPr>
        <w:t>📊</w:t>
      </w:r>
      <w:r w:rsidRPr="007E48A5">
        <w:rPr>
          <w:lang w:val="en"/>
        </w:rPr>
        <w:t xml:space="preserve"> How BGP Chooses Routes</w:t>
      </w:r>
    </w:p>
    <w:p w14:paraId="0E8ECB55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71B3ECB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Unlike RIP or OSPF, BGP doesn’t use shortest path or bandwidth. It uses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attributes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like:</w:t>
      </w:r>
    </w:p>
    <w:p w14:paraId="0B44AD18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C02FEB" wp14:editId="0FFB2E41">
            <wp:extent cx="5943600" cy="1981200"/>
            <wp:effectExtent l="0" t="0" r="0" b="0"/>
            <wp:docPr id="35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35"/>
        <w:gridCol w:w="5270"/>
      </w:tblGrid>
      <w:tr w:rsidR="007E48A5" w:rsidRPr="007E48A5" w14:paraId="63E0E301" w14:textId="77777777" w:rsidTr="00946108">
        <w:trPr>
          <w:trHeight w:val="515"/>
        </w:trPr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1FCC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DCA25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7E48A5" w:rsidRPr="007E48A5" w14:paraId="382BB4EC" w14:textId="77777777" w:rsidTr="00946108">
        <w:trPr>
          <w:trHeight w:val="800"/>
        </w:trPr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1770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 Path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117D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List of </w:t>
            </w:r>
            <w:proofErr w:type="spellStart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ASes</w:t>
            </w:r>
            <w:proofErr w:type="spellEnd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 route passes through (shorter is better)</w:t>
            </w:r>
          </w:p>
        </w:tc>
      </w:tr>
      <w:tr w:rsidR="007E48A5" w:rsidRPr="007E48A5" w14:paraId="237CFA69" w14:textId="77777777" w:rsidTr="00946108">
        <w:trPr>
          <w:trHeight w:val="545"/>
        </w:trPr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88F3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🎯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Preference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ADD6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preference = better route</w:t>
            </w:r>
          </w:p>
        </w:tc>
      </w:tr>
      <w:tr w:rsidR="007E48A5" w:rsidRPr="007E48A5" w14:paraId="66A120BC" w14:textId="77777777" w:rsidTr="00946108">
        <w:trPr>
          <w:trHeight w:val="830"/>
        </w:trPr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F4BE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 (Multi-Exit Discriminator)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F10B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Suggests preferred entry point into AS</w:t>
            </w:r>
          </w:p>
        </w:tc>
      </w:tr>
      <w:tr w:rsidR="007E48A5" w:rsidRPr="007E48A5" w14:paraId="38C84763" w14:textId="77777777" w:rsidTr="00946108">
        <w:trPr>
          <w:trHeight w:val="545"/>
        </w:trPr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1A77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Origin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31C0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How the route was learned (IGP, EGP, incomplete)</w:t>
            </w:r>
          </w:p>
        </w:tc>
      </w:tr>
      <w:tr w:rsidR="007E48A5" w:rsidRPr="007E48A5" w14:paraId="46D595C3" w14:textId="77777777" w:rsidTr="00946108">
        <w:trPr>
          <w:trHeight w:val="545"/>
        </w:trPr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7760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🏷️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Community tags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70AC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for route filtering or control</w:t>
            </w:r>
          </w:p>
        </w:tc>
      </w:tr>
    </w:tbl>
    <w:p w14:paraId="0ADF4477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C80F3E">
          <v:rect id="_x0000_i1073" style="width:0;height:1.5pt" o:hralign="center" o:hrstd="t" o:hr="t" fillcolor="#a0a0a0" stroked="f"/>
        </w:pict>
      </w:r>
    </w:p>
    <w:p w14:paraId="32524EEA" w14:textId="77777777" w:rsidR="007E48A5" w:rsidRPr="007E48A5" w:rsidRDefault="007E48A5" w:rsidP="00977AC2">
      <w:pPr>
        <w:pStyle w:val="Heading2"/>
        <w:rPr>
          <w:lang w:val="en"/>
        </w:rPr>
      </w:pPr>
      <w:bookmarkStart w:id="49" w:name="_n4yo1ncuoaz" w:colFirst="0" w:colLast="0"/>
      <w:bookmarkEnd w:id="49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Advantages of BGP</w:t>
      </w:r>
    </w:p>
    <w:p w14:paraId="1AAA3E01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0195B6C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22A2BF6" wp14:editId="16E546A0">
            <wp:extent cx="5943600" cy="1638300"/>
            <wp:effectExtent l="0" t="0" r="0" b="0"/>
            <wp:docPr id="39" name="image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7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D4F469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25"/>
        <w:gridCol w:w="4715"/>
      </w:tblGrid>
      <w:tr w:rsidR="007E48A5" w:rsidRPr="007E48A5" w14:paraId="01E96B89" w14:textId="77777777" w:rsidTr="00946108">
        <w:trPr>
          <w:trHeight w:val="545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1202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✔</w:t>
            </w:r>
            <w:r w:rsidRPr="007E48A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Feature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A96D6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🔍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Benefit</w:t>
            </w:r>
          </w:p>
        </w:tc>
      </w:tr>
      <w:tr w:rsidR="007E48A5" w:rsidRPr="007E48A5" w14:paraId="11C7EFCA" w14:textId="77777777" w:rsidTr="00946108">
        <w:trPr>
          <w:trHeight w:val="545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F076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Internet-scale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D350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Designed to handle tens of thousands of routes</w:t>
            </w:r>
          </w:p>
        </w:tc>
      </w:tr>
      <w:tr w:rsidR="007E48A5" w:rsidRPr="007E48A5" w14:paraId="0C701A11" w14:textId="77777777" w:rsidTr="00946108">
        <w:trPr>
          <w:trHeight w:val="545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6CC3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Highly customizable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5E7F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Admins can set fine-grained policies</w:t>
            </w:r>
          </w:p>
        </w:tc>
      </w:tr>
      <w:tr w:rsidR="007E48A5" w:rsidRPr="007E48A5" w14:paraId="58238E35" w14:textId="77777777" w:rsidTr="00946108">
        <w:trPr>
          <w:trHeight w:val="545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4A7E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route aggregation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A762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Reduces routing table size</w:t>
            </w:r>
          </w:p>
        </w:tc>
      </w:tr>
      <w:tr w:rsidR="007E48A5" w:rsidRPr="007E48A5" w14:paraId="51DF16C6" w14:textId="77777777" w:rsidTr="00946108">
        <w:trPr>
          <w:trHeight w:val="545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3718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filtering/security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62B1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unwanted routes or hijacks</w:t>
            </w:r>
          </w:p>
        </w:tc>
      </w:tr>
    </w:tbl>
    <w:p w14:paraId="76797D79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1FDBEA0">
          <v:rect id="_x0000_i1074" style="width:0;height:1.5pt" o:hralign="center" o:hrstd="t" o:hr="t" fillcolor="#a0a0a0" stroked="f"/>
        </w:pict>
      </w:r>
    </w:p>
    <w:p w14:paraId="2DCF791A" w14:textId="77777777" w:rsidR="007E48A5" w:rsidRPr="007E48A5" w:rsidRDefault="007E48A5" w:rsidP="00977AC2">
      <w:pPr>
        <w:pStyle w:val="Heading2"/>
        <w:rPr>
          <w:lang w:val="en"/>
        </w:rPr>
      </w:pPr>
      <w:bookmarkStart w:id="50" w:name="_ligepkkiegdl" w:colFirst="0" w:colLast="0"/>
      <w:bookmarkEnd w:id="50"/>
      <w:r w:rsidRPr="007E48A5">
        <w:rPr>
          <w:rFonts w:ascii="Segoe UI Emoji" w:eastAsia="Arial Unicode MS" w:hAnsi="Segoe UI Emoji" w:cs="Segoe UI Emoji"/>
          <w:lang w:val="en"/>
        </w:rPr>
        <w:t>❌</w:t>
      </w:r>
      <w:r w:rsidRPr="007E48A5">
        <w:rPr>
          <w:rFonts w:eastAsia="Arial Unicode MS"/>
          <w:lang w:val="en"/>
        </w:rPr>
        <w:t xml:space="preserve"> Disadvantages</w:t>
      </w:r>
    </w:p>
    <w:p w14:paraId="0B65B4E3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7D92528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4D31BD3" wp14:editId="61DF543A">
            <wp:extent cx="5943600" cy="1320800"/>
            <wp:effectExtent l="0" t="0" r="0" b="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734E51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95"/>
        <w:gridCol w:w="3680"/>
      </w:tblGrid>
      <w:tr w:rsidR="007E48A5" w:rsidRPr="007E48A5" w14:paraId="70B98FD6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04AA6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✘</w:t>
            </w:r>
            <w:r w:rsidRPr="007E48A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C9840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3069CC97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FF49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🐢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Slow convergence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7E5D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take time to adapt to changes</w:t>
            </w:r>
          </w:p>
        </w:tc>
      </w:tr>
      <w:tr w:rsidR="007E48A5" w:rsidRPr="007E48A5" w14:paraId="349A1ECF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A820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📚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Complex configuration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AA00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ideal for small/simple networks</w:t>
            </w:r>
          </w:p>
        </w:tc>
      </w:tr>
      <w:tr w:rsidR="007E48A5" w:rsidRPr="007E48A5" w14:paraId="40200D9E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CC51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Manual tuning required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2C22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expertise to use properly</w:t>
            </w:r>
          </w:p>
        </w:tc>
      </w:tr>
    </w:tbl>
    <w:p w14:paraId="28B73526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86D8C5">
          <v:rect id="_x0000_i1075" style="width:0;height:1.5pt" o:hralign="center" o:hrstd="t" o:hr="t" fillcolor="#a0a0a0" stroked="f"/>
        </w:pict>
      </w:r>
    </w:p>
    <w:p w14:paraId="177EC8FA" w14:textId="77777777" w:rsidR="007E48A5" w:rsidRPr="007E48A5" w:rsidRDefault="007E48A5" w:rsidP="00977AC2">
      <w:pPr>
        <w:pStyle w:val="Heading2"/>
        <w:rPr>
          <w:lang w:val="en"/>
        </w:rPr>
      </w:pPr>
      <w:bookmarkStart w:id="51" w:name="_7acq63euaeum" w:colFirst="0" w:colLast="0"/>
      <w:bookmarkEnd w:id="51"/>
      <w:r w:rsidRPr="007E48A5">
        <w:rPr>
          <w:rFonts w:ascii="Segoe UI Emoji" w:hAnsi="Segoe UI Emoji" w:cs="Segoe UI Emoji"/>
          <w:lang w:val="en"/>
        </w:rPr>
        <w:t>🏢</w:t>
      </w:r>
      <w:r w:rsidRPr="007E48A5">
        <w:rPr>
          <w:lang w:val="en"/>
        </w:rPr>
        <w:t xml:space="preserve"> Common Use Cases</w:t>
      </w:r>
    </w:p>
    <w:p w14:paraId="75F0CDF2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219C6C9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FAF2889" wp14:editId="0DB2E617">
            <wp:extent cx="5943600" cy="1651000"/>
            <wp:effectExtent l="0" t="0" r="0" b="0"/>
            <wp:docPr id="37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EBC8E4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75"/>
        <w:gridCol w:w="4130"/>
      </w:tblGrid>
      <w:tr w:rsidR="007E48A5" w:rsidRPr="007E48A5" w14:paraId="3C3B4CDE" w14:textId="77777777" w:rsidTr="00946108">
        <w:trPr>
          <w:trHeight w:val="515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68B52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Use Case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BC757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BGP Is Used</w:t>
            </w:r>
          </w:p>
        </w:tc>
      </w:tr>
      <w:tr w:rsidR="007E48A5" w:rsidRPr="007E48A5" w14:paraId="1A9B6627" w14:textId="77777777" w:rsidTr="00946108">
        <w:trPr>
          <w:trHeight w:val="545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0A89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ISPs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01DF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Exchange routes globally</w:t>
            </w:r>
          </w:p>
        </w:tc>
      </w:tr>
      <w:tr w:rsidR="007E48A5" w:rsidRPr="007E48A5" w14:paraId="4F79F016" w14:textId="77777777" w:rsidTr="00946108">
        <w:trPr>
          <w:trHeight w:val="545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AA79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Cloud providers (AWS, Azure)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BC88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 multiple regions/customers</w:t>
            </w:r>
          </w:p>
        </w:tc>
      </w:tr>
      <w:tr w:rsidR="007E48A5" w:rsidRPr="007E48A5" w14:paraId="3DDA653F" w14:textId="77777777" w:rsidTr="00946108">
        <w:trPr>
          <w:trHeight w:val="545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C699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Large enterprises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C7BE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Multi-homing with 2+ internet providers</w:t>
            </w:r>
          </w:p>
        </w:tc>
      </w:tr>
      <w:tr w:rsidR="007E48A5" w:rsidRPr="007E48A5" w14:paraId="423AD692" w14:textId="77777777" w:rsidTr="00946108">
        <w:trPr>
          <w:trHeight w:val="545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B064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Internet backbone providers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D2E0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Core routing infrastructure</w:t>
            </w:r>
          </w:p>
        </w:tc>
      </w:tr>
    </w:tbl>
    <w:p w14:paraId="664682C4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36AC78">
          <v:rect id="_x0000_i1076" style="width:0;height:1.5pt" o:hralign="center" o:hrstd="t" o:hr="t" fillcolor="#a0a0a0" stroked="f"/>
        </w:pict>
      </w:r>
    </w:p>
    <w:p w14:paraId="3A139057" w14:textId="77777777" w:rsidR="007E48A5" w:rsidRPr="007E48A5" w:rsidRDefault="007E48A5" w:rsidP="00977AC2">
      <w:pPr>
        <w:pStyle w:val="Heading2"/>
        <w:rPr>
          <w:lang w:val="en"/>
        </w:rPr>
      </w:pPr>
      <w:bookmarkStart w:id="52" w:name="_txqz0u18thbf" w:colFirst="0" w:colLast="0"/>
      <w:bookmarkEnd w:id="52"/>
      <w:r w:rsidRPr="007E48A5">
        <w:rPr>
          <w:rFonts w:ascii="Segoe UI Emoji" w:hAnsi="Segoe UI Emoji" w:cs="Segoe UI Emoji"/>
          <w:lang w:val="en"/>
        </w:rPr>
        <w:t>🔍</w:t>
      </w:r>
      <w:r w:rsidRPr="007E48A5">
        <w:rPr>
          <w:lang w:val="en"/>
        </w:rPr>
        <w:t xml:space="preserve"> BGP vs OSPF vs RIP</w:t>
      </w:r>
    </w:p>
    <w:p w14:paraId="1B952C1B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4C9BAC3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31BD6D" wp14:editId="463CB37F">
            <wp:extent cx="5943600" cy="1663700"/>
            <wp:effectExtent l="0" t="0" r="0" b="0"/>
            <wp:docPr id="4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0E921A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2285"/>
        <w:gridCol w:w="2510"/>
        <w:gridCol w:w="2525"/>
      </w:tblGrid>
      <w:tr w:rsidR="007E48A5" w:rsidRPr="007E48A5" w14:paraId="5556AB0E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798F4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3BA9A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BGP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AB0CA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OSPF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CFF3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RIP</w:t>
            </w:r>
          </w:p>
        </w:tc>
      </w:tr>
      <w:tr w:rsidR="007E48A5" w:rsidRPr="007E48A5" w14:paraId="3539078A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D110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 Type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3045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Path-vector (EGP)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9A26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Link-state (IGP)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8BA8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Distance-vector (IGP)</w:t>
            </w:r>
          </w:p>
        </w:tc>
      </w:tr>
      <w:tr w:rsidR="007E48A5" w:rsidRPr="007E48A5" w14:paraId="6045918A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316F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4054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Internet-scale routing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339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Large internal networks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6BD3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internal networks</w:t>
            </w:r>
          </w:p>
        </w:tc>
      </w:tr>
      <w:tr w:rsidR="007E48A5" w:rsidRPr="007E48A5" w14:paraId="2436C575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D3B9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2FAC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Policy/AS Path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A5FC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 (bandwidth)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85E4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Hop count</w:t>
            </w:r>
          </w:p>
        </w:tc>
      </w:tr>
      <w:tr w:rsidR="007E48A5" w:rsidRPr="007E48A5" w14:paraId="0A665419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1DB4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Convergence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6922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1CE1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B2B3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slow</w:t>
            </w:r>
          </w:p>
        </w:tc>
      </w:tr>
    </w:tbl>
    <w:p w14:paraId="12B4F882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836C8E">
          <v:rect id="_x0000_i1077" style="width:0;height:1.5pt" o:hralign="center" o:hrstd="t" o:hr="t" fillcolor="#a0a0a0" stroked="f"/>
        </w:pict>
      </w:r>
    </w:p>
    <w:p w14:paraId="43AE5A4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C97750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F2E9AA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FB0209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8A06F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39D03B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F61824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08D319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9764DC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0532A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74E54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8C4F2C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C63348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AA4B5D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1A1271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42430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1161EC" w14:textId="77777777" w:rsidR="007E48A5" w:rsidRPr="007E48A5" w:rsidRDefault="007E48A5" w:rsidP="00977AC2">
      <w:pPr>
        <w:pStyle w:val="Heading2"/>
        <w:rPr>
          <w:lang w:val="en"/>
        </w:rPr>
      </w:pPr>
      <w:bookmarkStart w:id="53" w:name="_wwj8fpblrvfw" w:colFirst="0" w:colLast="0"/>
      <w:bookmarkEnd w:id="53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Summary</w:t>
      </w:r>
    </w:p>
    <w:p w14:paraId="29E64512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1F48F1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BEF21F" wp14:editId="355B40B7">
            <wp:extent cx="5943600" cy="2349500"/>
            <wp:effectExtent l="0" t="0" r="0" b="0"/>
            <wp:docPr id="7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215C9D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4025"/>
      </w:tblGrid>
      <w:tr w:rsidR="007E48A5" w:rsidRPr="007E48A5" w14:paraId="2A6C9AB6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AB9ED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B56C5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BGP (Border Gateway Protocol)</w:t>
            </w:r>
          </w:p>
        </w:tc>
      </w:tr>
      <w:tr w:rsidR="007E48A5" w:rsidRPr="007E48A5" w14:paraId="1357909B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8009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Protocol Type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AD3A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Path-vector, Exterior Gateway Protocol</w:t>
            </w:r>
          </w:p>
        </w:tc>
      </w:tr>
      <w:tr w:rsidR="007E48A5" w:rsidRPr="007E48A5" w14:paraId="2D8DDE87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34E5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Key Use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15D1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Routing between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autonomous systems</w:t>
            </w:r>
          </w:p>
        </w:tc>
      </w:tr>
      <w:tr w:rsidR="007E48A5" w:rsidRPr="007E48A5" w14:paraId="60B18669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EB55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F8B5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Policy-based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AS path, preferences</w:t>
            </w:r>
          </w:p>
        </w:tc>
      </w:tr>
      <w:tr w:rsidR="007E48A5" w:rsidRPr="007E48A5" w14:paraId="7B51655D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E430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Scope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D995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Internet-wide</w:t>
            </w:r>
          </w:p>
        </w:tc>
      </w:tr>
      <w:tr w:rsidR="007E48A5" w:rsidRPr="007E48A5" w14:paraId="7765470C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AA62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 Types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532A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eBGP (external), iBGP (internal)</w:t>
            </w:r>
          </w:p>
        </w:tc>
      </w:tr>
      <w:tr w:rsidR="007E48A5" w:rsidRPr="007E48A5" w14:paraId="4564E3B7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3866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Key Feature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7FEC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 &amp; policy-driven routing</w:t>
            </w:r>
          </w:p>
        </w:tc>
      </w:tr>
    </w:tbl>
    <w:p w14:paraId="4A80C6C3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E8722D">
          <v:rect id="_x0000_i1078" style="width:0;height:1.5pt" o:hralign="center" o:hrstd="t" o:hr="t" fillcolor="#a0a0a0" stroked="f"/>
        </w:pict>
      </w:r>
    </w:p>
    <w:p w14:paraId="4955F42A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84DA7C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BE77C0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04DD24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A46B99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C084ED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B868B7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960E8C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B8D11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3992E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C683CF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BB83C0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BA37A3" w14:textId="77777777" w:rsidR="007E48A5" w:rsidRPr="007E48A5" w:rsidRDefault="007E48A5" w:rsidP="00977AC2">
      <w:pPr>
        <w:pStyle w:val="Heading1"/>
        <w:rPr>
          <w:lang w:val="en"/>
        </w:rPr>
      </w:pPr>
      <w:bookmarkStart w:id="54" w:name="_azgpwuxv25k8" w:colFirst="0" w:colLast="0"/>
      <w:bookmarkEnd w:id="54"/>
      <w:r w:rsidRPr="007E48A5">
        <w:rPr>
          <w:lang w:val="en"/>
        </w:rPr>
        <w:t>7-IGRP</w:t>
      </w:r>
    </w:p>
    <w:p w14:paraId="4DF54EB7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6D9AEE7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IGRP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Interior Gateway Routing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distance-vector routing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developed by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Cisco Systems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1980s for routing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within an autonomous system (AS)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was designed to overcome the limitations of RIP, especially in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larger networks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817A763" w14:textId="77777777" w:rsidR="007E48A5" w:rsidRPr="007E48A5" w:rsidRDefault="007E48A5" w:rsidP="007E48A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🧠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Note: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IGRP is now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obsolete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has been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replaced by EIGRP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its more powerful successor.</w:t>
      </w:r>
    </w:p>
    <w:p w14:paraId="3E7D6824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712C72">
          <v:rect id="_x0000_i1079" style="width:0;height:1.5pt" o:hralign="center" o:hrstd="t" o:hr="t" fillcolor="#a0a0a0" stroked="f"/>
        </w:pict>
      </w:r>
    </w:p>
    <w:p w14:paraId="6C110B8F" w14:textId="77777777" w:rsidR="007E48A5" w:rsidRPr="007E48A5" w:rsidRDefault="007E48A5" w:rsidP="00977AC2">
      <w:pPr>
        <w:pStyle w:val="Heading2"/>
        <w:rPr>
          <w:lang w:val="en"/>
        </w:rPr>
      </w:pPr>
      <w:bookmarkStart w:id="55" w:name="_rfxaukuhs5kh" w:colFirst="0" w:colLast="0"/>
      <w:bookmarkEnd w:id="55"/>
      <w:r w:rsidRPr="007E48A5">
        <w:rPr>
          <w:rFonts w:ascii="Segoe UI Emoji" w:hAnsi="Segoe UI Emoji" w:cs="Segoe UI Emoji"/>
          <w:lang w:val="en"/>
        </w:rPr>
        <w:t>📌</w:t>
      </w:r>
      <w:r w:rsidRPr="007E48A5">
        <w:rPr>
          <w:lang w:val="en"/>
        </w:rPr>
        <w:t xml:space="preserve"> Simple Definition:</w:t>
      </w:r>
    </w:p>
    <w:p w14:paraId="64F56F06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6B11F9C" w14:textId="77777777" w:rsidR="007E48A5" w:rsidRPr="007E48A5" w:rsidRDefault="007E48A5" w:rsidP="007E48A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IGRP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automatically determines the best path within a network by evaluating several metrics, such as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bandwidth, delay, load, and reliability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instead of just hop count like RIP.</w:t>
      </w:r>
    </w:p>
    <w:p w14:paraId="441662C3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C2F43F">
          <v:rect id="_x0000_i1080" style="width:0;height:1.5pt" o:hralign="center" o:hrstd="t" o:hr="t" fillcolor="#a0a0a0" stroked="f"/>
        </w:pict>
      </w:r>
    </w:p>
    <w:p w14:paraId="29D7AA6F" w14:textId="77777777" w:rsidR="007E48A5" w:rsidRPr="00977AC2" w:rsidRDefault="007E48A5" w:rsidP="00977AC2">
      <w:pPr>
        <w:pStyle w:val="Heading2"/>
      </w:pPr>
      <w:bookmarkStart w:id="56" w:name="_q32folg4n2no" w:colFirst="0" w:colLast="0"/>
      <w:bookmarkEnd w:id="56"/>
      <w:r w:rsidRPr="007E48A5">
        <w:rPr>
          <w:rFonts w:ascii="Segoe UI Emoji" w:hAnsi="Segoe UI Emoji" w:cs="Segoe UI Emoji"/>
          <w:lang w:val="en"/>
        </w:rPr>
        <w:t>🧱</w:t>
      </w:r>
      <w:r w:rsidRPr="007E48A5">
        <w:rPr>
          <w:lang w:val="en"/>
        </w:rPr>
        <w:t xml:space="preserve"> Key Characteristics of IGRP</w:t>
      </w:r>
    </w:p>
    <w:p w14:paraId="51B224C3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A392EC6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CE81D4" wp14:editId="75575138">
            <wp:extent cx="5943600" cy="2667000"/>
            <wp:effectExtent l="0" t="0" r="0" b="0"/>
            <wp:docPr id="31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C424EA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30"/>
        <w:gridCol w:w="5375"/>
      </w:tblGrid>
      <w:tr w:rsidR="007E48A5" w:rsidRPr="007E48A5" w14:paraId="7027C09A" w14:textId="77777777" w:rsidTr="00946108">
        <w:trPr>
          <w:trHeight w:val="51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90DB0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EC2E7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2332BF1E" w14:textId="77777777" w:rsidTr="00946108">
        <w:trPr>
          <w:trHeight w:val="56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4C5F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Routing Type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C401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Distance-vector protocol</w:t>
            </w:r>
          </w:p>
        </w:tc>
      </w:tr>
      <w:tr w:rsidR="007E48A5" w:rsidRPr="007E48A5" w14:paraId="4A936189" w14:textId="77777777" w:rsidTr="00946108">
        <w:trPr>
          <w:trHeight w:val="56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AADF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Convergence Speed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02B2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than modern protocols like EIGRP or OSPF</w:t>
            </w:r>
          </w:p>
        </w:tc>
      </w:tr>
      <w:tr w:rsidR="007E48A5" w:rsidRPr="007E48A5" w14:paraId="5A491899" w14:textId="77777777" w:rsidTr="00946108">
        <w:trPr>
          <w:trHeight w:val="56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1A8B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Metric Used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2A6E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Composite metric (bandwidth, delay, reliability, load)</w:t>
            </w:r>
          </w:p>
        </w:tc>
      </w:tr>
      <w:tr w:rsidR="007E48A5" w:rsidRPr="007E48A5" w14:paraId="0D1BA3CD" w14:textId="77777777" w:rsidTr="00946108">
        <w:trPr>
          <w:trHeight w:val="56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1800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🚫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Proprietary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922E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proprietary</w:t>
            </w:r>
          </w:p>
        </w:tc>
      </w:tr>
      <w:tr w:rsidR="007E48A5" w:rsidRPr="007E48A5" w14:paraId="2B2C5351" w14:textId="77777777" w:rsidTr="00946108">
        <w:trPr>
          <w:trHeight w:val="56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79A5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⛔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Classful Protocol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884D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Does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 support VLSM or CIDR</w:t>
            </w:r>
          </w:p>
        </w:tc>
      </w:tr>
      <w:tr w:rsidR="007E48A5" w:rsidRPr="007E48A5" w14:paraId="627E85EE" w14:textId="77777777" w:rsidTr="00946108">
        <w:trPr>
          <w:trHeight w:val="56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51AE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Routing Updates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5C68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 90 seconds (vs 30 seconds in RIP)</w:t>
            </w:r>
          </w:p>
        </w:tc>
      </w:tr>
      <w:tr w:rsidR="007E48A5" w:rsidRPr="007E48A5" w14:paraId="3589CCA7" w14:textId="77777777" w:rsidTr="00946108">
        <w:trPr>
          <w:trHeight w:val="56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4E79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💥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Hop Limit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51D1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255 (vs 15 in RIP) — better for larger networks</w:t>
            </w:r>
          </w:p>
        </w:tc>
      </w:tr>
    </w:tbl>
    <w:p w14:paraId="027CFF95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20DEC5">
          <v:rect id="_x0000_i1081" style="width:0;height:1.5pt" o:hralign="center" o:hrstd="t" o:hr="t" fillcolor="#a0a0a0" stroked="f"/>
        </w:pict>
      </w:r>
    </w:p>
    <w:p w14:paraId="1065B399" w14:textId="77777777" w:rsidR="007E48A5" w:rsidRPr="007E48A5" w:rsidRDefault="007E48A5" w:rsidP="00977AC2">
      <w:pPr>
        <w:pStyle w:val="Heading2"/>
        <w:rPr>
          <w:lang w:val="en"/>
        </w:rPr>
      </w:pPr>
      <w:bookmarkStart w:id="57" w:name="_txcdaw8anf5x" w:colFirst="0" w:colLast="0"/>
      <w:bookmarkEnd w:id="57"/>
      <w:r w:rsidRPr="007E48A5">
        <w:rPr>
          <w:rFonts w:ascii="Segoe UI Emoji" w:hAnsi="Segoe UI Emoji" w:cs="Segoe UI Emoji"/>
          <w:lang w:val="en"/>
        </w:rPr>
        <w:t>⚙️</w:t>
      </w:r>
      <w:r w:rsidRPr="007E48A5">
        <w:rPr>
          <w:lang w:val="en"/>
        </w:rPr>
        <w:t xml:space="preserve"> How IGRP Works</w:t>
      </w:r>
    </w:p>
    <w:p w14:paraId="28A7BE77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642A975" w14:textId="77777777" w:rsidR="007E48A5" w:rsidRPr="007E48A5" w:rsidRDefault="007E48A5" w:rsidP="007E48A5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router sends its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entire routing table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directly connected neighbors.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6BB943" w14:textId="77777777" w:rsidR="007E48A5" w:rsidRPr="007E48A5" w:rsidRDefault="007E48A5" w:rsidP="007E48A5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Routes are evaluated based on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composite metric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AEE4F4" w14:textId="77777777" w:rsidR="007E48A5" w:rsidRPr="007E48A5" w:rsidRDefault="007E48A5" w:rsidP="007E48A5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path with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lowest total metric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chosen as the best route.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924585" w14:textId="77777777" w:rsidR="007E48A5" w:rsidRPr="007E48A5" w:rsidRDefault="007E48A5" w:rsidP="007E48A5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Updates occur every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90 seconds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helping reduce unnecessary traffic.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81FA46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0EE2C9">
          <v:rect id="_x0000_i1082" style="width:0;height:1.5pt" o:hralign="center" o:hrstd="t" o:hr="t" fillcolor="#a0a0a0" stroked="f"/>
        </w:pict>
      </w:r>
    </w:p>
    <w:p w14:paraId="346B2C0B" w14:textId="77777777" w:rsidR="007E48A5" w:rsidRPr="007E48A5" w:rsidRDefault="007E48A5" w:rsidP="00977AC2">
      <w:pPr>
        <w:pStyle w:val="Heading2"/>
        <w:rPr>
          <w:lang w:val="en"/>
        </w:rPr>
      </w:pPr>
      <w:bookmarkStart w:id="58" w:name="_w5ui5im5gu3b" w:colFirst="0" w:colLast="0"/>
      <w:bookmarkEnd w:id="58"/>
      <w:r w:rsidRPr="007E48A5">
        <w:rPr>
          <w:rFonts w:ascii="Segoe UI Emoji" w:hAnsi="Segoe UI Emoji" w:cs="Segoe UI Emoji"/>
          <w:lang w:val="en"/>
        </w:rPr>
        <w:t>🧮</w:t>
      </w:r>
      <w:r w:rsidRPr="007E48A5">
        <w:rPr>
          <w:lang w:val="en"/>
        </w:rPr>
        <w:t xml:space="preserve"> IGRP Metric Formula (Simplified)</w:t>
      </w:r>
    </w:p>
    <w:p w14:paraId="0E8568F5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F183301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IGRP calculates a metric using:</w:t>
      </w:r>
    </w:p>
    <w:p w14:paraId="4E698973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D3BBD1" wp14:editId="22D91F1D">
            <wp:extent cx="5943600" cy="698500"/>
            <wp:effectExtent l="0" t="0" r="0" b="0"/>
            <wp:docPr id="42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CAE3AF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Metric = [K1 * Bandwidth + K2 * Load + K3 * Delay + K4 * Reliability]</w:t>
      </w:r>
    </w:p>
    <w:p w14:paraId="1F8D816D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AAE5B4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(The actual formula is weighted with constants K1–K5, configurable by the administrator.)</w:t>
      </w:r>
    </w:p>
    <w:p w14:paraId="413AD939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1F3435">
          <v:rect id="_x0000_i1083" style="width:0;height:1.5pt" o:hralign="center" o:hrstd="t" o:hr="t" fillcolor="#a0a0a0" stroked="f"/>
        </w:pict>
      </w:r>
    </w:p>
    <w:p w14:paraId="09AC2758" w14:textId="77777777" w:rsidR="007E48A5" w:rsidRPr="007E48A5" w:rsidRDefault="007E48A5" w:rsidP="00977AC2">
      <w:pPr>
        <w:pStyle w:val="Heading2"/>
        <w:rPr>
          <w:lang w:val="en"/>
        </w:rPr>
      </w:pPr>
      <w:bookmarkStart w:id="59" w:name="_1cemgmlkg9at" w:colFirst="0" w:colLast="0"/>
      <w:bookmarkEnd w:id="59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Advantages (in its time)</w:t>
      </w:r>
    </w:p>
    <w:p w14:paraId="2C6E00F5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327945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8B5B5F" wp14:editId="433D426C">
            <wp:extent cx="5943600" cy="1244600"/>
            <wp:effectExtent l="0" t="0" r="0" b="0"/>
            <wp:docPr id="23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739A0F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35"/>
        <w:gridCol w:w="5360"/>
      </w:tblGrid>
      <w:tr w:rsidR="007E48A5" w:rsidRPr="007E48A5" w14:paraId="2D700163" w14:textId="77777777" w:rsidTr="00946108">
        <w:trPr>
          <w:trHeight w:val="56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A2F55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✔</w:t>
            </w:r>
            <w:r w:rsidRPr="007E48A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Benefit</w:t>
            </w:r>
          </w:p>
        </w:tc>
        <w:tc>
          <w:tcPr>
            <w:tcW w:w="5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68959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Was Useful</w:t>
            </w:r>
          </w:p>
        </w:tc>
      </w:tr>
      <w:tr w:rsidR="007E48A5" w:rsidRPr="007E48A5" w14:paraId="6DC27682" w14:textId="77777777" w:rsidTr="00946108">
        <w:trPr>
          <w:trHeight w:val="56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1F59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Used multiple metrics</w:t>
            </w:r>
          </w:p>
        </w:tc>
        <w:tc>
          <w:tcPr>
            <w:tcW w:w="5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6F49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accurate than RIP's hop count</w:t>
            </w:r>
          </w:p>
        </w:tc>
      </w:tr>
      <w:tr w:rsidR="007E48A5" w:rsidRPr="007E48A5" w14:paraId="610DD275" w14:textId="77777777" w:rsidTr="00946108">
        <w:trPr>
          <w:trHeight w:val="56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94CC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Scalable</w:t>
            </w:r>
          </w:p>
        </w:tc>
        <w:tc>
          <w:tcPr>
            <w:tcW w:w="5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2D8A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hop limit made it suitable for bigger networks</w:t>
            </w:r>
          </w:p>
        </w:tc>
      </w:tr>
      <w:tr w:rsidR="007E48A5" w:rsidRPr="007E48A5" w14:paraId="6F740B63" w14:textId="77777777" w:rsidTr="00946108">
        <w:trPr>
          <w:trHeight w:val="56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FCC4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Cisco-optimized</w:t>
            </w:r>
          </w:p>
        </w:tc>
        <w:tc>
          <w:tcPr>
            <w:tcW w:w="5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C068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Worked well in all-Cisco environments</w:t>
            </w:r>
          </w:p>
        </w:tc>
      </w:tr>
    </w:tbl>
    <w:p w14:paraId="51E5CFB2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227A0A">
          <v:rect id="_x0000_i1084" style="width:0;height:1.5pt" o:hralign="center" o:hrstd="t" o:hr="t" fillcolor="#a0a0a0" stroked="f"/>
        </w:pict>
      </w:r>
    </w:p>
    <w:p w14:paraId="785DCDE1" w14:textId="77777777" w:rsidR="007E48A5" w:rsidRPr="007E48A5" w:rsidRDefault="007E48A5" w:rsidP="00977AC2">
      <w:pPr>
        <w:pStyle w:val="Heading2"/>
        <w:rPr>
          <w:lang w:val="en"/>
        </w:rPr>
      </w:pPr>
      <w:bookmarkStart w:id="60" w:name="_6yfv8obxulf" w:colFirst="0" w:colLast="0"/>
      <w:bookmarkEnd w:id="60"/>
      <w:r w:rsidRPr="007E48A5">
        <w:rPr>
          <w:rFonts w:ascii="Segoe UI Emoji" w:eastAsia="Arial Unicode MS" w:hAnsi="Segoe UI Emoji" w:cs="Segoe UI Emoji"/>
          <w:lang w:val="en"/>
        </w:rPr>
        <w:lastRenderedPageBreak/>
        <w:t>❌</w:t>
      </w:r>
      <w:r w:rsidRPr="007E48A5">
        <w:rPr>
          <w:rFonts w:eastAsia="Arial Unicode MS"/>
          <w:lang w:val="en"/>
        </w:rPr>
        <w:t xml:space="preserve"> Disadvantages</w:t>
      </w:r>
    </w:p>
    <w:p w14:paraId="41B0385C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06EF29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2A0D44" wp14:editId="084BAFFD">
            <wp:extent cx="5943600" cy="1955800"/>
            <wp:effectExtent l="0" t="0" r="0" b="0"/>
            <wp:docPr id="20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5C9A03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9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80"/>
        <w:gridCol w:w="4490"/>
      </w:tblGrid>
      <w:tr w:rsidR="007E48A5" w:rsidRPr="007E48A5" w14:paraId="1305CE99" w14:textId="77777777" w:rsidTr="00946108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D502A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✘</w:t>
            </w:r>
            <w:r w:rsidRPr="007E48A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92463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1BFA1BD3" w14:textId="77777777" w:rsidTr="00946108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374E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E48A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Classful only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7EFE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support for subnetting (VLSM or CIDR)</w:t>
            </w:r>
          </w:p>
        </w:tc>
      </w:tr>
      <w:tr w:rsidR="007E48A5" w:rsidRPr="007E48A5" w14:paraId="542C9D9B" w14:textId="77777777" w:rsidTr="00946108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A310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🐢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Slow convergence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7253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Took time to detect failures and reroute</w:t>
            </w:r>
          </w:p>
        </w:tc>
      </w:tr>
      <w:tr w:rsidR="007E48A5" w:rsidRPr="007E48A5" w14:paraId="322E44B9" w14:textId="77777777" w:rsidTr="00946108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7143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Full-table updates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FFBD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Inefficient compared to modern protocols</w:t>
            </w:r>
          </w:p>
        </w:tc>
      </w:tr>
      <w:tr w:rsidR="007E48A5" w:rsidRPr="007E48A5" w14:paraId="1251931A" w14:textId="77777777" w:rsidTr="00946108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F355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Cisco-only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F078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compatible with non-</w:t>
            </w:r>
            <w:proofErr w:type="gramStart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systems</w:t>
            </w:r>
            <w:proofErr w:type="gramEnd"/>
          </w:p>
        </w:tc>
      </w:tr>
      <w:tr w:rsidR="007E48A5" w:rsidRPr="007E48A5" w14:paraId="5F8FDD31" w14:textId="77777777" w:rsidTr="00946108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50EF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🗑️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Deprecated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C986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Superseded by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EIGRP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(Enhanced IGRP)</w:t>
            </w:r>
          </w:p>
        </w:tc>
      </w:tr>
    </w:tbl>
    <w:p w14:paraId="2D2593F8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B0D8F5">
          <v:rect id="_x0000_i1085" style="width:0;height:1.5pt" o:hralign="center" o:hrstd="t" o:hr="t" fillcolor="#a0a0a0" stroked="f"/>
        </w:pict>
      </w:r>
    </w:p>
    <w:p w14:paraId="15AA4B8A" w14:textId="77777777" w:rsidR="007E48A5" w:rsidRPr="007E48A5" w:rsidRDefault="007E48A5" w:rsidP="00977AC2">
      <w:pPr>
        <w:pStyle w:val="Heading2"/>
        <w:rPr>
          <w:lang w:val="en"/>
        </w:rPr>
      </w:pPr>
      <w:bookmarkStart w:id="61" w:name="_s75quarca0fp" w:colFirst="0" w:colLast="0"/>
      <w:bookmarkEnd w:id="61"/>
      <w:r w:rsidRPr="007E48A5">
        <w:rPr>
          <w:rFonts w:ascii="Segoe UI Emoji" w:hAnsi="Segoe UI Emoji" w:cs="Segoe UI Emoji"/>
          <w:lang w:val="en"/>
        </w:rPr>
        <w:t>🔁</w:t>
      </w:r>
      <w:r w:rsidRPr="007E48A5">
        <w:rPr>
          <w:lang w:val="en"/>
        </w:rPr>
        <w:t xml:space="preserve"> IGRP vs EIGRP</w:t>
      </w:r>
    </w:p>
    <w:p w14:paraId="4120BAAF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FA6A557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AAB3EEC" wp14:editId="7699BE8B">
            <wp:extent cx="5943600" cy="1993900"/>
            <wp:effectExtent l="0" t="0" r="0" b="0"/>
            <wp:docPr id="47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21C54F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2360"/>
        <w:gridCol w:w="3095"/>
      </w:tblGrid>
      <w:tr w:rsidR="007E48A5" w:rsidRPr="007E48A5" w14:paraId="1BC2AD62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B4536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AF677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IGRP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E28DE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EIGRP</w:t>
            </w:r>
          </w:p>
        </w:tc>
      </w:tr>
      <w:tr w:rsidR="007E48A5" w:rsidRPr="007E48A5" w14:paraId="4327EBB2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24F3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 Type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49BF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Distance-vector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FF6B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Hybrid (DV + Link-State)</w:t>
            </w:r>
          </w:p>
        </w:tc>
      </w:tr>
      <w:tr w:rsidR="007E48A5" w:rsidRPr="007E48A5" w14:paraId="65C9664E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9EE1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0E8A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Bandwidth, delay, etc.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A8DA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but enhanced algorithm</w:t>
            </w:r>
          </w:p>
        </w:tc>
      </w:tr>
      <w:tr w:rsidR="007E48A5" w:rsidRPr="007E48A5" w14:paraId="4E0980CB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6BD5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Classful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A87E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B6B2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(classless)</w:t>
            </w:r>
          </w:p>
        </w:tc>
      </w:tr>
      <w:tr w:rsidR="007E48A5" w:rsidRPr="007E48A5" w14:paraId="57FC1BC5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EC13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Convergence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824A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36FF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 (via DUAL)</w:t>
            </w:r>
          </w:p>
        </w:tc>
      </w:tr>
      <w:tr w:rsidR="007E48A5" w:rsidRPr="007E48A5" w14:paraId="5D00DF51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22CE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1A00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Deprecated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57ED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Widely used in Cisco</w:t>
            </w:r>
          </w:p>
        </w:tc>
      </w:tr>
    </w:tbl>
    <w:p w14:paraId="05840A29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7FE447">
          <v:rect id="_x0000_i1086" style="width:0;height:1.5pt" o:hralign="center" o:hrstd="t" o:hr="t" fillcolor="#a0a0a0" stroked="f"/>
        </w:pict>
      </w:r>
    </w:p>
    <w:p w14:paraId="3586714E" w14:textId="77777777" w:rsidR="007E48A5" w:rsidRPr="007E48A5" w:rsidRDefault="007E48A5" w:rsidP="00977AC2">
      <w:pPr>
        <w:pStyle w:val="Heading2"/>
        <w:rPr>
          <w:lang w:val="en"/>
        </w:rPr>
      </w:pPr>
      <w:bookmarkStart w:id="62" w:name="_usy74ndvjqlp" w:colFirst="0" w:colLast="0"/>
      <w:bookmarkEnd w:id="62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Summary</w:t>
      </w:r>
    </w:p>
    <w:p w14:paraId="01B58FD6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D5BB7B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32FE066" wp14:editId="5EC04CF2">
            <wp:extent cx="5943600" cy="2654300"/>
            <wp:effectExtent l="0" t="0" r="0" b="0"/>
            <wp:docPr id="38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A2EEED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5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3590"/>
      </w:tblGrid>
      <w:tr w:rsidR="007E48A5" w:rsidRPr="007E48A5" w14:paraId="025F5545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4BA9D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7DB92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IGRP</w:t>
            </w:r>
          </w:p>
        </w:tc>
      </w:tr>
      <w:tr w:rsidR="007E48A5" w:rsidRPr="007E48A5" w14:paraId="39842AD2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6FAC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E8AE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Interior Gateway Routing Protocol</w:t>
            </w:r>
          </w:p>
        </w:tc>
      </w:tr>
      <w:tr w:rsidR="007E48A5" w:rsidRPr="007E48A5" w14:paraId="09E354F3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B7EC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Developed By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B4C8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Systems</w:t>
            </w:r>
          </w:p>
        </w:tc>
      </w:tr>
      <w:tr w:rsidR="007E48A5" w:rsidRPr="007E48A5" w14:paraId="7D51D75E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E9E7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1C07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Distance-vector</w:t>
            </w:r>
          </w:p>
        </w:tc>
      </w:tr>
      <w:tr w:rsidR="007E48A5" w:rsidRPr="007E48A5" w14:paraId="3A5A50F2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0233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2D3F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Composite (bandwidth, delay, etc.)</w:t>
            </w:r>
          </w:p>
        </w:tc>
      </w:tr>
      <w:tr w:rsidR="007E48A5" w:rsidRPr="007E48A5" w14:paraId="6D7606BE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01FD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Max Hops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16ED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255</w:t>
            </w:r>
          </w:p>
        </w:tc>
      </w:tr>
      <w:tr w:rsidR="007E48A5" w:rsidRPr="007E48A5" w14:paraId="4DAAB9D8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A2B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Status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8B59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Obsolete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– Replaced by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EIGRP</w:t>
            </w:r>
          </w:p>
        </w:tc>
      </w:tr>
      <w:tr w:rsidR="007E48A5" w:rsidRPr="007E48A5" w14:paraId="594386AE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86D7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 (Today)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C011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Learning or legacy systems only</w:t>
            </w:r>
          </w:p>
        </w:tc>
      </w:tr>
    </w:tbl>
    <w:p w14:paraId="0E92B68D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655741">
          <v:rect id="_x0000_i1087" style="width:0;height:1.5pt" o:hralign="center" o:hrstd="t" o:hr="t" fillcolor="#a0a0a0" stroked="f"/>
        </w:pict>
      </w:r>
    </w:p>
    <w:p w14:paraId="2D7203EF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Would you like a </w:t>
      </w:r>
      <w:r w:rsidRPr="007E48A5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t xml:space="preserve">timeline showing the evolution from RIP </w:t>
      </w:r>
      <w:r w:rsidRPr="007E48A5">
        <w:rPr>
          <w:rFonts w:ascii="Arial" w:eastAsia="Roboto Mono" w:hAnsi="Arial" w:cs="Arial"/>
          <w:b/>
          <w:bCs/>
          <w:kern w:val="0"/>
          <w:szCs w:val="22"/>
          <w:lang w:val="en"/>
          <w14:ligatures w14:val="none"/>
        </w:rPr>
        <w:t>→</w:t>
      </w:r>
      <w:r w:rsidRPr="007E48A5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t xml:space="preserve"> IGRP </w:t>
      </w:r>
      <w:r w:rsidRPr="007E48A5">
        <w:rPr>
          <w:rFonts w:ascii="Arial" w:eastAsia="Roboto Mono" w:hAnsi="Arial" w:cs="Arial"/>
          <w:b/>
          <w:bCs/>
          <w:kern w:val="0"/>
          <w:szCs w:val="22"/>
          <w:lang w:val="en"/>
          <w14:ligatures w14:val="none"/>
        </w:rPr>
        <w:t>→</w:t>
      </w:r>
      <w:r w:rsidRPr="007E48A5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t xml:space="preserve"> EIGRP </w:t>
      </w:r>
      <w:r w:rsidRPr="007E48A5">
        <w:rPr>
          <w:rFonts w:ascii="Arial" w:eastAsia="Roboto Mono" w:hAnsi="Arial" w:cs="Arial"/>
          <w:b/>
          <w:bCs/>
          <w:kern w:val="0"/>
          <w:szCs w:val="22"/>
          <w:lang w:val="en"/>
          <w14:ligatures w14:val="none"/>
        </w:rPr>
        <w:t>→</w:t>
      </w:r>
      <w:r w:rsidRPr="007E48A5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t xml:space="preserve"> OSPF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comparison chart of all interior routing protocols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</w:p>
    <w:p w14:paraId="0A0DB0F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4A6545" w14:textId="77777777" w:rsidR="007E48A5" w:rsidRPr="007E48A5" w:rsidRDefault="007E48A5" w:rsidP="00EA477E">
      <w:pPr>
        <w:pStyle w:val="Heading1"/>
        <w:rPr>
          <w:lang w:val="en"/>
        </w:rPr>
      </w:pPr>
      <w:bookmarkStart w:id="63" w:name="_qjri7hjc8xfc" w:colFirst="0" w:colLast="0"/>
      <w:bookmarkEnd w:id="63"/>
      <w:r w:rsidRPr="007E48A5">
        <w:rPr>
          <w:lang w:val="en"/>
        </w:rPr>
        <w:t>8-EIGRP</w:t>
      </w:r>
    </w:p>
    <w:p w14:paraId="231BDFBC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F62F6B3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EIGRP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dynamic routing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developed by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Cisco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It’s an advanced version of the older IGRP and combines features of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distance-vector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link-state protocols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making it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hybrid routing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29F3534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D11BD3">
          <v:rect id="_x0000_i1088" style="width:0;height:1.5pt" o:hralign="center" o:hrstd="t" o:hr="t" fillcolor="#a0a0a0" stroked="f"/>
        </w:pict>
      </w:r>
    </w:p>
    <w:p w14:paraId="00C8CF41" w14:textId="77777777" w:rsidR="007E48A5" w:rsidRPr="007E48A5" w:rsidRDefault="007E48A5" w:rsidP="00EA477E">
      <w:pPr>
        <w:pStyle w:val="Heading2"/>
        <w:rPr>
          <w:lang w:val="en"/>
        </w:rPr>
      </w:pPr>
      <w:bookmarkStart w:id="64" w:name="_epwk75o5598y" w:colFirst="0" w:colLast="0"/>
      <w:bookmarkEnd w:id="64"/>
      <w:r w:rsidRPr="007E48A5">
        <w:rPr>
          <w:rFonts w:ascii="Segoe UI Emoji" w:hAnsi="Segoe UI Emoji" w:cs="Segoe UI Emoji"/>
          <w:lang w:val="en"/>
        </w:rPr>
        <w:t>🧠</w:t>
      </w:r>
      <w:r w:rsidRPr="007E48A5">
        <w:rPr>
          <w:lang w:val="en"/>
        </w:rPr>
        <w:t xml:space="preserve"> Simple Definition:</w:t>
      </w:r>
    </w:p>
    <w:p w14:paraId="32C3AF68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82CE481" w14:textId="77777777" w:rsidR="007E48A5" w:rsidRPr="007E48A5" w:rsidRDefault="007E48A5" w:rsidP="007E48A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EIGRP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automatically calculates the best path for data to travel within a network (within an autonomous system), using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bandwidth, delay, reliability, and load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 its routing metrics.</w:t>
      </w:r>
    </w:p>
    <w:p w14:paraId="0D46DEED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2544DF">
          <v:rect id="_x0000_i1089" style="width:0;height:1.5pt" o:hralign="center" o:hrstd="t" o:hr="t" fillcolor="#a0a0a0" stroked="f"/>
        </w:pict>
      </w:r>
    </w:p>
    <w:p w14:paraId="72E2F2D0" w14:textId="77777777" w:rsidR="007E48A5" w:rsidRPr="007E48A5" w:rsidRDefault="007E48A5" w:rsidP="00EA477E">
      <w:pPr>
        <w:pStyle w:val="Heading2"/>
        <w:rPr>
          <w:lang w:val="en"/>
        </w:rPr>
      </w:pPr>
      <w:bookmarkStart w:id="65" w:name="_496nq5alzpve" w:colFirst="0" w:colLast="0"/>
      <w:bookmarkEnd w:id="65"/>
      <w:r w:rsidRPr="007E48A5">
        <w:rPr>
          <w:rFonts w:ascii="Segoe UI Emoji" w:hAnsi="Segoe UI Emoji" w:cs="Segoe UI Emoji"/>
          <w:lang w:val="en"/>
        </w:rPr>
        <w:t>🔧</w:t>
      </w:r>
      <w:r w:rsidRPr="007E48A5">
        <w:rPr>
          <w:lang w:val="en"/>
        </w:rPr>
        <w:t xml:space="preserve"> Key Characteristics</w:t>
      </w:r>
    </w:p>
    <w:p w14:paraId="078A0D6A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631505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254B9FC" wp14:editId="576FA966">
            <wp:extent cx="5943600" cy="2641600"/>
            <wp:effectExtent l="0" t="0" r="0" b="0"/>
            <wp:docPr id="14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E3A8E4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4850"/>
      </w:tblGrid>
      <w:tr w:rsidR="007E48A5" w:rsidRPr="007E48A5" w14:paraId="4A2C5313" w14:textId="77777777" w:rsidTr="00946108">
        <w:trPr>
          <w:trHeight w:val="51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30EC5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A4A2C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447594B2" w14:textId="77777777" w:rsidTr="00946108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BD89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201A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Hybrid (distance-vector with link-state features)</w:t>
            </w:r>
          </w:p>
        </w:tc>
      </w:tr>
      <w:tr w:rsidR="007E48A5" w:rsidRPr="007E48A5" w14:paraId="5012264E" w14:textId="77777777" w:rsidTr="00946108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6394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Metric used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FE64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Composite metric (bandwidth, delay, etc.)</w:t>
            </w:r>
          </w:p>
        </w:tc>
      </w:tr>
      <w:tr w:rsidR="007E48A5" w:rsidRPr="007E48A5" w14:paraId="44438DF3" w14:textId="77777777" w:rsidTr="00946108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4697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🛠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Proprietary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F8A2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Originally Cisco-only (now partially open)</w:t>
            </w:r>
          </w:p>
        </w:tc>
      </w:tr>
      <w:tr w:rsidR="007E48A5" w:rsidRPr="007E48A5" w14:paraId="730F0233" w14:textId="77777777" w:rsidTr="00946108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97B5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CBCA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IPv4, IPv6, VLSM, CIDR</w:t>
            </w:r>
          </w:p>
        </w:tc>
      </w:tr>
      <w:tr w:rsidR="007E48A5" w:rsidRPr="007E48A5" w14:paraId="1BD67631" w14:textId="77777777" w:rsidTr="00946108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4582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Fast convergence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6090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Thanks to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DUAL algorithm</w:t>
            </w:r>
          </w:p>
        </w:tc>
      </w:tr>
      <w:tr w:rsidR="007E48A5" w:rsidRPr="007E48A5" w14:paraId="261CD3BB" w14:textId="77777777" w:rsidTr="00946108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1054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52A1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route authentication</w:t>
            </w:r>
          </w:p>
        </w:tc>
      </w:tr>
      <w:tr w:rsidR="007E48A5" w:rsidRPr="007E48A5" w14:paraId="63ABCEBE" w14:textId="77777777" w:rsidTr="00946108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36DD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🧮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Classless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8F6A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subnet mask with routing updates</w:t>
            </w:r>
          </w:p>
        </w:tc>
      </w:tr>
    </w:tbl>
    <w:p w14:paraId="512739F2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CFE2F9">
          <v:rect id="_x0000_i1090" style="width:0;height:1.5pt" o:hralign="center" o:hrstd="t" o:hr="t" fillcolor="#a0a0a0" stroked="f"/>
        </w:pict>
      </w:r>
    </w:p>
    <w:p w14:paraId="68E6DA78" w14:textId="77777777" w:rsidR="007E48A5" w:rsidRPr="007E48A5" w:rsidRDefault="007E48A5" w:rsidP="00EA477E">
      <w:pPr>
        <w:pStyle w:val="Heading2"/>
        <w:rPr>
          <w:lang w:val="en"/>
        </w:rPr>
      </w:pPr>
      <w:bookmarkStart w:id="66" w:name="_fd01obvvg16i" w:colFirst="0" w:colLast="0"/>
      <w:bookmarkEnd w:id="66"/>
      <w:r w:rsidRPr="007E48A5">
        <w:rPr>
          <w:rFonts w:ascii="Segoe UI Emoji" w:hAnsi="Segoe UI Emoji" w:cs="Segoe UI Emoji"/>
          <w:lang w:val="en"/>
        </w:rPr>
        <w:lastRenderedPageBreak/>
        <w:t>📈</w:t>
      </w:r>
      <w:r w:rsidRPr="007E48A5">
        <w:rPr>
          <w:lang w:val="en"/>
        </w:rPr>
        <w:t xml:space="preserve"> How EIGRP Works</w:t>
      </w:r>
    </w:p>
    <w:p w14:paraId="7B581A76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DFC1E25" w14:textId="77777777" w:rsidR="007E48A5" w:rsidRPr="007E48A5" w:rsidRDefault="007E48A5" w:rsidP="007E48A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Routers form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neighbor relationships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sending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hello packets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1D6641" w14:textId="77777777" w:rsidR="007E48A5" w:rsidRPr="007E48A5" w:rsidRDefault="007E48A5" w:rsidP="007E48A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exchange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 tables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E8AC59" w14:textId="77777777" w:rsidR="007E48A5" w:rsidRPr="007E48A5" w:rsidRDefault="007E48A5" w:rsidP="007E48A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router runs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DUAL (Diffusing Update Algorithm)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determine: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2898EA" w14:textId="77777777" w:rsidR="007E48A5" w:rsidRPr="007E48A5" w:rsidRDefault="007E48A5" w:rsidP="007E48A5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Feasible successor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(backup route)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7F26E5" w14:textId="77777777" w:rsidR="007E48A5" w:rsidRPr="007E48A5" w:rsidRDefault="007E48A5" w:rsidP="007E48A5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Successor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(best route)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03E986" w14:textId="77777777" w:rsidR="007E48A5" w:rsidRPr="007E48A5" w:rsidRDefault="007E48A5" w:rsidP="007E48A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Only changes are sent — not full routing tables.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22745A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433AA2">
          <v:rect id="_x0000_i1091" style="width:0;height:1.5pt" o:hralign="center" o:hrstd="t" o:hr="t" fillcolor="#a0a0a0" stroked="f"/>
        </w:pict>
      </w:r>
    </w:p>
    <w:p w14:paraId="41D65CCA" w14:textId="77777777" w:rsidR="007E48A5" w:rsidRPr="007E48A5" w:rsidRDefault="007E48A5" w:rsidP="00EA477E">
      <w:pPr>
        <w:pStyle w:val="Heading2"/>
        <w:rPr>
          <w:lang w:val="en"/>
        </w:rPr>
      </w:pPr>
      <w:bookmarkStart w:id="67" w:name="_kbfa4xaqpauy" w:colFirst="0" w:colLast="0"/>
      <w:bookmarkEnd w:id="67"/>
      <w:r w:rsidRPr="007E48A5">
        <w:rPr>
          <w:rFonts w:ascii="Segoe UI Emoji" w:hAnsi="Segoe UI Emoji" w:cs="Segoe UI Emoji"/>
          <w:lang w:val="en"/>
        </w:rPr>
        <w:t>📦</w:t>
      </w:r>
      <w:r w:rsidRPr="007E48A5">
        <w:rPr>
          <w:lang w:val="en"/>
        </w:rPr>
        <w:t xml:space="preserve"> Metric Components</w:t>
      </w:r>
    </w:p>
    <w:p w14:paraId="57B27EC8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5B6B0D8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EIGRP uses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composite metric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based on:</w:t>
      </w:r>
    </w:p>
    <w:p w14:paraId="7CAB47C6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1C29860" wp14:editId="515C9169">
            <wp:extent cx="5943600" cy="1651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1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3455"/>
      </w:tblGrid>
      <w:tr w:rsidR="007E48A5" w:rsidRPr="007E48A5" w14:paraId="419C9C11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D7A2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Factor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31FED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7E48A5" w:rsidRPr="007E48A5" w14:paraId="0B67831D" w14:textId="77777777" w:rsidTr="00946108">
        <w:trPr>
          <w:trHeight w:val="56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C114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🔗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Bandwidth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F366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Lowest bandwidth along the path</w:t>
            </w:r>
          </w:p>
        </w:tc>
      </w:tr>
      <w:tr w:rsidR="007E48A5" w:rsidRPr="007E48A5" w14:paraId="734CF5A4" w14:textId="77777777" w:rsidTr="00946108">
        <w:trPr>
          <w:trHeight w:val="56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D93A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🕒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Delay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6364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Total delay along the path</w:t>
            </w:r>
          </w:p>
        </w:tc>
      </w:tr>
      <w:tr w:rsidR="007E48A5" w:rsidRPr="007E48A5" w14:paraId="2AAB5ED5" w14:textId="77777777" w:rsidTr="00946108">
        <w:trPr>
          <w:trHeight w:val="56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8891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Load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0229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Traffic load on the link (optional)</w:t>
            </w:r>
          </w:p>
        </w:tc>
      </w:tr>
      <w:tr w:rsidR="007E48A5" w:rsidRPr="007E48A5" w14:paraId="4C80A420" w14:textId="77777777" w:rsidTr="00946108">
        <w:trPr>
          <w:trHeight w:val="56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1EDC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Reliability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B509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 stability (optional)</w:t>
            </w:r>
          </w:p>
        </w:tc>
      </w:tr>
    </w:tbl>
    <w:p w14:paraId="7E253A96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2D19F7">
          <v:rect id="_x0000_i1092" style="width:0;height:1.5pt" o:hralign="center" o:hrstd="t" o:hr="t" fillcolor="#a0a0a0" stroked="f"/>
        </w:pict>
      </w:r>
    </w:p>
    <w:p w14:paraId="754579F6" w14:textId="77777777" w:rsidR="007E48A5" w:rsidRPr="007E48A5" w:rsidRDefault="007E48A5" w:rsidP="00EA477E">
      <w:pPr>
        <w:pStyle w:val="Heading2"/>
        <w:rPr>
          <w:lang w:val="en"/>
        </w:rPr>
      </w:pPr>
      <w:bookmarkStart w:id="68" w:name="_i3atju4kt7fd" w:colFirst="0" w:colLast="0"/>
      <w:bookmarkEnd w:id="68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Advantages</w:t>
      </w:r>
    </w:p>
    <w:p w14:paraId="0564BABF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45CE5EA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74350C5" wp14:editId="1C7E776D">
            <wp:extent cx="5943600" cy="2019300"/>
            <wp:effectExtent l="0" t="0" r="0" b="0"/>
            <wp:docPr id="26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ED022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40"/>
        <w:gridCol w:w="3650"/>
      </w:tblGrid>
      <w:tr w:rsidR="007E48A5" w:rsidRPr="007E48A5" w14:paraId="2F2EB93D" w14:textId="77777777" w:rsidTr="00946108">
        <w:trPr>
          <w:trHeight w:val="560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831DC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✔</w:t>
            </w:r>
            <w:r w:rsidRPr="007E48A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Feature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DBED5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🔍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Benefit</w:t>
            </w:r>
          </w:p>
        </w:tc>
      </w:tr>
      <w:tr w:rsidR="007E48A5" w:rsidRPr="007E48A5" w14:paraId="5877C307" w14:textId="77777777" w:rsidTr="00946108">
        <w:trPr>
          <w:trHeight w:val="560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5140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Fast convergence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F2E1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DUAL for immediate failover</w:t>
            </w:r>
          </w:p>
        </w:tc>
      </w:tr>
      <w:tr w:rsidR="007E48A5" w:rsidRPr="007E48A5" w14:paraId="1D263BA6" w14:textId="77777777" w:rsidTr="00946108">
        <w:trPr>
          <w:trHeight w:val="560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1D6D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Accurate metrics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C7E4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than just hop count (like RIP)</w:t>
            </w:r>
          </w:p>
        </w:tc>
      </w:tr>
      <w:tr w:rsidR="007E48A5" w:rsidRPr="007E48A5" w14:paraId="7FF91CEB" w14:textId="77777777" w:rsidTr="00946108">
        <w:trPr>
          <w:trHeight w:val="560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B037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Efficient updates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0632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sends diffs, not whole tables</w:t>
            </w:r>
          </w:p>
        </w:tc>
      </w:tr>
      <w:tr w:rsidR="007E48A5" w:rsidRPr="007E48A5" w14:paraId="6CE3A230" w14:textId="77777777" w:rsidTr="00946108">
        <w:trPr>
          <w:trHeight w:val="560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75B5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79E5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authentication</w:t>
            </w:r>
          </w:p>
        </w:tc>
      </w:tr>
      <w:tr w:rsidR="007E48A5" w:rsidRPr="007E48A5" w14:paraId="67800FB3" w14:textId="77777777" w:rsidTr="00946108">
        <w:trPr>
          <w:trHeight w:val="560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1F90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large networks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C846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Scalable, classless routing</w:t>
            </w:r>
          </w:p>
        </w:tc>
      </w:tr>
    </w:tbl>
    <w:p w14:paraId="36E72D48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49ECA7">
          <v:rect id="_x0000_i1093" style="width:0;height:1.5pt" o:hralign="center" o:hrstd="t" o:hr="t" fillcolor="#a0a0a0" stroked="f"/>
        </w:pict>
      </w:r>
    </w:p>
    <w:p w14:paraId="5DC0E22B" w14:textId="77777777" w:rsidR="007E48A5" w:rsidRPr="007E48A5" w:rsidRDefault="007E48A5" w:rsidP="00EA477E">
      <w:pPr>
        <w:pStyle w:val="Heading2"/>
        <w:rPr>
          <w:lang w:val="en"/>
        </w:rPr>
      </w:pPr>
      <w:bookmarkStart w:id="69" w:name="_ngkshda273c4" w:colFirst="0" w:colLast="0"/>
      <w:bookmarkEnd w:id="69"/>
      <w:r w:rsidRPr="007E48A5">
        <w:rPr>
          <w:rFonts w:ascii="Segoe UI Emoji" w:eastAsia="Arial Unicode MS" w:hAnsi="Segoe UI Emoji" w:cs="Segoe UI Emoji"/>
          <w:lang w:val="en"/>
        </w:rPr>
        <w:t>❌</w:t>
      </w:r>
      <w:r w:rsidRPr="007E48A5">
        <w:rPr>
          <w:rFonts w:eastAsia="Arial Unicode MS"/>
          <w:lang w:val="en"/>
        </w:rPr>
        <w:t xml:space="preserve"> Disadvantages</w:t>
      </w:r>
    </w:p>
    <w:p w14:paraId="4BB1829B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3EC5F3A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B84C9E" wp14:editId="4B600FD5">
            <wp:extent cx="5943600" cy="1295400"/>
            <wp:effectExtent l="0" t="0" r="0" b="0"/>
            <wp:docPr id="43" name="image4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0E3BFD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05"/>
        <w:gridCol w:w="6155"/>
      </w:tblGrid>
      <w:tr w:rsidR="007E48A5" w:rsidRPr="007E48A5" w14:paraId="033E09A3" w14:textId="77777777" w:rsidTr="00946108">
        <w:trPr>
          <w:trHeight w:val="56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045EF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✘</w:t>
            </w:r>
            <w:r w:rsidRPr="007E48A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6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7A050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🛠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Description</w:t>
            </w:r>
          </w:p>
        </w:tc>
      </w:tr>
      <w:tr w:rsidR="007E48A5" w:rsidRPr="007E48A5" w14:paraId="5C32EFCE" w14:textId="77777777" w:rsidTr="00946108">
        <w:trPr>
          <w:trHeight w:val="8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46D4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Vendor-specific</w:t>
            </w:r>
          </w:p>
        </w:tc>
        <w:tc>
          <w:tcPr>
            <w:tcW w:w="6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05BE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Originally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Cisco-only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(though later versions are open standard)</w:t>
            </w:r>
          </w:p>
        </w:tc>
      </w:tr>
      <w:tr w:rsidR="007E48A5" w:rsidRPr="007E48A5" w14:paraId="5646A9AB" w14:textId="77777777" w:rsidTr="00946108">
        <w:trPr>
          <w:trHeight w:val="845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69CD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💾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More resource-intensive</w:t>
            </w:r>
          </w:p>
        </w:tc>
        <w:tc>
          <w:tcPr>
            <w:tcW w:w="6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B7FE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Compared to RIP or static routing</w:t>
            </w:r>
          </w:p>
        </w:tc>
      </w:tr>
      <w:tr w:rsidR="007E48A5" w:rsidRPr="007E48A5" w14:paraId="64AE29BD" w14:textId="77777777" w:rsidTr="00946108">
        <w:trPr>
          <w:trHeight w:val="56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7DC6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More complex setup</w:t>
            </w:r>
          </w:p>
        </w:tc>
        <w:tc>
          <w:tcPr>
            <w:tcW w:w="6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F997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configuration tuning in large networks</w:t>
            </w:r>
          </w:p>
        </w:tc>
      </w:tr>
    </w:tbl>
    <w:p w14:paraId="08841F84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0886EE">
          <v:rect id="_x0000_i1094" style="width:0;height:1.5pt" o:hralign="center" o:hrstd="t" o:hr="t" fillcolor="#a0a0a0" stroked="f"/>
        </w:pict>
      </w:r>
    </w:p>
    <w:p w14:paraId="4FB9B4FD" w14:textId="77777777" w:rsidR="007E48A5" w:rsidRPr="007E48A5" w:rsidRDefault="007E48A5" w:rsidP="00EA477E">
      <w:pPr>
        <w:pStyle w:val="Heading2"/>
        <w:rPr>
          <w:lang w:val="en"/>
        </w:rPr>
      </w:pPr>
      <w:bookmarkStart w:id="70" w:name="_lmvha5l44ry2" w:colFirst="0" w:colLast="0"/>
      <w:bookmarkEnd w:id="70"/>
      <w:r w:rsidRPr="007E48A5">
        <w:rPr>
          <w:rFonts w:ascii="Segoe UI Emoji" w:hAnsi="Segoe UI Emoji" w:cs="Segoe UI Emoji"/>
          <w:lang w:val="en"/>
        </w:rPr>
        <w:t>🏢</w:t>
      </w:r>
      <w:r w:rsidRPr="007E48A5">
        <w:rPr>
          <w:lang w:val="en"/>
        </w:rPr>
        <w:t xml:space="preserve"> Common Use Cases</w:t>
      </w:r>
    </w:p>
    <w:p w14:paraId="226123EE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3AC290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F4C2E54" wp14:editId="689A1F16">
            <wp:extent cx="5943600" cy="1257300"/>
            <wp:effectExtent l="0" t="0" r="0" b="0"/>
            <wp:docPr id="45" name="image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AE6A3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70"/>
        <w:gridCol w:w="4205"/>
      </w:tblGrid>
      <w:tr w:rsidR="007E48A5" w:rsidRPr="007E48A5" w14:paraId="62A24D65" w14:textId="77777777" w:rsidTr="00946108">
        <w:trPr>
          <w:trHeight w:val="51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D0803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91AB4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</w:t>
            </w:r>
          </w:p>
        </w:tc>
      </w:tr>
      <w:tr w:rsidR="007E48A5" w:rsidRPr="007E48A5" w14:paraId="448DD3DB" w14:textId="77777777" w:rsidTr="00946108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00C0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Cisco-powered enterprises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98D4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perfectly with Cisco infrastructure</w:t>
            </w:r>
          </w:p>
        </w:tc>
      </w:tr>
      <w:tr w:rsidR="007E48A5" w:rsidRPr="007E48A5" w14:paraId="09688BD9" w14:textId="77777777" w:rsidTr="00946108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5441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Lab/test environments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1DD6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to learn dynamic routing principles</w:t>
            </w:r>
          </w:p>
        </w:tc>
      </w:tr>
      <w:tr w:rsidR="007E48A5" w:rsidRPr="007E48A5" w14:paraId="7DD43A4D" w14:textId="77777777" w:rsidTr="00946108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9B0D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🛠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Campus/branch networks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2EE7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Efficient path selection + scalability</w:t>
            </w:r>
          </w:p>
        </w:tc>
      </w:tr>
    </w:tbl>
    <w:p w14:paraId="51CD96C8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2D1E25">
          <v:rect id="_x0000_i1095" style="width:0;height:1.5pt" o:hralign="center" o:hrstd="t" o:hr="t" fillcolor="#a0a0a0" stroked="f"/>
        </w:pict>
      </w:r>
    </w:p>
    <w:p w14:paraId="571E4568" w14:textId="77777777" w:rsidR="007E48A5" w:rsidRPr="007E48A5" w:rsidRDefault="007E48A5" w:rsidP="00EA477E">
      <w:pPr>
        <w:pStyle w:val="Heading2"/>
        <w:rPr>
          <w:lang w:val="en"/>
        </w:rPr>
      </w:pPr>
      <w:bookmarkStart w:id="71" w:name="_o1a38p6njg30" w:colFirst="0" w:colLast="0"/>
      <w:bookmarkEnd w:id="71"/>
      <w:r w:rsidRPr="007E48A5">
        <w:rPr>
          <w:rFonts w:ascii="Segoe UI Emoji" w:hAnsi="Segoe UI Emoji" w:cs="Segoe UI Emoji"/>
          <w:lang w:val="en"/>
        </w:rPr>
        <w:t>📊</w:t>
      </w:r>
      <w:r w:rsidRPr="007E48A5">
        <w:rPr>
          <w:lang w:val="en"/>
        </w:rPr>
        <w:t xml:space="preserve"> EIGRP vs OSPF vs RIP</w:t>
      </w:r>
    </w:p>
    <w:p w14:paraId="3F597CF3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71B4BC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A76F46" wp14:editId="6164B9ED">
            <wp:extent cx="5943600" cy="1993900"/>
            <wp:effectExtent l="0" t="0" r="0" b="0"/>
            <wp:docPr id="25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36A813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3140"/>
        <w:gridCol w:w="1910"/>
        <w:gridCol w:w="1745"/>
      </w:tblGrid>
      <w:tr w:rsidR="007E48A5" w:rsidRPr="007E48A5" w14:paraId="1378B238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A9CC5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D106D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EIGRP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BFDCA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OSPF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40035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RIP</w:t>
            </w:r>
          </w:p>
        </w:tc>
      </w:tr>
      <w:tr w:rsidR="007E48A5" w:rsidRPr="007E48A5" w14:paraId="5706D549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9D45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3670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Hybrid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3EFC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Link-state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176C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Distance-vector</w:t>
            </w:r>
          </w:p>
        </w:tc>
      </w:tr>
      <w:tr w:rsidR="007E48A5" w:rsidRPr="007E48A5" w14:paraId="699EF1A4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12A4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Metric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0FBE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Composite (bandwidth, delay)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CB9A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 (bandwidth)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A918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Hop count</w:t>
            </w:r>
          </w:p>
        </w:tc>
      </w:tr>
      <w:tr w:rsidR="007E48A5" w:rsidRPr="007E48A5" w14:paraId="1EB0383A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9177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Convergence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6FA5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 (DUAL)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FA77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8465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</w:t>
            </w:r>
          </w:p>
        </w:tc>
      </w:tr>
      <w:tr w:rsidR="007E48A5" w:rsidRPr="007E48A5" w14:paraId="614B0B61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9C5C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Vendor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4A8A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(mostly)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5D35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 standard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9D34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 standard</w:t>
            </w:r>
          </w:p>
        </w:tc>
      </w:tr>
      <w:tr w:rsidR="007E48A5" w:rsidRPr="007E48A5" w14:paraId="5851C382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0781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Complexity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C84E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3EE6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EE19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</w:tr>
    </w:tbl>
    <w:p w14:paraId="53C64803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EA486F">
          <v:rect id="_x0000_i1096" style="width:0;height:1.5pt" o:hralign="center" o:hrstd="t" o:hr="t" fillcolor="#a0a0a0" stroked="f"/>
        </w:pict>
      </w:r>
    </w:p>
    <w:p w14:paraId="78C5899B" w14:textId="77777777" w:rsidR="007E48A5" w:rsidRPr="007E48A5" w:rsidRDefault="007E48A5" w:rsidP="00A22581">
      <w:pPr>
        <w:pStyle w:val="Heading2"/>
        <w:rPr>
          <w:lang w:val="en"/>
        </w:rPr>
      </w:pPr>
      <w:bookmarkStart w:id="72" w:name="_2kinrr3ogky1" w:colFirst="0" w:colLast="0"/>
      <w:bookmarkEnd w:id="72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Summary</w:t>
      </w:r>
    </w:p>
    <w:p w14:paraId="4D3CFC70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E48A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E48A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E48A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7AD3BB7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3DAFB5" wp14:editId="098AA134">
            <wp:extent cx="5943600" cy="1993900"/>
            <wp:effectExtent l="0" t="0" r="0" b="0"/>
            <wp:docPr id="1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D8ABF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4955"/>
      </w:tblGrid>
      <w:tr w:rsidR="007E48A5" w:rsidRPr="007E48A5" w14:paraId="0D63ACDC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98CA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4BFED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EIGRP</w:t>
            </w:r>
          </w:p>
        </w:tc>
      </w:tr>
      <w:tr w:rsidR="007E48A5" w:rsidRPr="007E48A5" w14:paraId="59C789F2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B2B8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15E9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Enhanced Interior Gateway Routing Protocol</w:t>
            </w:r>
          </w:p>
        </w:tc>
      </w:tr>
      <w:tr w:rsidR="007E48A5" w:rsidRPr="007E48A5" w14:paraId="2A4AB64A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3EBB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Routing Type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7C84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Hybrid (distance-vector + link-state)</w:t>
            </w:r>
          </w:p>
        </w:tc>
      </w:tr>
      <w:tr w:rsidR="007E48A5" w:rsidRPr="007E48A5" w14:paraId="5697FA74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009B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1098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Composite (bandwidth, delay, etc.)</w:t>
            </w:r>
          </w:p>
        </w:tc>
      </w:tr>
      <w:tr w:rsidR="007E48A5" w:rsidRPr="007E48A5" w14:paraId="0E73EF8C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00FA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Algorithm Used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4650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DUAL (Diffusing Update Algorithm)</w:t>
            </w:r>
          </w:p>
        </w:tc>
      </w:tr>
      <w:tr w:rsidR="007E48A5" w:rsidRPr="007E48A5" w14:paraId="36C0FA51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97DF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Best Use Case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237B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networks, medium to large internal routing</w:t>
            </w:r>
          </w:p>
        </w:tc>
      </w:tr>
    </w:tbl>
    <w:p w14:paraId="244FD928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E99FBF">
          <v:rect id="_x0000_i1097" style="width:0;height:1.5pt" o:hralign="center" o:hrstd="t" o:hr="t" fillcolor="#a0a0a0" stroked="f"/>
        </w:pict>
      </w:r>
    </w:p>
    <w:p w14:paraId="357A3507" w14:textId="77777777" w:rsidR="00A70480" w:rsidRPr="007E48A5" w:rsidRDefault="00A70480" w:rsidP="007E48A5"/>
    <w:sectPr w:rsidR="00A70480" w:rsidRPr="007E48A5" w:rsidSect="007E48A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96DB4"/>
    <w:multiLevelType w:val="multilevel"/>
    <w:tmpl w:val="D26E5A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1407C4"/>
    <w:multiLevelType w:val="multilevel"/>
    <w:tmpl w:val="432C45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2F715FD"/>
    <w:multiLevelType w:val="multilevel"/>
    <w:tmpl w:val="628641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69B4999"/>
    <w:multiLevelType w:val="multilevel"/>
    <w:tmpl w:val="0ECAC34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A605C2C"/>
    <w:multiLevelType w:val="multilevel"/>
    <w:tmpl w:val="AAC4AD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0C3278B"/>
    <w:multiLevelType w:val="multilevel"/>
    <w:tmpl w:val="6178B2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48978FF"/>
    <w:multiLevelType w:val="multilevel"/>
    <w:tmpl w:val="647E9B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9AD7245"/>
    <w:multiLevelType w:val="multilevel"/>
    <w:tmpl w:val="09BA9A4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B6128BC"/>
    <w:multiLevelType w:val="multilevel"/>
    <w:tmpl w:val="CE785F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316254720">
    <w:abstractNumId w:val="3"/>
  </w:num>
  <w:num w:numId="2" w16cid:durableId="545214453">
    <w:abstractNumId w:val="2"/>
  </w:num>
  <w:num w:numId="3" w16cid:durableId="2143115890">
    <w:abstractNumId w:val="1"/>
  </w:num>
  <w:num w:numId="4" w16cid:durableId="661783683">
    <w:abstractNumId w:val="5"/>
  </w:num>
  <w:num w:numId="5" w16cid:durableId="1302615870">
    <w:abstractNumId w:val="6"/>
  </w:num>
  <w:num w:numId="6" w16cid:durableId="1222906990">
    <w:abstractNumId w:val="7"/>
  </w:num>
  <w:num w:numId="7" w16cid:durableId="1460956057">
    <w:abstractNumId w:val="0"/>
  </w:num>
  <w:num w:numId="8" w16cid:durableId="1902712981">
    <w:abstractNumId w:val="8"/>
  </w:num>
  <w:num w:numId="9" w16cid:durableId="805675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8A5"/>
    <w:rsid w:val="002D1F4F"/>
    <w:rsid w:val="00647CBD"/>
    <w:rsid w:val="006B391E"/>
    <w:rsid w:val="00711B4D"/>
    <w:rsid w:val="007C3489"/>
    <w:rsid w:val="007E48A5"/>
    <w:rsid w:val="00854D6A"/>
    <w:rsid w:val="008952B3"/>
    <w:rsid w:val="00977AC2"/>
    <w:rsid w:val="00A22581"/>
    <w:rsid w:val="00A70480"/>
    <w:rsid w:val="00C16013"/>
    <w:rsid w:val="00E9038D"/>
    <w:rsid w:val="00EA4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DE0454"/>
  <w15:chartTrackingRefBased/>
  <w15:docId w15:val="{86C18A38-2D36-4C1F-9994-3C517D038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48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48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48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48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48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48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48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48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48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48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E48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E48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48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48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48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48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48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48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48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48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48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48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48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48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48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48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48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48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48A5"/>
    <w:rPr>
      <w:b/>
      <w:bCs/>
      <w:smallCaps/>
      <w:color w:val="2F5496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7E48A5"/>
  </w:style>
  <w:style w:type="table" w:customStyle="1" w:styleId="TableNormal0">
    <w:name w:val="TableNormal"/>
    <w:rsid w:val="007E48A5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48</Pages>
  <Words>3463</Words>
  <Characters>19740</Characters>
  <Application>Microsoft Office Word</Application>
  <DocSecurity>0</DocSecurity>
  <Lines>164</Lines>
  <Paragraphs>46</Paragraphs>
  <ScaleCrop>false</ScaleCrop>
  <Company/>
  <LinksUpToDate>false</LinksUpToDate>
  <CharactersWithSpaces>23157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2026-01-22T15:53:00Z</dcterms:created>
  <dcterms:modified xsi:type="dcterms:W3CDTF">2026-01-24T13:39:00Z</dcterms:modified>
</cp:coreProperties>
</file>