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Outline of formal science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No Source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 Method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No </w:t>
      </w:r>
      <w:r w:rsidDel="00000000" w:rsidR="00000000" w:rsidRPr="00000000">
        <w:rPr>
          <w:rtl w:val="0"/>
        </w:rPr>
        <w:t xml:space="preserve">Quality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No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treeknowledge561\Knowledge\Science\1-Formal sciences\0-Intro to Formal sciences\3-Wiki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This page was last edited on 7 September 2021, at 19:58 (UTC)]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