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434E" w14:textId="2CD020A2" w:rsidR="00B37AFE" w:rsidRPr="00B37AFE" w:rsidRDefault="00B37AFE" w:rsidP="00B37AFE">
      <w:pPr>
        <w:pStyle w:val="Heading1"/>
      </w:pPr>
      <w:r w:rsidRPr="00B37AFE">
        <w:t>Stamp / Data-Structure Coupling</w:t>
      </w:r>
    </w:p>
    <w:p w14:paraId="38A2DE67" w14:textId="77777777" w:rsidR="00B37AFE" w:rsidRDefault="00B37AFE" w:rsidP="00B37AFE">
      <w:pPr>
        <w:pStyle w:val="Heading2"/>
      </w:pPr>
      <w:r w:rsidRPr="00B37AFE">
        <w:rPr>
          <w:rFonts w:ascii="Segoe UI Emoji" w:hAnsi="Segoe UI Emoji" w:cs="Segoe UI Emoji"/>
        </w:rPr>
        <w:t>📌</w:t>
      </w:r>
      <w:r w:rsidRPr="00B37AFE">
        <w:t xml:space="preserve"> Definition:</w:t>
      </w:r>
    </w:p>
    <w:p w14:paraId="6DBB8BED" w14:textId="4EF4021A" w:rsidR="00B37AFE" w:rsidRPr="00B37AFE" w:rsidRDefault="00B37AFE" w:rsidP="00B37AF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3AF1CE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  <w:b/>
          <w:bCs/>
        </w:rPr>
        <w:t>Stamp Coupling</w:t>
      </w:r>
      <w:r w:rsidRPr="00B37AFE">
        <w:rPr>
          <w:rFonts w:ascii="Roboto Mono" w:hAnsi="Roboto Mono"/>
        </w:rPr>
        <w:t xml:space="preserve"> (also called </w:t>
      </w:r>
      <w:r w:rsidRPr="00B37AFE">
        <w:rPr>
          <w:rFonts w:ascii="Roboto Mono" w:hAnsi="Roboto Mono"/>
          <w:b/>
          <w:bCs/>
        </w:rPr>
        <w:t>Data-Structure Coupling</w:t>
      </w:r>
      <w:r w:rsidRPr="00B37AFE">
        <w:rPr>
          <w:rFonts w:ascii="Roboto Mono" w:hAnsi="Roboto Mono"/>
        </w:rPr>
        <w:t xml:space="preserve">) occurs when </w:t>
      </w:r>
      <w:r w:rsidRPr="00B37AFE">
        <w:rPr>
          <w:rFonts w:ascii="Roboto Mono" w:hAnsi="Roboto Mono"/>
          <w:b/>
          <w:bCs/>
        </w:rPr>
        <w:t>modules share a composite data structure (like an object or struct), but only some of the data is actually used</w:t>
      </w:r>
      <w:r w:rsidRPr="00B37AFE">
        <w:rPr>
          <w:rFonts w:ascii="Roboto Mono" w:hAnsi="Roboto Mono"/>
        </w:rPr>
        <w:t>.</w:t>
      </w:r>
    </w:p>
    <w:p w14:paraId="7F5B443F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pict w14:anchorId="1E8AAD97">
          <v:rect id="_x0000_i1068" style="width:0;height:1.5pt" o:hralign="center" o:hrstd="t" o:hr="t" fillcolor="#a0a0a0" stroked="f"/>
        </w:pict>
      </w:r>
    </w:p>
    <w:p w14:paraId="6B5631F9" w14:textId="77777777" w:rsidR="00B37AFE" w:rsidRDefault="00B37AFE" w:rsidP="00B37AFE">
      <w:pPr>
        <w:pStyle w:val="Heading2"/>
      </w:pPr>
      <w:r w:rsidRPr="00B37AFE">
        <w:rPr>
          <w:rFonts w:ascii="Segoe UI Emoji" w:hAnsi="Segoe UI Emoji" w:cs="Segoe UI Emoji"/>
        </w:rPr>
        <w:t>🧠</w:t>
      </w:r>
      <w:r w:rsidRPr="00B37AFE">
        <w:t xml:space="preserve"> Simple idea:</w:t>
      </w:r>
    </w:p>
    <w:p w14:paraId="735AA049" w14:textId="76C3F7C5" w:rsidR="00B37AFE" w:rsidRPr="00B37AFE" w:rsidRDefault="00B37AFE" w:rsidP="00B37AF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C81EDB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  <w:b/>
          <w:bCs/>
        </w:rPr>
        <w:t xml:space="preserve">“Modules pass big objects, but only use a part of them” </w:t>
      </w:r>
      <w:r w:rsidRPr="00B37AFE">
        <w:rPr>
          <w:rFonts w:ascii="Segoe UI Emoji" w:hAnsi="Segoe UI Emoji" w:cs="Segoe UI Emoji"/>
          <w:b/>
          <w:bCs/>
        </w:rPr>
        <w:t>⚠️</w:t>
      </w:r>
    </w:p>
    <w:p w14:paraId="6C54AC12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pict w14:anchorId="49322C35">
          <v:rect id="_x0000_i1069" style="width:0;height:1.5pt" o:hralign="center" o:hrstd="t" o:hr="t" fillcolor="#a0a0a0" stroked="f"/>
        </w:pict>
      </w:r>
    </w:p>
    <w:p w14:paraId="075A19B1" w14:textId="77777777" w:rsidR="00B37AFE" w:rsidRDefault="00B37AFE" w:rsidP="00B37AFE">
      <w:pPr>
        <w:pStyle w:val="Heading2"/>
      </w:pPr>
      <w:r w:rsidRPr="00B37AFE">
        <w:rPr>
          <w:rFonts w:ascii="Segoe UI Emoji" w:hAnsi="Segoe UI Emoji" w:cs="Segoe UI Emoji"/>
        </w:rPr>
        <w:t>🔍</w:t>
      </w:r>
      <w:r w:rsidRPr="00B37AFE">
        <w:t xml:space="preserve"> Key characteristics:</w:t>
      </w:r>
    </w:p>
    <w:p w14:paraId="70468D61" w14:textId="5DAAC762" w:rsidR="00B37AFE" w:rsidRPr="00B37AFE" w:rsidRDefault="00B37AFE" w:rsidP="00B37AF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984530" w14:textId="77777777" w:rsidR="00B37AFE" w:rsidRPr="00B37AFE" w:rsidRDefault="00B37AFE" w:rsidP="00B37AFE">
      <w:pPr>
        <w:numPr>
          <w:ilvl w:val="0"/>
          <w:numId w:val="1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Modules </w:t>
      </w:r>
      <w:r w:rsidRPr="00B37AFE">
        <w:rPr>
          <w:rFonts w:ascii="Roboto Mono" w:hAnsi="Roboto Mono"/>
          <w:b/>
          <w:bCs/>
        </w:rPr>
        <w:t>depend on the structure of shared data</w:t>
      </w:r>
    </w:p>
    <w:p w14:paraId="3AA30A85" w14:textId="77777777" w:rsidR="00B37AFE" w:rsidRPr="00B37AFE" w:rsidRDefault="00B37AFE" w:rsidP="00B37AFE">
      <w:pPr>
        <w:numPr>
          <w:ilvl w:val="0"/>
          <w:numId w:val="1"/>
        </w:numPr>
        <w:rPr>
          <w:rFonts w:ascii="Roboto Mono" w:hAnsi="Roboto Mono"/>
        </w:rPr>
      </w:pPr>
      <w:r w:rsidRPr="00B37AFE">
        <w:rPr>
          <w:rFonts w:ascii="Segoe UI Emoji" w:hAnsi="Segoe UI Emoji" w:cs="Segoe UI Emoji"/>
        </w:rPr>
        <w:t>❌</w:t>
      </w:r>
      <w:r w:rsidRPr="00B37AFE">
        <w:rPr>
          <w:rFonts w:ascii="Roboto Mono" w:hAnsi="Roboto Mono"/>
        </w:rPr>
        <w:t xml:space="preserve"> Can lead to </w:t>
      </w:r>
      <w:r w:rsidRPr="00B37AFE">
        <w:rPr>
          <w:rFonts w:ascii="Roboto Mono" w:hAnsi="Roboto Mono"/>
          <w:b/>
          <w:bCs/>
        </w:rPr>
        <w:t>tight dependency on internal fields</w:t>
      </w:r>
    </w:p>
    <w:p w14:paraId="1BD7601E" w14:textId="77777777" w:rsidR="00B37AFE" w:rsidRPr="00B37AFE" w:rsidRDefault="00B37AFE" w:rsidP="00B37AFE">
      <w:pPr>
        <w:numPr>
          <w:ilvl w:val="0"/>
          <w:numId w:val="1"/>
        </w:numPr>
        <w:rPr>
          <w:rFonts w:ascii="Roboto Mono" w:hAnsi="Roboto Mono"/>
        </w:rPr>
      </w:pPr>
      <w:r w:rsidRPr="00B37AFE">
        <w:rPr>
          <w:rFonts w:ascii="Segoe UI Emoji" w:hAnsi="Segoe UI Emoji" w:cs="Segoe UI Emoji"/>
        </w:rPr>
        <w:t>❌</w:t>
      </w:r>
      <w:r w:rsidRPr="00B37AFE">
        <w:rPr>
          <w:rFonts w:ascii="Roboto Mono" w:hAnsi="Roboto Mono"/>
        </w:rPr>
        <w:t xml:space="preserve"> Reduces clarity and maintainability</w:t>
      </w:r>
    </w:p>
    <w:p w14:paraId="308F2389" w14:textId="77777777" w:rsidR="00B37AFE" w:rsidRPr="00B37AFE" w:rsidRDefault="00B37AFE" w:rsidP="00B37AFE">
      <w:pPr>
        <w:numPr>
          <w:ilvl w:val="0"/>
          <w:numId w:val="1"/>
        </w:numPr>
        <w:rPr>
          <w:rFonts w:ascii="Roboto Mono" w:hAnsi="Roboto Mono"/>
        </w:rPr>
      </w:pPr>
      <w:r w:rsidRPr="00B37AFE">
        <w:rPr>
          <w:rFonts w:ascii="Segoe UI Emoji" w:hAnsi="Segoe UI Emoji" w:cs="Segoe UI Emoji"/>
        </w:rPr>
        <w:t>⚙️</w:t>
      </w:r>
      <w:r w:rsidRPr="00B37AFE">
        <w:rPr>
          <w:rFonts w:ascii="Roboto Mono" w:hAnsi="Roboto Mono"/>
        </w:rPr>
        <w:t xml:space="preserve"> Can be improved by </w:t>
      </w:r>
      <w:r w:rsidRPr="00B37AFE">
        <w:rPr>
          <w:rFonts w:ascii="Roboto Mono" w:hAnsi="Roboto Mono"/>
          <w:b/>
          <w:bCs/>
        </w:rPr>
        <w:t>passing only the required data</w:t>
      </w:r>
    </w:p>
    <w:p w14:paraId="7E5300EE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pict w14:anchorId="24D6C97E">
          <v:rect id="_x0000_i1070" style="width:0;height:1.5pt" o:hralign="center" o:hrstd="t" o:hr="t" fillcolor="#a0a0a0" stroked="f"/>
        </w:pict>
      </w:r>
    </w:p>
    <w:p w14:paraId="51579336" w14:textId="77777777" w:rsidR="00B37AFE" w:rsidRDefault="00B37AFE" w:rsidP="00B37AFE">
      <w:pPr>
        <w:pStyle w:val="Heading2"/>
      </w:pPr>
      <w:r w:rsidRPr="00B37AFE">
        <w:rPr>
          <w:rFonts w:ascii="Segoe UI Emoji" w:hAnsi="Segoe UI Emoji" w:cs="Segoe UI Emoji"/>
        </w:rPr>
        <w:t>📊</w:t>
      </w:r>
      <w:r w:rsidRPr="00B37AFE">
        <w:t xml:space="preserve"> Example of Stamp Coupling (Bad Practice):</w:t>
      </w:r>
    </w:p>
    <w:p w14:paraId="02A03276" w14:textId="56BC9688" w:rsidR="00B37AFE" w:rsidRPr="00B37AFE" w:rsidRDefault="00B37AFE" w:rsidP="00B37AF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1DCFFC" w14:textId="41B7DA78" w:rsidR="002E761C" w:rsidRDefault="002E761C" w:rsidP="00B37A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544FF7E" wp14:editId="0DA23263">
            <wp:extent cx="5943600" cy="2163445"/>
            <wp:effectExtent l="0" t="0" r="0" b="8255"/>
            <wp:docPr id="12976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4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560F" w14:textId="65EEFAF1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class EngineData {</w:t>
      </w:r>
    </w:p>
    <w:p w14:paraId="3F6D5651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int rpm;</w:t>
      </w:r>
    </w:p>
    <w:p w14:paraId="6095253C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int temperature;</w:t>
      </w:r>
    </w:p>
    <w:p w14:paraId="54C25765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int fuelLevel;</w:t>
      </w:r>
    </w:p>
    <w:p w14:paraId="3E9FAD69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}</w:t>
      </w:r>
    </w:p>
    <w:p w14:paraId="0ECC6851" w14:textId="77777777" w:rsidR="00B37AFE" w:rsidRPr="00B37AFE" w:rsidRDefault="00B37AFE" w:rsidP="00B37AFE">
      <w:pPr>
        <w:rPr>
          <w:rFonts w:ascii="Roboto Mono" w:hAnsi="Roboto Mono"/>
        </w:rPr>
      </w:pPr>
    </w:p>
    <w:p w14:paraId="52CAB6BA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class Car {</w:t>
      </w:r>
    </w:p>
    <w:p w14:paraId="45D0EC77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void displayRpm(EngineData data) {</w:t>
      </w:r>
    </w:p>
    <w:p w14:paraId="7B0C6479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    System.out.println("RPM: " + data.rpm); // only uses rpm</w:t>
      </w:r>
    </w:p>
    <w:p w14:paraId="25776E98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}</w:t>
      </w:r>
    </w:p>
    <w:p w14:paraId="71DA81C7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}</w:t>
      </w:r>
    </w:p>
    <w:p w14:paraId="66B190D9" w14:textId="77777777" w:rsidR="00B37AFE" w:rsidRPr="00B37AFE" w:rsidRDefault="00B37AFE" w:rsidP="00B37AFE">
      <w:pPr>
        <w:numPr>
          <w:ilvl w:val="0"/>
          <w:numId w:val="2"/>
        </w:numPr>
        <w:rPr>
          <w:rFonts w:ascii="Roboto Mono" w:hAnsi="Roboto Mono"/>
        </w:rPr>
      </w:pPr>
      <w:r w:rsidRPr="00B37AFE">
        <w:rPr>
          <w:rFonts w:ascii="Segoe UI Emoji" w:hAnsi="Segoe UI Emoji" w:cs="Segoe UI Emoji"/>
        </w:rPr>
        <w:t>✅</w:t>
      </w:r>
      <w:r w:rsidRPr="00B37AFE">
        <w:rPr>
          <w:rFonts w:ascii="Roboto Mono" w:hAnsi="Roboto Mono"/>
        </w:rPr>
        <w:t xml:space="preserve"> Car receives the full EngineData object, but only uses </w:t>
      </w:r>
      <w:r w:rsidRPr="00B37AFE">
        <w:rPr>
          <w:rFonts w:ascii="Roboto Mono" w:hAnsi="Roboto Mono"/>
          <w:b/>
          <w:bCs/>
        </w:rPr>
        <w:t>rpm</w:t>
      </w:r>
    </w:p>
    <w:p w14:paraId="450EC1DA" w14:textId="77777777" w:rsidR="00B37AFE" w:rsidRPr="00B37AFE" w:rsidRDefault="00B37AFE" w:rsidP="00B37AFE">
      <w:pPr>
        <w:numPr>
          <w:ilvl w:val="0"/>
          <w:numId w:val="2"/>
        </w:numPr>
        <w:rPr>
          <w:rFonts w:ascii="Roboto Mono" w:hAnsi="Roboto Mono"/>
        </w:rPr>
      </w:pPr>
      <w:r w:rsidRPr="00B37AFE">
        <w:rPr>
          <w:rFonts w:ascii="Segoe UI Emoji" w:hAnsi="Segoe UI Emoji" w:cs="Segoe UI Emoji"/>
        </w:rPr>
        <w:t>✅</w:t>
      </w:r>
      <w:r w:rsidRPr="00B37AFE">
        <w:rPr>
          <w:rFonts w:ascii="Roboto Mono" w:hAnsi="Roboto Mono"/>
        </w:rPr>
        <w:t xml:space="preserve"> Changes to temperature or fuelLevel in EngineData </w:t>
      </w:r>
      <w:r w:rsidRPr="00B37AFE">
        <w:rPr>
          <w:rFonts w:ascii="Roboto Mono" w:hAnsi="Roboto Mono"/>
          <w:b/>
          <w:bCs/>
        </w:rPr>
        <w:t>could affect Car unnecessarily</w:t>
      </w:r>
    </w:p>
    <w:p w14:paraId="622FAD0C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pict w14:anchorId="5EFCB140">
          <v:rect id="_x0000_i1071" style="width:0;height:1.5pt" o:hralign="center" o:hrstd="t" o:hr="t" fillcolor="#a0a0a0" stroked="f"/>
        </w:pict>
      </w:r>
    </w:p>
    <w:p w14:paraId="5A0E91EE" w14:textId="77777777" w:rsidR="00B37AFE" w:rsidRDefault="00B37AFE" w:rsidP="00B37AFE">
      <w:pPr>
        <w:pStyle w:val="Heading2"/>
      </w:pPr>
      <w:r w:rsidRPr="00B37AFE">
        <w:rPr>
          <w:rFonts w:ascii="Segoe UI Emoji" w:hAnsi="Segoe UI Emoji" w:cs="Segoe UI Emoji"/>
        </w:rPr>
        <w:t>🛡️</w:t>
      </w:r>
      <w:r w:rsidRPr="00B37AFE">
        <w:t xml:space="preserve"> Avoiding Stamp Coupling Example:</w:t>
      </w:r>
    </w:p>
    <w:p w14:paraId="26366808" w14:textId="1041BC52" w:rsidR="00B37AFE" w:rsidRDefault="00B37AFE" w:rsidP="00B37AFE">
      <w:pPr>
        <w:rPr>
          <w:rFonts w:ascii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31DA7F" w14:textId="6E03C763" w:rsidR="00DC6E32" w:rsidRPr="00B37AFE" w:rsidRDefault="00DC6E32" w:rsidP="00B37AFE">
      <w:r>
        <w:rPr>
          <w:noProof/>
        </w:rPr>
        <w:lastRenderedPageBreak/>
        <w:drawing>
          <wp:inline distT="0" distB="0" distL="0" distR="0" wp14:anchorId="22051661" wp14:editId="1BF06777">
            <wp:extent cx="5943600" cy="2287270"/>
            <wp:effectExtent l="0" t="0" r="0" b="0"/>
            <wp:docPr id="141842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23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38DD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class EngineRpm {</w:t>
      </w:r>
    </w:p>
    <w:p w14:paraId="55EF7B95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private int rpm;</w:t>
      </w:r>
    </w:p>
    <w:p w14:paraId="5F64E25C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</w:t>
      </w:r>
    </w:p>
    <w:p w14:paraId="3C4CDE74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public EngineRpm(int rpm) { this.rpm = rpm; }</w:t>
      </w:r>
    </w:p>
    <w:p w14:paraId="6BFEEBB8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public int getRpm() { return rpm; }</w:t>
      </w:r>
    </w:p>
    <w:p w14:paraId="2DA5DB0B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}</w:t>
      </w:r>
    </w:p>
    <w:p w14:paraId="4ED10FBC" w14:textId="77777777" w:rsidR="00B37AFE" w:rsidRPr="00B37AFE" w:rsidRDefault="00B37AFE" w:rsidP="00B37AFE">
      <w:pPr>
        <w:rPr>
          <w:rFonts w:ascii="Roboto Mono" w:hAnsi="Roboto Mono"/>
        </w:rPr>
      </w:pPr>
    </w:p>
    <w:p w14:paraId="455577DD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class Car {</w:t>
      </w:r>
    </w:p>
    <w:p w14:paraId="7AE42795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void displayRpm(EngineRpm data) {</w:t>
      </w:r>
    </w:p>
    <w:p w14:paraId="1DCF7837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    System.out.println("RPM: " + data.getRpm()); // only receives what is needed</w:t>
      </w:r>
    </w:p>
    <w:p w14:paraId="3B439DD6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    }</w:t>
      </w:r>
    </w:p>
    <w:p w14:paraId="2C0AFC00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t>}</w:t>
      </w:r>
    </w:p>
    <w:p w14:paraId="3C725CFF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Segoe UI Emoji" w:hAnsi="Segoe UI Emoji" w:cs="Segoe UI Emoji"/>
        </w:rPr>
        <w:t>✅</w:t>
      </w:r>
      <w:r w:rsidRPr="00B37AFE">
        <w:rPr>
          <w:rFonts w:ascii="Roboto Mono" w:hAnsi="Roboto Mono"/>
        </w:rPr>
        <w:t xml:space="preserve"> </w:t>
      </w:r>
      <w:r w:rsidRPr="00B37AFE">
        <w:rPr>
          <w:rFonts w:ascii="Roboto Mono" w:hAnsi="Roboto Mono"/>
          <w:b/>
          <w:bCs/>
        </w:rPr>
        <w:t>Key improvements:</w:t>
      </w:r>
    </w:p>
    <w:p w14:paraId="0A668A0B" w14:textId="77777777" w:rsidR="00B37AFE" w:rsidRPr="00B37AFE" w:rsidRDefault="00B37AFE" w:rsidP="00B37AFE">
      <w:pPr>
        <w:numPr>
          <w:ilvl w:val="0"/>
          <w:numId w:val="3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Pass </w:t>
      </w:r>
      <w:r w:rsidRPr="00B37AFE">
        <w:rPr>
          <w:rFonts w:ascii="Roboto Mono" w:hAnsi="Roboto Mono"/>
          <w:b/>
          <w:bCs/>
        </w:rPr>
        <w:t>only the necessary data</w:t>
      </w:r>
      <w:r w:rsidRPr="00B37AFE">
        <w:rPr>
          <w:rFonts w:ascii="Roboto Mono" w:hAnsi="Roboto Mono"/>
        </w:rPr>
        <w:t xml:space="preserve"> (rpm)</w:t>
      </w:r>
    </w:p>
    <w:p w14:paraId="1ACA6E96" w14:textId="77777777" w:rsidR="00B37AFE" w:rsidRPr="00B37AFE" w:rsidRDefault="00B37AFE" w:rsidP="00B37AFE">
      <w:pPr>
        <w:numPr>
          <w:ilvl w:val="0"/>
          <w:numId w:val="3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Reduces </w:t>
      </w:r>
      <w:r w:rsidRPr="00B37AFE">
        <w:rPr>
          <w:rFonts w:ascii="Roboto Mono" w:hAnsi="Roboto Mono"/>
          <w:b/>
          <w:bCs/>
        </w:rPr>
        <w:t>dependency on unrelated data</w:t>
      </w:r>
    </w:p>
    <w:p w14:paraId="630138DF" w14:textId="77777777" w:rsidR="00B37AFE" w:rsidRPr="00B37AFE" w:rsidRDefault="00B37AFE" w:rsidP="00B37AFE">
      <w:pPr>
        <w:numPr>
          <w:ilvl w:val="0"/>
          <w:numId w:val="3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Improves </w:t>
      </w:r>
      <w:r w:rsidRPr="00B37AFE">
        <w:rPr>
          <w:rFonts w:ascii="Roboto Mono" w:hAnsi="Roboto Mono"/>
          <w:b/>
          <w:bCs/>
        </w:rPr>
        <w:t>clarity, maintainability, and modularity</w:t>
      </w:r>
    </w:p>
    <w:p w14:paraId="40EFAEAF" w14:textId="77777777" w:rsidR="00B37AFE" w:rsidRPr="00B37AFE" w:rsidRDefault="00B37AFE" w:rsidP="00B37AFE">
      <w:pPr>
        <w:rPr>
          <w:rFonts w:ascii="Roboto Mono" w:hAnsi="Roboto Mono"/>
        </w:rPr>
      </w:pPr>
      <w:r w:rsidRPr="00B37AFE">
        <w:rPr>
          <w:rFonts w:ascii="Roboto Mono" w:hAnsi="Roboto Mono"/>
        </w:rPr>
        <w:pict w14:anchorId="1F28D339">
          <v:rect id="_x0000_i1072" style="width:0;height:1.5pt" o:hralign="center" o:hrstd="t" o:hr="t" fillcolor="#a0a0a0" stroked="f"/>
        </w:pict>
      </w:r>
    </w:p>
    <w:p w14:paraId="460D4A16" w14:textId="77777777" w:rsidR="00B37AFE" w:rsidRDefault="00B37AFE" w:rsidP="00B37AFE">
      <w:pPr>
        <w:pStyle w:val="Heading2"/>
      </w:pPr>
      <w:r w:rsidRPr="00B37AFE">
        <w:rPr>
          <w:rFonts w:ascii="Segoe UI Emoji" w:hAnsi="Segoe UI Emoji" w:cs="Segoe UI Emoji"/>
        </w:rPr>
        <w:lastRenderedPageBreak/>
        <w:t>⚙️</w:t>
      </w:r>
      <w:r w:rsidRPr="00B37AFE">
        <w:t xml:space="preserve"> Best Practice:</w:t>
      </w:r>
    </w:p>
    <w:p w14:paraId="7EE40653" w14:textId="0CD390CC" w:rsidR="00B37AFE" w:rsidRPr="00B37AFE" w:rsidRDefault="00B37AFE" w:rsidP="00B37AF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E01805" w14:textId="77777777" w:rsidR="00B37AFE" w:rsidRPr="00B37AFE" w:rsidRDefault="00B37AFE" w:rsidP="00B37AFE">
      <w:pPr>
        <w:numPr>
          <w:ilvl w:val="0"/>
          <w:numId w:val="4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Avoid passing </w:t>
      </w:r>
      <w:r w:rsidRPr="00B37AFE">
        <w:rPr>
          <w:rFonts w:ascii="Roboto Mono" w:hAnsi="Roboto Mono"/>
          <w:b/>
          <w:bCs/>
        </w:rPr>
        <w:t>entire data structures if only part is used</w:t>
      </w:r>
    </w:p>
    <w:p w14:paraId="5E062C1D" w14:textId="77777777" w:rsidR="00B37AFE" w:rsidRPr="00B37AFE" w:rsidRDefault="00B37AFE" w:rsidP="00B37AFE">
      <w:pPr>
        <w:numPr>
          <w:ilvl w:val="0"/>
          <w:numId w:val="4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Pass </w:t>
      </w:r>
      <w:r w:rsidRPr="00B37AFE">
        <w:rPr>
          <w:rFonts w:ascii="Roboto Mono" w:hAnsi="Roboto Mono"/>
          <w:b/>
          <w:bCs/>
        </w:rPr>
        <w:t>specific values or minimal objects</w:t>
      </w:r>
    </w:p>
    <w:p w14:paraId="2DD74C7F" w14:textId="77777777" w:rsidR="00B37AFE" w:rsidRPr="00B37AFE" w:rsidRDefault="00B37AFE" w:rsidP="00B37AFE">
      <w:pPr>
        <w:numPr>
          <w:ilvl w:val="0"/>
          <w:numId w:val="4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Keep modules </w:t>
      </w:r>
      <w:r w:rsidRPr="00B37AFE">
        <w:rPr>
          <w:rFonts w:ascii="Roboto Mono" w:hAnsi="Roboto Mono"/>
          <w:b/>
          <w:bCs/>
        </w:rPr>
        <w:t>independent of unrelated data</w:t>
      </w:r>
    </w:p>
    <w:p w14:paraId="379E768F" w14:textId="77777777" w:rsidR="00B37AFE" w:rsidRPr="00B37AFE" w:rsidRDefault="00B37AFE" w:rsidP="00B37AFE">
      <w:pPr>
        <w:numPr>
          <w:ilvl w:val="0"/>
          <w:numId w:val="4"/>
        </w:numPr>
        <w:rPr>
          <w:rFonts w:ascii="Roboto Mono" w:hAnsi="Roboto Mono"/>
        </w:rPr>
      </w:pPr>
      <w:r w:rsidRPr="00B37AFE">
        <w:rPr>
          <w:rFonts w:ascii="Roboto Mono" w:hAnsi="Roboto Mono"/>
        </w:rPr>
        <w:t xml:space="preserve">Use </w:t>
      </w:r>
      <w:r w:rsidRPr="00B37AFE">
        <w:rPr>
          <w:rFonts w:ascii="Roboto Mono" w:hAnsi="Roboto Mono"/>
          <w:b/>
          <w:bCs/>
        </w:rPr>
        <w:t>encapsulation</w:t>
      </w:r>
      <w:r w:rsidRPr="00B37AFE">
        <w:rPr>
          <w:rFonts w:ascii="Roboto Mono" w:hAnsi="Roboto Mono"/>
        </w:rPr>
        <w:t xml:space="preserve"> to hide unnecessary fields</w:t>
      </w:r>
    </w:p>
    <w:p w14:paraId="3E9214FD" w14:textId="767F358F" w:rsidR="00B37AFE" w:rsidRPr="00B37AFE" w:rsidRDefault="00B37AFE" w:rsidP="00BD28C4">
      <w:pPr>
        <w:rPr>
          <w:rFonts w:ascii="Roboto Mono" w:hAnsi="Roboto Mono"/>
        </w:rPr>
      </w:pPr>
      <w:r w:rsidRPr="00B37AFE">
        <w:rPr>
          <w:rFonts w:ascii="Roboto Mono" w:hAnsi="Roboto Mono"/>
        </w:rPr>
        <w:pict w14:anchorId="7C3BE58E">
          <v:rect id="_x0000_i1073" style="width:0;height:1.5pt" o:hralign="center" o:hrstd="t" o:hr="t" fillcolor="#a0a0a0" stroked="f"/>
        </w:pict>
      </w:r>
    </w:p>
    <w:p w14:paraId="31688606" w14:textId="77777777" w:rsidR="00B37AFE" w:rsidRPr="00B37AFE" w:rsidRDefault="00B37AFE" w:rsidP="00B37AFE">
      <w:pPr>
        <w:rPr>
          <w:rFonts w:ascii="Roboto Mono" w:hAnsi="Roboto Mono"/>
        </w:rPr>
      </w:pPr>
    </w:p>
    <w:sectPr w:rsidR="00B37AFE" w:rsidRPr="00B37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407"/>
    <w:multiLevelType w:val="multilevel"/>
    <w:tmpl w:val="EBEA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06A2C"/>
    <w:multiLevelType w:val="multilevel"/>
    <w:tmpl w:val="C72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47024"/>
    <w:multiLevelType w:val="multilevel"/>
    <w:tmpl w:val="B3F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61465"/>
    <w:multiLevelType w:val="multilevel"/>
    <w:tmpl w:val="402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94285">
    <w:abstractNumId w:val="2"/>
  </w:num>
  <w:num w:numId="2" w16cid:durableId="658389392">
    <w:abstractNumId w:val="1"/>
  </w:num>
  <w:num w:numId="3" w16cid:durableId="1846357641">
    <w:abstractNumId w:val="0"/>
  </w:num>
  <w:num w:numId="4" w16cid:durableId="2081250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69"/>
    <w:rsid w:val="002D1F4F"/>
    <w:rsid w:val="002E761C"/>
    <w:rsid w:val="00711B4D"/>
    <w:rsid w:val="008952B3"/>
    <w:rsid w:val="00A70480"/>
    <w:rsid w:val="00B37AFE"/>
    <w:rsid w:val="00BD28C4"/>
    <w:rsid w:val="00D43269"/>
    <w:rsid w:val="00DC6E32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33ED9"/>
  <w15:chartTrackingRefBased/>
  <w15:docId w15:val="{D2AE702C-5B66-4E38-A1F3-FEDAA30A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2026-03-27T05:38:00Z</dcterms:created>
  <dcterms:modified xsi:type="dcterms:W3CDTF">2026-03-27T05:39:00Z</dcterms:modified>
</cp:coreProperties>
</file>