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8EC12" w14:textId="15D69C14" w:rsidR="00A70480" w:rsidRDefault="00D41C32" w:rsidP="00D41C32">
      <w:pPr>
        <w:pStyle w:val="Heading1"/>
      </w:pPr>
      <w:r w:rsidRPr="00D41C32">
        <w:t>Character</w:t>
      </w:r>
      <w:r w:rsidR="00EB00E4">
        <w:t xml:space="preserve"> </w:t>
      </w:r>
      <w:r w:rsidR="00EB00E4" w:rsidRPr="00EB00E4">
        <w:t>Data Types</w:t>
      </w:r>
    </w:p>
    <w:p w14:paraId="55D138BC" w14:textId="7476D865" w:rsidR="00D41C32" w:rsidRPr="00D41C32" w:rsidRDefault="00D41C32" w:rsidP="00D41C3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7A5E49" w14:textId="2CAE37AE" w:rsidR="00D41C32" w:rsidRPr="00D41C32" w:rsidRDefault="00D41C32" w:rsidP="00841AA4">
      <w:pPr>
        <w:rPr>
          <w:rFonts w:ascii="Roboto Mono" w:hAnsi="Roboto Mono"/>
        </w:rPr>
      </w:pPr>
      <w:r w:rsidRPr="00D41C32">
        <w:rPr>
          <w:rFonts w:ascii="Roboto Mono" w:hAnsi="Roboto Mono"/>
        </w:rPr>
        <w:t xml:space="preserve">A </w:t>
      </w:r>
      <w:r w:rsidR="00841AA4" w:rsidRPr="00D41C32">
        <w:rPr>
          <w:rFonts w:ascii="Roboto Mono" w:hAnsi="Roboto Mono"/>
          <w:b/>
          <w:bCs/>
        </w:rPr>
        <w:t xml:space="preserve">character </w:t>
      </w:r>
      <w:r w:rsidRPr="00D41C32">
        <w:rPr>
          <w:rFonts w:ascii="Roboto Mono" w:hAnsi="Roboto Mono"/>
          <w:b/>
          <w:bCs/>
        </w:rPr>
        <w:t>(</w:t>
      </w:r>
      <w:r w:rsidR="00841AA4" w:rsidRPr="00D41C32">
        <w:rPr>
          <w:rFonts w:ascii="Roboto Mono" w:hAnsi="Roboto Mono"/>
          <w:b/>
          <w:bCs/>
        </w:rPr>
        <w:t>char</w:t>
      </w:r>
      <w:r w:rsidRPr="00D41C32">
        <w:rPr>
          <w:rFonts w:ascii="Roboto Mono" w:hAnsi="Roboto Mono"/>
          <w:b/>
          <w:bCs/>
        </w:rPr>
        <w:t>)</w:t>
      </w:r>
      <w:r w:rsidRPr="00D41C32">
        <w:rPr>
          <w:rFonts w:ascii="Roboto Mono" w:hAnsi="Roboto Mono"/>
        </w:rPr>
        <w:t xml:space="preserve"> is a </w:t>
      </w:r>
      <w:r w:rsidRPr="00D41C32">
        <w:rPr>
          <w:rFonts w:ascii="Roboto Mono" w:hAnsi="Roboto Mono"/>
          <w:b/>
          <w:bCs/>
        </w:rPr>
        <w:t>data type used to store a single character</w:t>
      </w:r>
      <w:r w:rsidRPr="00D41C32">
        <w:rPr>
          <w:rFonts w:ascii="Roboto Mono" w:hAnsi="Roboto Mono"/>
        </w:rPr>
        <w:t xml:space="preserve"> such as a letter, number, or symbol.</w:t>
      </w:r>
    </w:p>
    <w:p w14:paraId="2F7FF621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 xml:space="preserve">A char stores </w:t>
      </w:r>
      <w:r w:rsidRPr="00D41C32">
        <w:rPr>
          <w:rFonts w:ascii="Roboto Mono" w:hAnsi="Roboto Mono"/>
          <w:b/>
          <w:bCs/>
        </w:rPr>
        <w:t>only one character at a time</w:t>
      </w:r>
      <w:r w:rsidRPr="00D41C32">
        <w:rPr>
          <w:rFonts w:ascii="Roboto Mono" w:hAnsi="Roboto Mono"/>
        </w:rPr>
        <w:t xml:space="preserve"> and is usually enclosed in </w:t>
      </w:r>
      <w:r w:rsidRPr="00D41C32">
        <w:rPr>
          <w:rFonts w:ascii="Roboto Mono" w:hAnsi="Roboto Mono"/>
          <w:b/>
          <w:bCs/>
        </w:rPr>
        <w:t>single quotes ' '</w:t>
      </w:r>
      <w:r w:rsidRPr="00D41C32">
        <w:rPr>
          <w:rFonts w:ascii="Roboto Mono" w:hAnsi="Roboto Mono"/>
        </w:rPr>
        <w:t xml:space="preserve"> in many programming languages.</w:t>
      </w:r>
    </w:p>
    <w:p w14:paraId="5B122122" w14:textId="77777777" w:rsidR="00D41C32" w:rsidRPr="00D41C32" w:rsidRDefault="00000000" w:rsidP="00D41C32">
      <w:pPr>
        <w:rPr>
          <w:rFonts w:ascii="Roboto Mono" w:hAnsi="Roboto Mono"/>
        </w:rPr>
      </w:pPr>
      <w:r>
        <w:rPr>
          <w:rFonts w:ascii="Roboto Mono" w:hAnsi="Roboto Mono"/>
        </w:rPr>
        <w:pict w14:anchorId="7726FA94">
          <v:rect id="_x0000_i1025" style="width:0;height:1.5pt" o:hralign="center" o:hrstd="t" o:hr="t" fillcolor="#a0a0a0" stroked="f"/>
        </w:pict>
      </w:r>
    </w:p>
    <w:p w14:paraId="618E0AB0" w14:textId="77777777" w:rsidR="00D41C32" w:rsidRDefault="00D41C32" w:rsidP="00841AA4">
      <w:pPr>
        <w:pStyle w:val="Heading2"/>
      </w:pPr>
      <w:r w:rsidRPr="00D41C32">
        <w:t>Examples of Character Values</w:t>
      </w:r>
    </w:p>
    <w:p w14:paraId="15C23594" w14:textId="568E2D8E" w:rsidR="00841AA4" w:rsidRDefault="00841AA4" w:rsidP="00841AA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E7E06C" w14:textId="5C2F28F8" w:rsidR="00CC4A53" w:rsidRPr="00841AA4" w:rsidRDefault="00CC4A53" w:rsidP="00841AA4">
      <w:r>
        <w:rPr>
          <w:noProof/>
        </w:rPr>
        <w:drawing>
          <wp:inline distT="0" distB="0" distL="0" distR="0" wp14:anchorId="18439753" wp14:editId="22D67200">
            <wp:extent cx="5943600" cy="946785"/>
            <wp:effectExtent l="0" t="0" r="0" b="5715"/>
            <wp:docPr id="235119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190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ED03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'A'</w:t>
      </w:r>
    </w:p>
    <w:p w14:paraId="395D5538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'b'</w:t>
      </w:r>
    </w:p>
    <w:p w14:paraId="4C9B29F9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'7'</w:t>
      </w:r>
    </w:p>
    <w:p w14:paraId="77A60D1F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'#'</w:t>
      </w:r>
    </w:p>
    <w:p w14:paraId="38524C08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'@'</w:t>
      </w:r>
    </w:p>
    <w:p w14:paraId="483BACCB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 xml:space="preserve">Each example represents </w:t>
      </w:r>
      <w:r w:rsidRPr="00D41C32">
        <w:rPr>
          <w:rFonts w:ascii="Roboto Mono" w:hAnsi="Roboto Mono"/>
          <w:b/>
          <w:bCs/>
        </w:rPr>
        <w:t>one single character</w:t>
      </w:r>
      <w:r w:rsidRPr="00D41C32">
        <w:rPr>
          <w:rFonts w:ascii="Roboto Mono" w:hAnsi="Roboto Mono"/>
        </w:rPr>
        <w:t>.</w:t>
      </w:r>
    </w:p>
    <w:p w14:paraId="3460B213" w14:textId="77777777" w:rsidR="00D41C32" w:rsidRPr="00D41C32" w:rsidRDefault="00000000" w:rsidP="00D41C32">
      <w:pPr>
        <w:rPr>
          <w:rFonts w:ascii="Roboto Mono" w:hAnsi="Roboto Mono"/>
        </w:rPr>
      </w:pPr>
      <w:r>
        <w:rPr>
          <w:rFonts w:ascii="Roboto Mono" w:hAnsi="Roboto Mono"/>
        </w:rPr>
        <w:pict w14:anchorId="2D67F601">
          <v:rect id="_x0000_i1026" style="width:0;height:1.5pt" o:hralign="center" o:hrstd="t" o:hr="t" fillcolor="#a0a0a0" stroked="f"/>
        </w:pict>
      </w:r>
    </w:p>
    <w:p w14:paraId="7C9C63EE" w14:textId="77777777" w:rsidR="00D41C32" w:rsidRPr="00D41C32" w:rsidRDefault="00D41C32" w:rsidP="00FE7F5E">
      <w:pPr>
        <w:pStyle w:val="Heading2"/>
      </w:pPr>
      <w:r w:rsidRPr="00D41C32">
        <w:t>Example in Programming</w:t>
      </w:r>
    </w:p>
    <w:p w14:paraId="16B2AA48" w14:textId="77777777" w:rsidR="00D41C32" w:rsidRDefault="00D41C32" w:rsidP="00FE7F5E">
      <w:pPr>
        <w:pStyle w:val="Heading3"/>
      </w:pPr>
      <w:r w:rsidRPr="00D41C32">
        <w:t>C / C++ / Java</w:t>
      </w:r>
    </w:p>
    <w:p w14:paraId="4F6EB580" w14:textId="6535C0F2" w:rsidR="00FE7F5E" w:rsidRDefault="00FE7F5E" w:rsidP="00FE7F5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8F3814" w14:textId="31908F4B" w:rsidR="00E26BE5" w:rsidRPr="00FE7F5E" w:rsidRDefault="00E26BE5" w:rsidP="00FE7F5E">
      <w:r>
        <w:rPr>
          <w:noProof/>
        </w:rPr>
        <w:lastRenderedPageBreak/>
        <w:drawing>
          <wp:inline distT="0" distB="0" distL="0" distR="0" wp14:anchorId="11D5FF73" wp14:editId="109CAD95">
            <wp:extent cx="5943600" cy="941705"/>
            <wp:effectExtent l="0" t="0" r="0" b="0"/>
            <wp:docPr id="4785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97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B59B5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char grade = 'A';</w:t>
      </w:r>
    </w:p>
    <w:p w14:paraId="02ED4E86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char letter = 'B';</w:t>
      </w:r>
    </w:p>
    <w:p w14:paraId="64EA0F05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char symbol = '#';</w:t>
      </w:r>
    </w:p>
    <w:p w14:paraId="4B659229" w14:textId="77777777" w:rsidR="00FE7F5E" w:rsidRDefault="00D41C32" w:rsidP="00FE7F5E">
      <w:pPr>
        <w:pStyle w:val="Heading3"/>
      </w:pPr>
      <w:r w:rsidRPr="00D41C32">
        <w:t>Python</w:t>
      </w:r>
    </w:p>
    <w:p w14:paraId="024F1055" w14:textId="12A4FBA0" w:rsidR="00D41C32" w:rsidRDefault="00FE7F5E" w:rsidP="00D41C32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(Python does not have a separate char type; characters are stored as strings of length 1.)</w:t>
      </w:r>
    </w:p>
    <w:p w14:paraId="6958725F" w14:textId="429EBA47" w:rsidR="008D6384" w:rsidRPr="00D41C32" w:rsidRDefault="008F0627" w:rsidP="00D41C3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5D146D" wp14:editId="16CA90B3">
            <wp:extent cx="5943600" cy="821055"/>
            <wp:effectExtent l="0" t="0" r="0" b="0"/>
            <wp:docPr id="142714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42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4B5F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letter = 'A'</w:t>
      </w:r>
    </w:p>
    <w:p w14:paraId="5A8241B8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symbol = '#'</w:t>
      </w:r>
    </w:p>
    <w:p w14:paraId="52202841" w14:textId="77777777" w:rsidR="00D41C32" w:rsidRPr="00D41C32" w:rsidRDefault="00000000" w:rsidP="00D41C32">
      <w:pPr>
        <w:rPr>
          <w:rFonts w:ascii="Roboto Mono" w:hAnsi="Roboto Mono"/>
        </w:rPr>
      </w:pPr>
      <w:r>
        <w:rPr>
          <w:rFonts w:ascii="Roboto Mono" w:hAnsi="Roboto Mono"/>
        </w:rPr>
        <w:pict w14:anchorId="0855501F">
          <v:rect id="_x0000_i1027" style="width:0;height:1.5pt" o:hralign="center" o:hrstd="t" o:hr="t" fillcolor="#a0a0a0" stroked="f"/>
        </w:pict>
      </w:r>
    </w:p>
    <w:p w14:paraId="36B51B7B" w14:textId="77777777" w:rsidR="00D41C32" w:rsidRDefault="00D41C32" w:rsidP="00FE7F5E">
      <w:pPr>
        <w:pStyle w:val="Heading2"/>
      </w:pPr>
      <w:r w:rsidRPr="00D41C32">
        <w:t>Key Characteristics</w:t>
      </w:r>
    </w:p>
    <w:p w14:paraId="463809CD" w14:textId="6EDCE1CD" w:rsidR="00FE7F5E" w:rsidRDefault="00FE7F5E" w:rsidP="00FE7F5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AC59AC" w14:textId="512FC5A7" w:rsidR="008F0627" w:rsidRPr="00FE7F5E" w:rsidRDefault="008F0627" w:rsidP="00FE7F5E">
      <w:r>
        <w:rPr>
          <w:noProof/>
        </w:rPr>
        <w:drawing>
          <wp:inline distT="0" distB="0" distL="0" distR="0" wp14:anchorId="30BE7D46" wp14:editId="41AEA69F">
            <wp:extent cx="5943600" cy="1567180"/>
            <wp:effectExtent l="0" t="0" r="0" b="0"/>
            <wp:docPr id="1997812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12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964"/>
      </w:tblGrid>
      <w:tr w:rsidR="00D41C32" w:rsidRPr="00D41C32" w14:paraId="1618DE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EC1DAA" w14:textId="77777777" w:rsidR="00D41C32" w:rsidRPr="00D41C32" w:rsidRDefault="00D41C32" w:rsidP="00D41C32">
            <w:pPr>
              <w:rPr>
                <w:rFonts w:ascii="Roboto Mono" w:hAnsi="Roboto Mono"/>
                <w:b/>
                <w:bCs/>
              </w:rPr>
            </w:pPr>
            <w:r w:rsidRPr="00D41C32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93AF6BF" w14:textId="77777777" w:rsidR="00D41C32" w:rsidRPr="00D41C32" w:rsidRDefault="00D41C32" w:rsidP="00D41C32">
            <w:pPr>
              <w:rPr>
                <w:rFonts w:ascii="Roboto Mono" w:hAnsi="Roboto Mono"/>
                <w:b/>
                <w:bCs/>
              </w:rPr>
            </w:pPr>
            <w:r w:rsidRPr="00D41C3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41C32" w:rsidRPr="00D41C32" w14:paraId="79099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E11D8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Stores</w:t>
            </w:r>
          </w:p>
        </w:tc>
        <w:tc>
          <w:tcPr>
            <w:tcW w:w="0" w:type="auto"/>
            <w:vAlign w:val="center"/>
            <w:hideMark/>
          </w:tcPr>
          <w:p w14:paraId="5DCF695A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A single character</w:t>
            </w:r>
          </w:p>
        </w:tc>
      </w:tr>
      <w:tr w:rsidR="00D41C32" w:rsidRPr="00D41C32" w14:paraId="47B91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1C0FE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Quotes</w:t>
            </w:r>
          </w:p>
        </w:tc>
        <w:tc>
          <w:tcPr>
            <w:tcW w:w="0" w:type="auto"/>
            <w:vAlign w:val="center"/>
            <w:hideMark/>
          </w:tcPr>
          <w:p w14:paraId="1895D92C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Uses single quotes ' '</w:t>
            </w:r>
          </w:p>
        </w:tc>
      </w:tr>
      <w:tr w:rsidR="00D41C32" w:rsidRPr="00D41C32" w14:paraId="39F27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029DA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5625F65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proofErr w:type="gramStart"/>
            <w:r w:rsidRPr="00D41C32">
              <w:rPr>
                <w:rFonts w:ascii="Roboto Mono" w:hAnsi="Roboto Mono"/>
              </w:rPr>
              <w:t>Typically</w:t>
            </w:r>
            <w:proofErr w:type="gramEnd"/>
            <w:r w:rsidRPr="00D41C32">
              <w:rPr>
                <w:rFonts w:ascii="Roboto Mono" w:hAnsi="Roboto Mono"/>
              </w:rPr>
              <w:t xml:space="preserve"> 1 byte</w:t>
            </w:r>
          </w:p>
        </w:tc>
      </w:tr>
      <w:tr w:rsidR="00D41C32" w:rsidRPr="00D41C32" w14:paraId="5EBF0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AB678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Encoding</w:t>
            </w:r>
          </w:p>
        </w:tc>
        <w:tc>
          <w:tcPr>
            <w:tcW w:w="0" w:type="auto"/>
            <w:vAlign w:val="center"/>
            <w:hideMark/>
          </w:tcPr>
          <w:p w14:paraId="6106D8FB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Often uses ASCII or Unicode</w:t>
            </w:r>
          </w:p>
        </w:tc>
      </w:tr>
    </w:tbl>
    <w:p w14:paraId="61BB9E9F" w14:textId="77777777" w:rsidR="00D41C32" w:rsidRPr="00D41C32" w:rsidRDefault="00000000" w:rsidP="00D41C32">
      <w:pPr>
        <w:rPr>
          <w:rFonts w:ascii="Roboto Mono" w:hAnsi="Roboto Mono"/>
        </w:rPr>
      </w:pPr>
      <w:r>
        <w:rPr>
          <w:rFonts w:ascii="Roboto Mono" w:hAnsi="Roboto Mono"/>
        </w:rPr>
        <w:pict w14:anchorId="4BEF5AE0">
          <v:rect id="_x0000_i1028" style="width:0;height:1.5pt" o:hralign="center" o:hrstd="t" o:hr="t" fillcolor="#a0a0a0" stroked="f"/>
        </w:pict>
      </w:r>
    </w:p>
    <w:p w14:paraId="75C11D30" w14:textId="77777777" w:rsidR="00D41C32" w:rsidRDefault="00D41C32" w:rsidP="00FE7F5E">
      <w:pPr>
        <w:pStyle w:val="Heading2"/>
      </w:pPr>
      <w:r w:rsidRPr="00D41C32">
        <w:t>ASCII Representation</w:t>
      </w:r>
    </w:p>
    <w:p w14:paraId="2E97FCA5" w14:textId="17C41DFC" w:rsidR="00FE7F5E" w:rsidRPr="00FE7F5E" w:rsidRDefault="00FE7F5E" w:rsidP="00FE7F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89BC11" w14:textId="77777777" w:rsid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 xml:space="preserve">Characters are internally stored as </w:t>
      </w:r>
      <w:r w:rsidRPr="00D41C32">
        <w:rPr>
          <w:rFonts w:ascii="Roboto Mono" w:hAnsi="Roboto Mono"/>
          <w:b/>
          <w:bCs/>
        </w:rPr>
        <w:t>numeric codes</w:t>
      </w:r>
      <w:r w:rsidRPr="00D41C32">
        <w:rPr>
          <w:rFonts w:ascii="Roboto Mono" w:hAnsi="Roboto Mono"/>
        </w:rPr>
        <w:t xml:space="preserve"> using systems like </w:t>
      </w:r>
      <w:r w:rsidRPr="00D41C32">
        <w:rPr>
          <w:rFonts w:ascii="Roboto Mono" w:hAnsi="Roboto Mono"/>
          <w:b/>
          <w:bCs/>
        </w:rPr>
        <w:t>ASCII</w:t>
      </w:r>
      <w:r w:rsidRPr="00D41C32">
        <w:rPr>
          <w:rFonts w:ascii="Roboto Mono" w:hAnsi="Roboto Mono"/>
        </w:rPr>
        <w:t>.</w:t>
      </w:r>
    </w:p>
    <w:p w14:paraId="1B8B92F9" w14:textId="0B040DB5" w:rsidR="009268C7" w:rsidRPr="00D41C32" w:rsidRDefault="009268C7" w:rsidP="00D41C3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8E8A78" wp14:editId="06216CE8">
            <wp:extent cx="5943600" cy="1547495"/>
            <wp:effectExtent l="0" t="0" r="0" b="0"/>
            <wp:docPr id="1489480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80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660"/>
      </w:tblGrid>
      <w:tr w:rsidR="00D41C32" w:rsidRPr="00D41C32" w14:paraId="4F10C8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0094F2" w14:textId="77777777" w:rsidR="00D41C32" w:rsidRPr="00D41C32" w:rsidRDefault="00D41C32" w:rsidP="00D41C32">
            <w:pPr>
              <w:rPr>
                <w:rFonts w:ascii="Roboto Mono" w:hAnsi="Roboto Mono"/>
                <w:b/>
                <w:bCs/>
              </w:rPr>
            </w:pPr>
            <w:r w:rsidRPr="00D41C32">
              <w:rPr>
                <w:rFonts w:ascii="Roboto Mono" w:hAnsi="Roboto Mono"/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005EC74F" w14:textId="77777777" w:rsidR="00D41C32" w:rsidRPr="00D41C32" w:rsidRDefault="00D41C32" w:rsidP="00D41C32">
            <w:pPr>
              <w:rPr>
                <w:rFonts w:ascii="Roboto Mono" w:hAnsi="Roboto Mono"/>
                <w:b/>
                <w:bCs/>
              </w:rPr>
            </w:pPr>
            <w:r w:rsidRPr="00D41C32">
              <w:rPr>
                <w:rFonts w:ascii="Roboto Mono" w:hAnsi="Roboto Mono"/>
                <w:b/>
                <w:bCs/>
              </w:rPr>
              <w:t>ASCII Value</w:t>
            </w:r>
          </w:p>
        </w:tc>
      </w:tr>
      <w:tr w:rsidR="00D41C32" w:rsidRPr="00D41C32" w14:paraId="299E3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64701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'A'</w:t>
            </w:r>
          </w:p>
        </w:tc>
        <w:tc>
          <w:tcPr>
            <w:tcW w:w="0" w:type="auto"/>
            <w:vAlign w:val="center"/>
            <w:hideMark/>
          </w:tcPr>
          <w:p w14:paraId="0A3EE32F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65</w:t>
            </w:r>
          </w:p>
        </w:tc>
      </w:tr>
      <w:tr w:rsidR="00D41C32" w:rsidRPr="00D41C32" w14:paraId="6AE75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7D9B7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'B'</w:t>
            </w:r>
          </w:p>
        </w:tc>
        <w:tc>
          <w:tcPr>
            <w:tcW w:w="0" w:type="auto"/>
            <w:vAlign w:val="center"/>
            <w:hideMark/>
          </w:tcPr>
          <w:p w14:paraId="23681481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66</w:t>
            </w:r>
          </w:p>
        </w:tc>
      </w:tr>
      <w:tr w:rsidR="00D41C32" w:rsidRPr="00D41C32" w14:paraId="5369C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3E635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'a'</w:t>
            </w:r>
          </w:p>
        </w:tc>
        <w:tc>
          <w:tcPr>
            <w:tcW w:w="0" w:type="auto"/>
            <w:vAlign w:val="center"/>
            <w:hideMark/>
          </w:tcPr>
          <w:p w14:paraId="0D0351E7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97</w:t>
            </w:r>
          </w:p>
        </w:tc>
      </w:tr>
      <w:tr w:rsidR="00D41C32" w:rsidRPr="00D41C32" w14:paraId="0B97E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C8337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'0'</w:t>
            </w:r>
          </w:p>
        </w:tc>
        <w:tc>
          <w:tcPr>
            <w:tcW w:w="0" w:type="auto"/>
            <w:vAlign w:val="center"/>
            <w:hideMark/>
          </w:tcPr>
          <w:p w14:paraId="0702A59B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48</w:t>
            </w:r>
          </w:p>
        </w:tc>
      </w:tr>
    </w:tbl>
    <w:p w14:paraId="5ED9F934" w14:textId="77777777" w:rsid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Example:</w:t>
      </w:r>
    </w:p>
    <w:p w14:paraId="0D045CBF" w14:textId="02F3089D" w:rsidR="009B540B" w:rsidRPr="00D41C32" w:rsidRDefault="009B540B" w:rsidP="00D41C3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09E1CE4" wp14:editId="196215B6">
            <wp:extent cx="5943600" cy="646430"/>
            <wp:effectExtent l="0" t="0" r="0" b="1270"/>
            <wp:docPr id="164170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709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2CC2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lastRenderedPageBreak/>
        <w:t>char letter = 'A';</w:t>
      </w:r>
    </w:p>
    <w:p w14:paraId="31D40BC2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 xml:space="preserve">The computer actually stores </w:t>
      </w:r>
      <w:r w:rsidRPr="00D41C32">
        <w:rPr>
          <w:rFonts w:ascii="Roboto Mono" w:hAnsi="Roboto Mono"/>
          <w:b/>
          <w:bCs/>
        </w:rPr>
        <w:t>65</w:t>
      </w:r>
      <w:r w:rsidRPr="00D41C32">
        <w:rPr>
          <w:rFonts w:ascii="Roboto Mono" w:hAnsi="Roboto Mono"/>
        </w:rPr>
        <w:t xml:space="preserve"> internally.</w:t>
      </w:r>
    </w:p>
    <w:p w14:paraId="2ED3DFEE" w14:textId="77777777" w:rsidR="00D41C32" w:rsidRPr="00D41C32" w:rsidRDefault="00000000" w:rsidP="00D41C32">
      <w:pPr>
        <w:rPr>
          <w:rFonts w:ascii="Roboto Mono" w:hAnsi="Roboto Mono"/>
        </w:rPr>
      </w:pPr>
      <w:r>
        <w:rPr>
          <w:rFonts w:ascii="Roboto Mono" w:hAnsi="Roboto Mono"/>
        </w:rPr>
        <w:pict w14:anchorId="387E2442">
          <v:rect id="_x0000_i1029" style="width:0;height:1.5pt" o:hralign="center" o:hrstd="t" o:hr="t" fillcolor="#a0a0a0" stroked="f"/>
        </w:pict>
      </w:r>
    </w:p>
    <w:p w14:paraId="114267C2" w14:textId="77777777" w:rsidR="00D41C32" w:rsidRDefault="00D41C32" w:rsidP="00FE7F5E">
      <w:pPr>
        <w:pStyle w:val="Heading2"/>
      </w:pPr>
      <w:r w:rsidRPr="00D41C32">
        <w:t>Example Use Case</w:t>
      </w:r>
    </w:p>
    <w:p w14:paraId="4D5CF9EA" w14:textId="02EC7475" w:rsidR="00FE7F5E" w:rsidRDefault="00FE7F5E" w:rsidP="00FE7F5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27316E" w14:textId="27230DB8" w:rsidR="00255611" w:rsidRPr="00FE7F5E" w:rsidRDefault="00255611" w:rsidP="00FE7F5E">
      <w:r>
        <w:rPr>
          <w:noProof/>
        </w:rPr>
        <w:drawing>
          <wp:inline distT="0" distB="0" distL="0" distR="0" wp14:anchorId="06D218F3" wp14:editId="27DE5F3C">
            <wp:extent cx="5943600" cy="1260475"/>
            <wp:effectExtent l="0" t="0" r="0" b="0"/>
            <wp:docPr id="199779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958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33D17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char grade = 'A';</w:t>
      </w:r>
    </w:p>
    <w:p w14:paraId="1A9B7D5D" w14:textId="77777777" w:rsidR="00D41C32" w:rsidRPr="00D41C32" w:rsidRDefault="00D41C32" w:rsidP="00D41C32">
      <w:pPr>
        <w:rPr>
          <w:rFonts w:ascii="Roboto Mono" w:hAnsi="Roboto Mono"/>
        </w:rPr>
      </w:pPr>
    </w:p>
    <w:p w14:paraId="5A2522BD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if (grade == 'A') {</w:t>
      </w:r>
    </w:p>
    <w:p w14:paraId="5DB29136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 xml:space="preserve">    printf("Excellent");</w:t>
      </w:r>
    </w:p>
    <w:p w14:paraId="2679BBAE" w14:textId="77777777" w:rsidR="00D41C32" w:rsidRPr="00D41C32" w:rsidRDefault="00D41C32" w:rsidP="00D41C32">
      <w:pPr>
        <w:rPr>
          <w:rFonts w:ascii="Roboto Mono" w:hAnsi="Roboto Mono"/>
        </w:rPr>
      </w:pPr>
      <w:r w:rsidRPr="00D41C32">
        <w:rPr>
          <w:rFonts w:ascii="Roboto Mono" w:hAnsi="Roboto Mono"/>
        </w:rPr>
        <w:t>}</w:t>
      </w:r>
    </w:p>
    <w:p w14:paraId="2721CDBE" w14:textId="77777777" w:rsidR="00D41C32" w:rsidRPr="00D41C32" w:rsidRDefault="00000000" w:rsidP="00D41C32">
      <w:pPr>
        <w:rPr>
          <w:rFonts w:ascii="Roboto Mono" w:hAnsi="Roboto Mono"/>
        </w:rPr>
      </w:pPr>
      <w:r>
        <w:rPr>
          <w:rFonts w:ascii="Roboto Mono" w:hAnsi="Roboto Mono"/>
        </w:rPr>
        <w:pict w14:anchorId="5A41CC7F">
          <v:rect id="_x0000_i1030" style="width:0;height:1.5pt" o:hralign="center" o:hrstd="t" o:hr="t" fillcolor="#a0a0a0" stroked="f"/>
        </w:pict>
      </w:r>
    </w:p>
    <w:p w14:paraId="56DEA918" w14:textId="77777777" w:rsidR="00D41C32" w:rsidRDefault="00D41C32" w:rsidP="00FE7F5E">
      <w:pPr>
        <w:pStyle w:val="Heading2"/>
      </w:pPr>
      <w:r w:rsidRPr="00D41C32">
        <w:t>Difference Between char and string</w:t>
      </w:r>
    </w:p>
    <w:p w14:paraId="7CDD0BF8" w14:textId="47211E0F" w:rsidR="00FE7F5E" w:rsidRDefault="00FE7F5E" w:rsidP="00FE7F5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D674BE" w14:textId="1192D177" w:rsidR="001177A4" w:rsidRPr="00FE7F5E" w:rsidRDefault="001177A4" w:rsidP="00FE7F5E">
      <w:r>
        <w:rPr>
          <w:noProof/>
        </w:rPr>
        <w:drawing>
          <wp:inline distT="0" distB="0" distL="0" distR="0" wp14:anchorId="487A85F7" wp14:editId="4899D09A">
            <wp:extent cx="5943600" cy="1227455"/>
            <wp:effectExtent l="0" t="0" r="0" b="0"/>
            <wp:docPr id="521980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803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3820"/>
      </w:tblGrid>
      <w:tr w:rsidR="00D41C32" w:rsidRPr="00D41C32" w14:paraId="00A18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09EAF7" w14:textId="77777777" w:rsidR="00D41C32" w:rsidRPr="00D41C32" w:rsidRDefault="00D41C32" w:rsidP="00D41C32">
            <w:pPr>
              <w:rPr>
                <w:rFonts w:ascii="Roboto Mono" w:hAnsi="Roboto Mono"/>
                <w:b/>
                <w:bCs/>
              </w:rPr>
            </w:pPr>
            <w:r w:rsidRPr="00D41C32">
              <w:rPr>
                <w:rFonts w:ascii="Roboto Mono" w:hAnsi="Roboto Mono"/>
                <w:b/>
                <w:bCs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1287D921" w14:textId="77777777" w:rsidR="00D41C32" w:rsidRPr="00D41C32" w:rsidRDefault="00D41C32" w:rsidP="00D41C32">
            <w:pPr>
              <w:rPr>
                <w:rFonts w:ascii="Roboto Mono" w:hAnsi="Roboto Mono"/>
                <w:b/>
                <w:bCs/>
              </w:rPr>
            </w:pPr>
            <w:r w:rsidRPr="00D41C32">
              <w:rPr>
                <w:rFonts w:ascii="Roboto Mono" w:hAnsi="Roboto Mono"/>
                <w:b/>
                <w:bCs/>
              </w:rPr>
              <w:t>string</w:t>
            </w:r>
          </w:p>
        </w:tc>
      </w:tr>
      <w:tr w:rsidR="00D41C32" w:rsidRPr="00D41C32" w14:paraId="1D6D44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84DE9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 xml:space="preserve">Stores </w:t>
            </w:r>
            <w:r w:rsidRPr="00D41C32">
              <w:rPr>
                <w:rFonts w:ascii="Roboto Mono" w:hAnsi="Roboto Mono"/>
                <w:b/>
                <w:bCs/>
              </w:rPr>
              <w:t>one character</w:t>
            </w:r>
          </w:p>
        </w:tc>
        <w:tc>
          <w:tcPr>
            <w:tcW w:w="0" w:type="auto"/>
            <w:vAlign w:val="center"/>
            <w:hideMark/>
          </w:tcPr>
          <w:p w14:paraId="5B31B803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 xml:space="preserve">Stores </w:t>
            </w:r>
            <w:r w:rsidRPr="00D41C32">
              <w:rPr>
                <w:rFonts w:ascii="Roboto Mono" w:hAnsi="Roboto Mono"/>
                <w:b/>
                <w:bCs/>
              </w:rPr>
              <w:t>multiple characters</w:t>
            </w:r>
          </w:p>
        </w:tc>
      </w:tr>
      <w:tr w:rsidR="00D41C32" w:rsidRPr="00D41C32" w14:paraId="396B6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E796F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lastRenderedPageBreak/>
              <w:t>'A'</w:t>
            </w:r>
          </w:p>
        </w:tc>
        <w:tc>
          <w:tcPr>
            <w:tcW w:w="0" w:type="auto"/>
            <w:vAlign w:val="center"/>
            <w:hideMark/>
          </w:tcPr>
          <w:p w14:paraId="6EB5397D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"Apple"</w:t>
            </w:r>
          </w:p>
        </w:tc>
      </w:tr>
      <w:tr w:rsidR="00D41C32" w:rsidRPr="00D41C32" w14:paraId="5EB2E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F1429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Single quotes</w:t>
            </w:r>
          </w:p>
        </w:tc>
        <w:tc>
          <w:tcPr>
            <w:tcW w:w="0" w:type="auto"/>
            <w:vAlign w:val="center"/>
            <w:hideMark/>
          </w:tcPr>
          <w:p w14:paraId="6B455AA2" w14:textId="77777777" w:rsidR="00D41C32" w:rsidRPr="00D41C32" w:rsidRDefault="00D41C32" w:rsidP="00D41C32">
            <w:pPr>
              <w:rPr>
                <w:rFonts w:ascii="Roboto Mono" w:hAnsi="Roboto Mono"/>
              </w:rPr>
            </w:pPr>
            <w:r w:rsidRPr="00D41C32">
              <w:rPr>
                <w:rFonts w:ascii="Roboto Mono" w:hAnsi="Roboto Mono"/>
              </w:rPr>
              <w:t>Double quotes</w:t>
            </w:r>
          </w:p>
        </w:tc>
      </w:tr>
    </w:tbl>
    <w:p w14:paraId="3F6BD218" w14:textId="157B0E5D" w:rsidR="00D41C32" w:rsidRPr="00D41C32" w:rsidRDefault="00000000" w:rsidP="00FE7F5E">
      <w:pPr>
        <w:rPr>
          <w:rFonts w:ascii="Roboto Mono" w:hAnsi="Roboto Mono"/>
        </w:rPr>
      </w:pPr>
      <w:r>
        <w:rPr>
          <w:rFonts w:ascii="Roboto Mono" w:hAnsi="Roboto Mono"/>
        </w:rPr>
        <w:pict w14:anchorId="294EF9C8">
          <v:rect id="_x0000_i1031" style="width:0;height:1.5pt" o:hralign="center" o:hrstd="t" o:hr="t" fillcolor="#a0a0a0" stroked="f"/>
        </w:pict>
      </w:r>
    </w:p>
    <w:p w14:paraId="14735DA5" w14:textId="77777777" w:rsidR="00D41C32" w:rsidRPr="00D41C32" w:rsidRDefault="00D41C32" w:rsidP="00D41C32">
      <w:pPr>
        <w:rPr>
          <w:rFonts w:ascii="Roboto Mono" w:hAnsi="Roboto Mono"/>
        </w:rPr>
      </w:pPr>
    </w:p>
    <w:sectPr w:rsidR="00D41C32" w:rsidRPr="00D41C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B27B16"/>
    <w:multiLevelType w:val="multilevel"/>
    <w:tmpl w:val="8CB0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5252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1C9"/>
    <w:rsid w:val="001177A4"/>
    <w:rsid w:val="00255611"/>
    <w:rsid w:val="002D1F4F"/>
    <w:rsid w:val="00711B4D"/>
    <w:rsid w:val="00841AA4"/>
    <w:rsid w:val="008952B3"/>
    <w:rsid w:val="008D6384"/>
    <w:rsid w:val="008F0627"/>
    <w:rsid w:val="009268C7"/>
    <w:rsid w:val="009B540B"/>
    <w:rsid w:val="00A70480"/>
    <w:rsid w:val="00B541C9"/>
    <w:rsid w:val="00B57BF3"/>
    <w:rsid w:val="00CC4A53"/>
    <w:rsid w:val="00D41C32"/>
    <w:rsid w:val="00E26BE5"/>
    <w:rsid w:val="00EB00E4"/>
    <w:rsid w:val="00FE7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C4AE8"/>
  <w15:chartTrackingRefBased/>
  <w15:docId w15:val="{1EBF4AF4-A48B-405B-AAF2-5578FE4ED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4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4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4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4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363</Words>
  <Characters>2071</Characters>
  <Application>Microsoft Office Word</Application>
  <DocSecurity>0</DocSecurity>
  <Lines>17</Lines>
  <Paragraphs>4</Paragraphs>
  <ScaleCrop>false</ScaleCrop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2026-03-15T22:23:00Z</dcterms:created>
  <dcterms:modified xsi:type="dcterms:W3CDTF">2026-03-15T22:45:00Z</dcterms:modified>
</cp:coreProperties>
</file>