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ptdj3t7bt44" w:id="0"/>
      <w:bookmarkEnd w:id="0"/>
      <w:r w:rsidDel="00000000" w:rsidR="00000000" w:rsidRPr="00000000">
        <w:rPr>
          <w:rtl w:val="0"/>
        </w:rPr>
        <w:t xml:space="preserve">Poetic Diction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ngaa22s08gw" w:id="1"/>
      <w:bookmarkEnd w:id="1"/>
      <w:r w:rsidDel="00000000" w:rsidR="00000000" w:rsidRPr="00000000">
        <w:rPr>
          <w:rtl w:val="0"/>
        </w:rPr>
        <w:t xml:space="preserve">🎭 What is Poetic Diction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Poetic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elevated, artistic, and often figurative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used in poetry (and poetic prose) to evoke emotions, paint vivid imagery, and create musical or rhythmic effects.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81b3vvejpik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7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5990"/>
        <w:tblGridChange w:id="0">
          <w:tblGrid>
            <w:gridCol w:w="1565"/>
            <w:gridCol w:w="5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Imaginative, expressive, lyrical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Figurative language, rich imagery, unusual or archaic 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Devices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Metaphor, simile, personification, alliteration, meter, rhyme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Poetry, lyrical prose, dramatic monologues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beautify language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stir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emotion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intensify meaning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ydie4zmpfsnt" w:id="3"/>
      <w:bookmarkEnd w:id="3"/>
      <w:r w:rsidDel="00000000" w:rsidR="00000000" w:rsidRPr="00000000">
        <w:rPr>
          <w:rtl w:val="0"/>
        </w:rPr>
        <w:t xml:space="preserve">🧠 Examples of Poetic Diction: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3215"/>
        <w:tblGridChange w:id="0">
          <w:tblGrid>
            <w:gridCol w:w="4310"/>
            <w:gridCol w:w="32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Poetic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Technique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moon weeps over the sleeping hills.”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Personification, imagery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“A host of golden daffodils.”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Elevated word choice, imagery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“O’er the fields, the light did glide.”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Archaic contraction (“o’er”)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“Time, the silent thief of youth.”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Metaphor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280" w:lineRule="auto"/>
        <w:rPr/>
      </w:pPr>
      <w:bookmarkStart w:colFirst="0" w:colLast="0" w:name="_otvg43aq8u63" w:id="4"/>
      <w:bookmarkEnd w:id="4"/>
      <w:r w:rsidDel="00000000" w:rsidR="00000000" w:rsidRPr="00000000">
        <w:rPr>
          <w:rtl w:val="0"/>
        </w:rPr>
        <w:t xml:space="preserve">✍️ Example Sentence Using Poetic Diction: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“Upon the dusky shore, her dreams took flight like whispered winds in twilight's breath.”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opjgfsx02hv9" w:id="5"/>
      <w:bookmarkEnd w:id="5"/>
      <w:r w:rsidDel="00000000" w:rsidR="00000000" w:rsidRPr="00000000">
        <w:rPr>
          <w:rtl w:val="0"/>
        </w:rPr>
        <w:t xml:space="preserve">🆚 Poetic Diction vs Other Types: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1490"/>
        <w:gridCol w:w="4310"/>
        <w:tblGridChange w:id="0">
          <w:tblGrid>
            <w:gridCol w:w="1880"/>
            <w:gridCol w:w="1490"/>
            <w:gridCol w:w="4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Unique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Precise, standard grammar and vocabulary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Informal 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Conversational, relaxed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Slang 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Trendy, group-specific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Poetic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High/Artistic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Figurative, rhythmic, aesthetic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Abstract 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Conceptual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Deals with ideas and emotions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Concrete 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Sensory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Describes tangible, physical details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before="280" w:lineRule="auto"/>
        <w:rPr/>
      </w:pPr>
      <w:bookmarkStart w:colFirst="0" w:colLast="0" w:name="_cnj73l81j90l" w:id="6"/>
      <w:bookmarkEnd w:id="6"/>
      <w:r w:rsidDel="00000000" w:rsidR="00000000" w:rsidRPr="00000000">
        <w:rPr>
          <w:rtl w:val="0"/>
        </w:rPr>
        <w:t xml:space="preserve">🧭 Used In: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Poetry and sonnets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Literary fiction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Speechwriting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Romantic or dramatic expressions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