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asn6xmg56v3" w:id="0"/>
      <w:bookmarkEnd w:id="0"/>
      <w:r w:rsidDel="00000000" w:rsidR="00000000" w:rsidRPr="00000000">
        <w:rPr>
          <w:rtl w:val="0"/>
        </w:rPr>
        <w:t xml:space="preserve">Absolute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68fov13edd9" w:id="1"/>
      <w:bookmarkEnd w:id="1"/>
      <w:r w:rsidDel="00000000" w:rsidR="00000000" w:rsidRPr="00000000">
        <w:rPr>
          <w:rtl w:val="0"/>
        </w:rPr>
        <w:t xml:space="preserve">🔹 What is Absolute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Absolute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words that can be interchanged in all contexts without changing the meaning, tone, or 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yqey99qgyh2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Absolute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pairs (or sets) of words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exactly the same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contextual 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—with no difference in connotation, formality, or usage.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lrx3a740ew1c" w:id="3"/>
      <w:bookmarkEnd w:id="3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5900"/>
        <w:tblGridChange w:id="0">
          <w:tblGrid>
            <w:gridCol w:w="3335"/>
            <w:gridCol w:w="5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 exactly the same in all contexts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Interchangeability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replace each other without altering the sentence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Same Grammatical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Both function the same (e.g., both are nouns, verbs,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 Register or Style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Same tone, formality, and nuance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mhiwlw6c4ics" w:id="4"/>
      <w:bookmarkEnd w:id="4"/>
      <w:r w:rsidDel="00000000" w:rsidR="00000000" w:rsidRPr="00000000">
        <w:rPr>
          <w:rtl w:val="0"/>
        </w:rPr>
        <w:t xml:space="preserve">📚 Examples of Absolute Synonyms: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These are rare and sometimes debated)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1.2738853503186"/>
        <w:gridCol w:w="1450.700636942675"/>
        <w:gridCol w:w="6548.025477707006"/>
        <w:tblGridChange w:id="0">
          <w:tblGrid>
            <w:gridCol w:w="1361.2738853503186"/>
            <w:gridCol w:w="1450.700636942675"/>
            <w:gridCol w:w="6548.0254777070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will begin/start at 9 AM.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(identical)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You can buy/purchase tickets online.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(in formal use, still identical)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Inquire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asked/inquired about the delay.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(in some formal settings)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Fatherland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Motherland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Many fought for their motherland/fatherland.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(interchangeable in some cultures/languages)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sc0po5o6m2to" w:id="5"/>
      <w:bookmarkEnd w:id="5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absolute synonyms are rare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natural language. Most synonyms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slight differences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casual vs formal)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(regional or idiomatic)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Collocation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(what words they usually go with)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