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3d2x8cnpnqy" w:id="0"/>
      <w:bookmarkEnd w:id="0"/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3yiv7uckc5hl" w:id="1"/>
      <w:bookmarkEnd w:id="1"/>
      <w:r w:rsidDel="00000000" w:rsidR="00000000" w:rsidRPr="00000000">
        <w:rPr>
          <w:rtl w:val="0"/>
        </w:rPr>
        <w:t xml:space="preserve">📡 What is a Hub?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Hub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basic network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 multiple devices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computers, printers, etc.)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Area Network (LAN)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operates 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1 (Physical Layer)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the OSI model and is often referred to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"dumb"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because it has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 intelligence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it simply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broadcasts data to all connected devices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regardless of the destination.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v3w4j13szk0v" w:id="2"/>
      <w:bookmarkEnd w:id="2"/>
      <w:r w:rsidDel="00000000" w:rsidR="00000000" w:rsidRPr="00000000">
        <w:rPr>
          <w:rtl w:val="0"/>
        </w:rPr>
        <w:t xml:space="preserve">🔧 Key Features of a Hub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6605"/>
        <w:tblGridChange w:id="0">
          <w:tblGrid>
            <w:gridCol w:w="2495"/>
            <w:gridCol w:w="6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Broadcasts All Data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incoming data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all ports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even if only one device needs it.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MAC 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Doesn’t store or learn MAC addresses.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Filtering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Can’t distinguish between devices or manage traffic.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One Collision Domain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 devices share bandwidth — data collisions are common.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Half-Duplex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Devices take turns to send or receive — not simultaneous.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n8oaafwmgnhq" w:id="3"/>
      <w:bookmarkEnd w:id="3"/>
      <w:r w:rsidDel="00000000" w:rsidR="00000000" w:rsidRPr="00000000">
        <w:rPr>
          <w:rtl w:val="0"/>
        </w:rPr>
        <w:t xml:space="preserve">📚 OSI Model Level</w:t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5240"/>
        <w:tblGridChange w:id="0">
          <w:tblGrid>
            <w:gridCol w:w="131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OSI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Physical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– bit transmission, no data handling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iiyxs249rqvd" w:id="4"/>
      <w:bookmarkEnd w:id="4"/>
      <w:r w:rsidDel="00000000" w:rsidR="00000000" w:rsidRPr="00000000">
        <w:rPr>
          <w:rtl w:val="0"/>
        </w:rPr>
        <w:t xml:space="preserve">🏠 Example Network with a Hub</w:t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[Internet]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[Router]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┌────────┐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│  Hub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└┬──┬──┬─┬┘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↓  ↓  ↓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[PC][PC][Printer][AP]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one PC sends data,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everyone receives it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even if it’s not for them.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Creates unnecessary network traffic.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7ajt1h7zecu2" w:id="5"/>
      <w:bookmarkEnd w:id="5"/>
      <w:r w:rsidDel="00000000" w:rsidR="00000000" w:rsidRPr="00000000">
        <w:rPr>
          <w:rtl w:val="0"/>
        </w:rPr>
        <w:t xml:space="preserve">🆚 Hub vs Switch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485"/>
        <w:gridCol w:w="3875"/>
        <w:tblGridChange w:id="0">
          <w:tblGrid>
            <w:gridCol w:w="1940"/>
            <w:gridCol w:w="3485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Hub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OSI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1 (Physical)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2 (Data Link)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Data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 connected devices (broadcast)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Specific device (MAC address-based)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Shared among all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Dedicated per port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MAC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Collision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Single shared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per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(10/100 Mbps)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Faster (100 Mbps, 1 Gbps+)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Obsolete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Common in modern networks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80" w:lineRule="auto"/>
        <w:rPr/>
      </w:pPr>
      <w:bookmarkStart w:colFirst="0" w:colLast="0" w:name="_f7cawbifvbz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Why Hubs Are Obsolete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Inefficient (broadcast traffic to all)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Not secure (any device can "listen" to all data)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Poor performance in busy networks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Replaced by smarter devices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switches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routers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8jouzeby95u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Are Hubs Still Used?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testing/labs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packet sniffing)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Rarely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simple or legacy networks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education,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demonstrating broadcast behavior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