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czceyls3nhi0" w:id="0"/>
      <w:bookmarkEnd w:id="0"/>
      <w:r w:rsidDel="00000000" w:rsidR="00000000" w:rsidRPr="00000000">
        <w:rPr>
          <w:rtl w:val="0"/>
        </w:rPr>
        <w:t xml:space="preserve">Hardware Firewall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yk1zda5q0oo5" w:id="1"/>
      <w:bookmarkEnd w:id="1"/>
      <w:r w:rsidDel="00000000" w:rsidR="00000000" w:rsidRPr="00000000">
        <w:rPr>
          <w:rtl w:val="0"/>
        </w:rPr>
        <w:t xml:space="preserve">🛡️ What is a Hardware Firewall?</w:t>
      </w:r>
    </w:p>
    <w:p w:rsidR="00000000" w:rsidDel="00000000" w:rsidP="00000000" w:rsidRDefault="00000000" w:rsidRPr="00000000" w14:paraId="00000003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Hardware Firewall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is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dedicated physical device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that protects a network by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monitoring and filtering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incoming and outgoing traffic according to a set of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security rules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. It acts as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protective gateway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between your internal network and external threats (like the internet).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Think of it as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specialized security box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that sits between your network and the outside world, inspecting all data that passes through.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280" w:lineRule="auto"/>
        <w:rPr/>
      </w:pPr>
      <w:bookmarkStart w:colFirst="0" w:colLast="0" w:name="_qpgfvfxpam9p" w:id="2"/>
      <w:bookmarkEnd w:id="2"/>
      <w:r w:rsidDel="00000000" w:rsidR="00000000" w:rsidRPr="00000000">
        <w:rPr>
          <w:rtl w:val="0"/>
        </w:rPr>
        <w:t xml:space="preserve">🔧 Key Functions</w:t>
      </w:r>
    </w:p>
    <w:p w:rsidR="00000000" w:rsidDel="00000000" w:rsidP="00000000" w:rsidRDefault="00000000" w:rsidRPr="00000000" w14:paraId="00000008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8796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0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950"/>
        <w:gridCol w:w="5120"/>
        <w:tblGridChange w:id="0">
          <w:tblGrid>
            <w:gridCol w:w="3950"/>
            <w:gridCol w:w="51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Function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Traffic Filtering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Filters data packets based on IP, port, protocol, etc.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Access Control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Allows or denies traffic based on security rules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Network Address Translation (NAT)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Hides internal IPs from external networks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Intrusion Prevention (IPS)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Detects and blocks known cyberattacks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VPN Support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Enables secure remote access</w:t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before="280" w:lineRule="auto"/>
        <w:rPr/>
      </w:pPr>
      <w:bookmarkStart w:colFirst="0" w:colLast="0" w:name="_y2n91od8yudk" w:id="3"/>
      <w:bookmarkEnd w:id="3"/>
      <w:r w:rsidDel="00000000" w:rsidR="00000000" w:rsidRPr="00000000">
        <w:rPr>
          <w:rtl w:val="0"/>
        </w:rPr>
        <w:t xml:space="preserve">📶 Where It’s Placed in a Network</w:t>
      </w:r>
    </w:p>
    <w:p w:rsidR="00000000" w:rsidDel="00000000" w:rsidP="00000000" w:rsidRDefault="00000000" w:rsidRPr="00000000" w14:paraId="00000018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4478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[Internet]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    ↓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[Hardware Firewall]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    ↓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[Router/Switch] → [Internal Network Devices]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All traffic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enters and exits through the firewall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which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filters and logs it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before="280" w:lineRule="auto"/>
        <w:rPr/>
      </w:pPr>
      <w:bookmarkStart w:colFirst="0" w:colLast="0" w:name="_he3jbxj27y2k" w:id="4"/>
      <w:bookmarkEnd w:id="4"/>
      <w:r w:rsidDel="00000000" w:rsidR="00000000" w:rsidRPr="00000000">
        <w:rPr>
          <w:rtl w:val="0"/>
        </w:rPr>
        <w:t xml:space="preserve">🧠 Hardware Firewall vs Software Firewall</w:t>
      </w:r>
    </w:p>
    <w:p w:rsidR="00000000" w:rsidDel="00000000" w:rsidP="00000000" w:rsidRDefault="00000000" w:rsidRPr="00000000" w14:paraId="00000023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0447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78.155802861685"/>
        <w:gridCol w:w="4141.81240063593"/>
        <w:gridCol w:w="3740.0317965023846"/>
        <w:tblGridChange w:id="0">
          <w:tblGrid>
            <w:gridCol w:w="1478.155802861685"/>
            <w:gridCol w:w="4141.81240063593"/>
            <w:gridCol w:w="3740.0317965023846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Hardware Firewall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Software Firewall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Installation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Physical device, sits outside the system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Installed on computers or servers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Coverage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Protects the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entire network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Protects a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single device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Performance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High-performance (often hardware accelerated)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Dependent on host system resources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Management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Managed via web interface or CLI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Managed through OS or software interface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More expensive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Often free or included</w:t>
            </w:r>
          </w:p>
        </w:tc>
      </w:tr>
    </w:tbl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before="280" w:lineRule="auto"/>
        <w:rPr/>
      </w:pPr>
      <w:bookmarkStart w:colFirst="0" w:colLast="0" w:name="_td6fzgrn5zeu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Advantages</w:t>
      </w:r>
    </w:p>
    <w:p w:rsidR="00000000" w:rsidDel="00000000" w:rsidP="00000000" w:rsidRDefault="00000000" w:rsidRPr="00000000" w14:paraId="00000039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Protects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all devices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on the network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More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secure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than software-only firewalls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Does not rely on a PC’s resources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Often includes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advanced features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(VPN, IPS, VLANs)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Suitable for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business and enterprise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use</w:t>
        <w:br w:type="textWrapping"/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before="280" w:lineRule="auto"/>
        <w:rPr/>
      </w:pPr>
      <w:bookmarkStart w:colFirst="0" w:colLast="0" w:name="_htsnpoy46cm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Disadvantages</w:t>
      </w:r>
    </w:p>
    <w:p w:rsidR="00000000" w:rsidDel="00000000" w:rsidP="00000000" w:rsidRDefault="00000000" w:rsidRPr="00000000" w14:paraId="00000041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Higher upfront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cost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Requires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technical knowledge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to configure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Less flexible than cloud-based or software firewalls for some use cases</w:t>
        <w:br w:type="textWrapping"/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spacing w:before="280" w:lineRule="auto"/>
        <w:rPr/>
      </w:pPr>
      <w:bookmarkStart w:colFirst="0" w:colLast="0" w:name="_e4q56imklnei" w:id="7"/>
      <w:bookmarkEnd w:id="7"/>
      <w:r w:rsidDel="00000000" w:rsidR="00000000" w:rsidRPr="00000000">
        <w:rPr>
          <w:rtl w:val="0"/>
        </w:rPr>
        <w:t xml:space="preserve">🏷️ Popular Hardware Firewall Devices</w:t>
      </w:r>
    </w:p>
    <w:p w:rsidR="00000000" w:rsidDel="00000000" w:rsidP="00000000" w:rsidRDefault="00000000" w:rsidRPr="00000000" w14:paraId="00000047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6416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71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65"/>
        <w:gridCol w:w="5870"/>
        <w:tblGridChange w:id="0">
          <w:tblGrid>
            <w:gridCol w:w="1265"/>
            <w:gridCol w:w="58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Brand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Example Devices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Fortinet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FortiGate Series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Cisco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ASA, Firepower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Palo Alto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PA-Series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Sophos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XGS Firewall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SonicWall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TZ Series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Ubiquiti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UniFi Security Gateway (USG), Dream Machine Pro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pfSense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Netgate appliances (open-source firewall OS on hardware)</w:t>
            </w:r>
          </w:p>
        </w:tc>
      </w:tr>
    </w:tbl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0"/>
        <w:keepLines w:val="0"/>
        <w:spacing w:before="280" w:lineRule="auto"/>
        <w:rPr/>
      </w:pPr>
      <w:bookmarkStart w:colFirst="0" w:colLast="0" w:name="_90a4ss68vtgg" w:id="8"/>
      <w:bookmarkEnd w:id="8"/>
      <w:r w:rsidDel="00000000" w:rsidR="00000000" w:rsidRPr="00000000">
        <w:rPr>
          <w:rtl w:val="0"/>
        </w:rPr>
        <w:t xml:space="preserve">📌 Summary</w:t>
      </w:r>
    </w:p>
    <w:p w:rsidR="00000000" w:rsidDel="00000000" w:rsidP="00000000" w:rsidRDefault="00000000" w:rsidRPr="00000000" w14:paraId="0000005B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494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4"/>
        <w:tblW w:w="78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00"/>
        <w:gridCol w:w="5855"/>
        <w:tblGridChange w:id="0">
          <w:tblGrid>
            <w:gridCol w:w="2000"/>
            <w:gridCol w:w="58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Item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Value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Device Type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Physical appliance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Primary Purpose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Network-wide traffic filtering and protection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Security Layer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OSI Layer 3/4 (Network/Transport), some support Layer 7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Ideal For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Offices, data centers, secure home networks</w:t>
            </w:r>
          </w:p>
        </w:tc>
      </w:tr>
    </w:tbl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5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