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FA0D5" w14:textId="77777777" w:rsidR="004728FB" w:rsidRDefault="004728FB">
      <w:pPr>
        <w:pStyle w:val="Heading1"/>
      </w:pPr>
      <w:bookmarkStart w:id="0" w:name="_1x03ztwmsp5h" w:colFirst="0" w:colLast="0"/>
      <w:bookmarkEnd w:id="0"/>
      <w:r>
        <w:t>Dactyl</w:t>
      </w:r>
    </w:p>
    <w:p w14:paraId="3019E6F1" w14:textId="77777777" w:rsidR="004728FB" w:rsidRDefault="004728FB">
      <w:pPr>
        <w:pStyle w:val="Heading2"/>
      </w:pPr>
      <w:bookmarkStart w:id="1" w:name="_z4jt2gemrilc" w:colFirst="0" w:colLast="0"/>
      <w:bookmarkEnd w:id="1"/>
      <w:r>
        <w:t>🔹 What is Dactyl</w:t>
      </w:r>
    </w:p>
    <w:p w14:paraId="6CBD840A" w14:textId="77777777" w:rsidR="004728FB" w:rsidRDefault="004728FB">
      <w:pPr>
        <w:spacing w:before="240" w:after="240"/>
        <w:rPr>
          <w:b/>
          <w:sz w:val="34"/>
          <w:szCs w:val="3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3D7F6154" w14:textId="77777777" w:rsidR="004728FB" w:rsidRDefault="004728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dactyl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metrical foot</w:t>
      </w:r>
      <w:r>
        <w:rPr>
          <w:rFonts w:ascii="Roboto Mono" w:eastAsia="Roboto Mono" w:hAnsi="Roboto Mono" w:cs="Roboto Mono"/>
        </w:rPr>
        <w:t xml:space="preserve"> consisting of </w:t>
      </w:r>
      <w:r>
        <w:rPr>
          <w:rFonts w:ascii="Roboto Mono" w:eastAsia="Roboto Mono" w:hAnsi="Roboto Mono" w:cs="Roboto Mono"/>
          <w:b/>
        </w:rPr>
        <w:t>three syllables</w:t>
      </w:r>
      <w:r>
        <w:rPr>
          <w:rFonts w:ascii="Roboto Mono" w:eastAsia="Roboto Mono" w:hAnsi="Roboto Mono" w:cs="Roboto Mono"/>
        </w:rPr>
        <w:t>:</w:t>
      </w:r>
    </w:p>
    <w:p w14:paraId="5AC5AA5B" w14:textId="77777777" w:rsidR="004728FB" w:rsidRDefault="004728FB" w:rsidP="004728FB">
      <w:pPr>
        <w:numPr>
          <w:ilvl w:val="0"/>
          <w:numId w:val="4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first syllable is stressed</w:t>
      </w:r>
      <w:r>
        <w:rPr>
          <w:rFonts w:ascii="Roboto Mono" w:eastAsia="Roboto Mono" w:hAnsi="Roboto Mono" w:cs="Roboto Mono"/>
        </w:rPr>
        <w:t xml:space="preserve">, followed by </w:t>
      </w:r>
      <w:r>
        <w:rPr>
          <w:rFonts w:ascii="Roboto Mono" w:eastAsia="Roboto Mono" w:hAnsi="Roboto Mono" w:cs="Roboto Mono"/>
          <w:b/>
        </w:rPr>
        <w:t>two unstressed syllables</w:t>
      </w:r>
      <w:r>
        <w:rPr>
          <w:rFonts w:ascii="Arial Unicode MS" w:eastAsia="Arial Unicode MS" w:hAnsi="Arial Unicode MS" w:cs="Arial Unicode MS"/>
        </w:rPr>
        <w:t>:</w:t>
      </w:r>
      <w:r>
        <w:rPr>
          <w:rFonts w:ascii="Arial Unicode MS" w:eastAsia="Arial Unicode MS" w:hAnsi="Arial Unicode MS" w:cs="Arial Unicode MS"/>
        </w:rPr>
        <w:br/>
        <w:t xml:space="preserve"> — ◡ ◡</w:t>
      </w:r>
      <w:r>
        <w:rPr>
          <w:rFonts w:ascii="Arial Unicode MS" w:eastAsia="Arial Unicode MS" w:hAnsi="Arial Unicode MS" w:cs="Arial Unicode MS"/>
        </w:rPr>
        <w:br/>
      </w:r>
    </w:p>
    <w:p w14:paraId="6C2552E7" w14:textId="77777777" w:rsidR="004728FB" w:rsidRDefault="004728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creates a </w:t>
      </w:r>
      <w:r>
        <w:rPr>
          <w:rFonts w:ascii="Roboto Mono" w:eastAsia="Roboto Mono" w:hAnsi="Roboto Mono" w:cs="Roboto Mono"/>
          <w:b/>
        </w:rPr>
        <w:t>falling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rolling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tumbling</w:t>
      </w:r>
      <w:r>
        <w:rPr>
          <w:rFonts w:ascii="Roboto Mono" w:eastAsia="Roboto Mono" w:hAnsi="Roboto Mono" w:cs="Roboto Mono"/>
        </w:rPr>
        <w:t xml:space="preserve"> rhythm—</w:t>
      </w:r>
      <w:r>
        <w:rPr>
          <w:rFonts w:ascii="Roboto Mono" w:eastAsia="Roboto Mono" w:hAnsi="Roboto Mono" w:cs="Roboto Mono"/>
          <w:b/>
        </w:rPr>
        <w:t>the opposite of an anapest</w:t>
      </w:r>
      <w:r>
        <w:rPr>
          <w:rFonts w:ascii="Roboto Mono" w:eastAsia="Roboto Mono" w:hAnsi="Roboto Mono" w:cs="Roboto Mono"/>
        </w:rPr>
        <w:t>.</w:t>
      </w:r>
    </w:p>
    <w:p w14:paraId="6EEA4CB2" w14:textId="77777777" w:rsidR="004728FB" w:rsidRDefault="004728FB">
      <w:r>
        <w:pict w14:anchorId="59B4FD02">
          <v:rect id="_x0000_i1025" style="width:0;height:1.5pt" o:hralign="center" o:hrstd="t" o:hr="t" fillcolor="#a0a0a0" stroked="f"/>
        </w:pict>
      </w:r>
    </w:p>
    <w:p w14:paraId="2D8D2E58" w14:textId="77777777" w:rsidR="004728FB" w:rsidRDefault="004728FB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mdghvjh8f85s" w:colFirst="0" w:colLast="0"/>
      <w:bookmarkEnd w:id="2"/>
      <w:r>
        <w:rPr>
          <w:rFonts w:ascii="Arial Unicode MS" w:eastAsia="Arial Unicode MS" w:hAnsi="Arial Unicode MS" w:cs="Arial Unicode MS"/>
          <w:b/>
          <w:sz w:val="34"/>
          <w:szCs w:val="34"/>
        </w:rPr>
        <w:t>✅ Syllable Pattern:</w:t>
      </w:r>
    </w:p>
    <w:p w14:paraId="1C37AC2E" w14:textId="77777777" w:rsidR="004728FB" w:rsidRDefault="004728F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1ED51BC2" w14:textId="77777777" w:rsidR="004728FB" w:rsidRDefault="004728FB">
      <w:r>
        <w:rPr>
          <w:noProof/>
        </w:rPr>
        <w:drawing>
          <wp:inline distT="114300" distB="114300" distL="114300" distR="114300" wp14:anchorId="0F5B2526" wp14:editId="36ACDA1A">
            <wp:extent cx="5943600" cy="1231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27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55"/>
        <w:gridCol w:w="1700"/>
      </w:tblGrid>
      <w:tr w:rsidR="004728FB" w14:paraId="18C7C52B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69A0B" w14:textId="77777777" w:rsidR="004728FB" w:rsidRDefault="004728F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09D84" w14:textId="77777777" w:rsidR="004728FB" w:rsidRDefault="004728F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Stress</w:t>
            </w:r>
          </w:p>
        </w:tc>
      </w:tr>
      <w:tr w:rsidR="004728FB" w14:paraId="21C170F1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3D1E5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1st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81EC6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Stressed (—)</w:t>
            </w:r>
          </w:p>
        </w:tc>
      </w:tr>
      <w:tr w:rsidR="004728FB" w14:paraId="0E16DC71" w14:textId="77777777">
        <w:trPr>
          <w:trHeight w:val="53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68D51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2nd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82602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Unstressed (◡)</w:t>
            </w:r>
          </w:p>
        </w:tc>
      </w:tr>
      <w:tr w:rsidR="004728FB" w14:paraId="45376924" w14:textId="77777777">
        <w:trPr>
          <w:trHeight w:val="53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399FE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3rd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76EED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Unstressed (◡)</w:t>
            </w:r>
          </w:p>
        </w:tc>
      </w:tr>
    </w:tbl>
    <w:p w14:paraId="79C96B68" w14:textId="77777777" w:rsidR="004728FB" w:rsidRDefault="004728FB">
      <w:r>
        <w:pict w14:anchorId="2037F33C">
          <v:rect id="_x0000_i1026" style="width:0;height:1.5pt" o:hralign="center" o:hrstd="t" o:hr="t" fillcolor="#a0a0a0" stroked="f"/>
        </w:pict>
      </w:r>
    </w:p>
    <w:p w14:paraId="3F2A731C" w14:textId="77777777" w:rsidR="004728FB" w:rsidRDefault="004728FB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gb2d87uoxlv0" w:colFirst="0" w:colLast="0"/>
      <w:bookmarkEnd w:id="3"/>
      <w:r>
        <w:rPr>
          <w:rFonts w:ascii="Arial Unicode MS" w:eastAsia="Arial Unicode MS" w:hAnsi="Arial Unicode MS" w:cs="Arial Unicode MS"/>
          <w:b/>
          <w:sz w:val="34"/>
          <w:szCs w:val="34"/>
        </w:rPr>
        <w:t>✅ Examples of Dactylic Words or Phrases:</w:t>
      </w:r>
    </w:p>
    <w:p w14:paraId="5A8EDC9A" w14:textId="77777777" w:rsidR="004728FB" w:rsidRDefault="004728F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35B1DB35" w14:textId="77777777" w:rsidR="004728FB" w:rsidRDefault="004728FB" w:rsidP="004728FB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MERrily</w:t>
      </w:r>
      <w:r>
        <w:rPr>
          <w:rFonts w:ascii="Roboto Mono" w:eastAsia="Roboto Mono" w:hAnsi="Roboto Mono" w:cs="Roboto Mono"/>
          <w:i/>
        </w:rPr>
        <w:br/>
      </w:r>
    </w:p>
    <w:p w14:paraId="0333633D" w14:textId="77777777" w:rsidR="004728FB" w:rsidRDefault="004728FB" w:rsidP="004728FB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ELegant</w:t>
      </w:r>
      <w:r>
        <w:rPr>
          <w:rFonts w:ascii="Roboto Mono" w:eastAsia="Roboto Mono" w:hAnsi="Roboto Mono" w:cs="Roboto Mono"/>
          <w:i/>
        </w:rPr>
        <w:br/>
      </w:r>
    </w:p>
    <w:p w14:paraId="6572CC9C" w14:textId="77777777" w:rsidR="004728FB" w:rsidRDefault="004728FB" w:rsidP="004728FB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BIcycle</w:t>
      </w:r>
      <w:r>
        <w:rPr>
          <w:rFonts w:ascii="Roboto Mono" w:eastAsia="Roboto Mono" w:hAnsi="Roboto Mono" w:cs="Roboto Mono"/>
          <w:i/>
        </w:rPr>
        <w:br/>
      </w:r>
    </w:p>
    <w:p w14:paraId="00207863" w14:textId="77777777" w:rsidR="004728FB" w:rsidRDefault="004728FB" w:rsidP="004728FB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SUDdenly</w:t>
      </w:r>
      <w:r>
        <w:rPr>
          <w:rFonts w:ascii="Roboto Mono" w:eastAsia="Roboto Mono" w:hAnsi="Roboto Mono" w:cs="Roboto Mono"/>
          <w:i/>
        </w:rPr>
        <w:br/>
      </w:r>
    </w:p>
    <w:p w14:paraId="78B70DCE" w14:textId="77777777" w:rsidR="004728FB" w:rsidRDefault="004728FB" w:rsidP="004728FB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HAPpiness</w:t>
      </w:r>
      <w:r>
        <w:rPr>
          <w:rFonts w:ascii="Roboto Mono" w:eastAsia="Roboto Mono" w:hAnsi="Roboto Mono" w:cs="Roboto Mono"/>
          <w:i/>
        </w:rPr>
        <w:br/>
      </w:r>
    </w:p>
    <w:p w14:paraId="21999F9C" w14:textId="77777777" w:rsidR="004728FB" w:rsidRDefault="004728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Each starts with a </w:t>
      </w:r>
      <w:r>
        <w:rPr>
          <w:rFonts w:ascii="Roboto Mono" w:eastAsia="Roboto Mono" w:hAnsi="Roboto Mono" w:cs="Roboto Mono"/>
          <w:b/>
        </w:rPr>
        <w:t>stressed</w:t>
      </w:r>
      <w:r>
        <w:rPr>
          <w:rFonts w:ascii="Roboto Mono" w:eastAsia="Roboto Mono" w:hAnsi="Roboto Mono" w:cs="Roboto Mono"/>
        </w:rPr>
        <w:t xml:space="preserve"> syllable followed by </w:t>
      </w:r>
      <w:r>
        <w:rPr>
          <w:rFonts w:ascii="Roboto Mono" w:eastAsia="Roboto Mono" w:hAnsi="Roboto Mono" w:cs="Roboto Mono"/>
          <w:b/>
        </w:rPr>
        <w:t>two lighter</w:t>
      </w:r>
      <w:r>
        <w:rPr>
          <w:rFonts w:ascii="Roboto Mono" w:eastAsia="Roboto Mono" w:hAnsi="Roboto Mono" w:cs="Roboto Mono"/>
        </w:rPr>
        <w:t xml:space="preserve"> ones.</w:t>
      </w:r>
    </w:p>
    <w:p w14:paraId="1D8CEAA2" w14:textId="77777777" w:rsidR="004728FB" w:rsidRDefault="004728FB">
      <w:r>
        <w:pict w14:anchorId="1D7B0BD5">
          <v:rect id="_x0000_i1027" style="width:0;height:1.5pt" o:hralign="center" o:hrstd="t" o:hr="t" fillcolor="#a0a0a0" stroked="f"/>
        </w:pict>
      </w:r>
    </w:p>
    <w:p w14:paraId="4211FCDA" w14:textId="77777777" w:rsidR="004728FB" w:rsidRDefault="004728FB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axnx2rqa3z3w" w:colFirst="0" w:colLast="0"/>
      <w:bookmarkEnd w:id="4"/>
      <w:r>
        <w:rPr>
          <w:rFonts w:ascii="Arial Unicode MS" w:eastAsia="Arial Unicode MS" w:hAnsi="Arial Unicode MS" w:cs="Arial Unicode MS"/>
          <w:b/>
          <w:sz w:val="34"/>
          <w:szCs w:val="34"/>
        </w:rPr>
        <w:t>✅ Function in Poetry:</w:t>
      </w:r>
    </w:p>
    <w:p w14:paraId="471E1348" w14:textId="77777777" w:rsidR="004728FB" w:rsidRDefault="004728F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67D6940F" w14:textId="77777777" w:rsidR="004728FB" w:rsidRDefault="004728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Dactyls are used for a </w:t>
      </w:r>
      <w:r>
        <w:rPr>
          <w:rFonts w:ascii="Roboto Mono" w:eastAsia="Roboto Mono" w:hAnsi="Roboto Mono" w:cs="Roboto Mono"/>
          <w:b/>
        </w:rPr>
        <w:t>falling rhythm</w:t>
      </w:r>
      <w:r>
        <w:rPr>
          <w:rFonts w:ascii="Roboto Mono" w:eastAsia="Roboto Mono" w:hAnsi="Roboto Mono" w:cs="Roboto Mono"/>
        </w:rPr>
        <w:t xml:space="preserve"> and often convey:</w:t>
      </w:r>
    </w:p>
    <w:p w14:paraId="2DFAFAA9" w14:textId="77777777" w:rsidR="004728FB" w:rsidRDefault="004728FB" w:rsidP="004728F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Urgency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grandeur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melancholy</w:t>
      </w:r>
      <w:r>
        <w:rPr>
          <w:rFonts w:ascii="Roboto Mono" w:eastAsia="Roboto Mono" w:hAnsi="Roboto Mono" w:cs="Roboto Mono"/>
          <w:b/>
        </w:rPr>
        <w:br/>
      </w:r>
    </w:p>
    <w:p w14:paraId="106EFEDD" w14:textId="77777777" w:rsidR="004728FB" w:rsidRDefault="004728FB" w:rsidP="004728F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Found in classical poetry (especially </w:t>
      </w:r>
      <w:r>
        <w:rPr>
          <w:rFonts w:ascii="Roboto Mono" w:eastAsia="Roboto Mono" w:hAnsi="Roboto Mono" w:cs="Roboto Mono"/>
          <w:b/>
        </w:rPr>
        <w:t>dactylic hexameter</w:t>
      </w:r>
      <w:r>
        <w:rPr>
          <w:rFonts w:ascii="Roboto Mono" w:eastAsia="Roboto Mono" w:hAnsi="Roboto Mono" w:cs="Roboto Mono"/>
        </w:rPr>
        <w:t xml:space="preserve">) and </w:t>
      </w:r>
      <w:r>
        <w:rPr>
          <w:rFonts w:ascii="Roboto Mono" w:eastAsia="Roboto Mono" w:hAnsi="Roboto Mono" w:cs="Roboto Mono"/>
          <w:b/>
        </w:rPr>
        <w:t>narrative verse</w:t>
      </w:r>
    </w:p>
    <w:p w14:paraId="0D34131E" w14:textId="77777777" w:rsidR="004728FB" w:rsidRDefault="004728FB">
      <w:r>
        <w:pict w14:anchorId="1481A55A">
          <v:rect id="_x0000_i1028" style="width:0;height:1.5pt" o:hralign="center" o:hrstd="t" o:hr="t" fillcolor="#a0a0a0" stroked="f"/>
        </w:pict>
      </w:r>
    </w:p>
    <w:p w14:paraId="21CE2D88" w14:textId="77777777" w:rsidR="004728FB" w:rsidRDefault="004728FB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qcgw9s9acrhy" w:colFirst="0" w:colLast="0"/>
      <w:bookmarkEnd w:id="5"/>
      <w:r>
        <w:rPr>
          <w:rFonts w:ascii="Arial Unicode MS" w:eastAsia="Arial Unicode MS" w:hAnsi="Arial Unicode MS" w:cs="Arial Unicode MS"/>
          <w:b/>
          <w:sz w:val="34"/>
          <w:szCs w:val="34"/>
        </w:rPr>
        <w:t>✅ Famous Example – Dactylic Hexameter:</w:t>
      </w:r>
    </w:p>
    <w:p w14:paraId="7DB586C1" w14:textId="77777777" w:rsidR="004728FB" w:rsidRDefault="004728F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37FF9DD7" w14:textId="77777777" w:rsidR="004728FB" w:rsidRDefault="004728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From classical epic poetry (e.g., Homer, Virgil):</w:t>
      </w:r>
    </w:p>
    <w:p w14:paraId="6457012B" w14:textId="77777777" w:rsidR="004728FB" w:rsidRDefault="004728FB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Arma virumque canō, Trōiae quī prīmus ab ōris...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(Opening line of </w:t>
      </w:r>
      <w:r>
        <w:rPr>
          <w:rFonts w:ascii="Roboto Mono" w:eastAsia="Roboto Mono" w:hAnsi="Roboto Mono" w:cs="Roboto Mono"/>
          <w:i/>
        </w:rPr>
        <w:t>The Aeneid</w:t>
      </w:r>
      <w:r>
        <w:rPr>
          <w:rFonts w:ascii="Roboto Mono" w:eastAsia="Roboto Mono" w:hAnsi="Roboto Mono" w:cs="Roboto Mono"/>
        </w:rPr>
        <w:t xml:space="preserve"> by Virgil)</w:t>
      </w:r>
    </w:p>
    <w:p w14:paraId="78D4B412" w14:textId="77777777" w:rsidR="004728FB" w:rsidRDefault="004728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Although originally in Latin, this meter was often rendered in English imitation using </w:t>
      </w:r>
      <w:r>
        <w:rPr>
          <w:rFonts w:ascii="Roboto Mono" w:eastAsia="Roboto Mono" w:hAnsi="Roboto Mono" w:cs="Roboto Mono"/>
          <w:b/>
        </w:rPr>
        <w:t>dactylic hexameter</w:t>
      </w:r>
      <w:r>
        <w:rPr>
          <w:rFonts w:ascii="Roboto Mono" w:eastAsia="Roboto Mono" w:hAnsi="Roboto Mono" w:cs="Roboto Mono"/>
        </w:rPr>
        <w:t>: six feet per line, often five dactyls + one spondee.</w:t>
      </w:r>
    </w:p>
    <w:p w14:paraId="130D147F" w14:textId="77777777" w:rsidR="004728FB" w:rsidRDefault="004728FB">
      <w:r>
        <w:pict w14:anchorId="4CB11F4C">
          <v:rect id="_x0000_i1029" style="width:0;height:1.5pt" o:hralign="center" o:hrstd="t" o:hr="t" fillcolor="#a0a0a0" stroked="f"/>
        </w:pict>
      </w:r>
    </w:p>
    <w:p w14:paraId="77D80CA6" w14:textId="77777777" w:rsidR="004728FB" w:rsidRDefault="004728FB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tfai9gwgf29r" w:colFirst="0" w:colLast="0"/>
      <w:bookmarkEnd w:id="6"/>
      <w:r>
        <w:rPr>
          <w:rFonts w:ascii="Arial Unicode MS" w:eastAsia="Arial Unicode MS" w:hAnsi="Arial Unicode MS" w:cs="Arial Unicode MS"/>
          <w:b/>
          <w:sz w:val="34"/>
          <w:szCs w:val="34"/>
        </w:rPr>
        <w:t>✅ Dactylic Example in English (modified):</w:t>
      </w:r>
    </w:p>
    <w:p w14:paraId="366A2535" w14:textId="77777777" w:rsidR="004728FB" w:rsidRDefault="004728F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2122211F" w14:textId="77777777" w:rsidR="004728FB" w:rsidRDefault="004728FB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>CANon in D / ECHOes through / VALleys and / WHISPering / WIND over / GRASS</w:t>
      </w:r>
    </w:p>
    <w:p w14:paraId="355D64F3" w14:textId="77777777" w:rsidR="004728FB" w:rsidRDefault="004728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Each of the first five feet is a </w:t>
      </w:r>
      <w:r>
        <w:rPr>
          <w:rFonts w:ascii="Roboto Mono" w:eastAsia="Roboto Mono" w:hAnsi="Roboto Mono" w:cs="Roboto Mono"/>
          <w:b/>
        </w:rPr>
        <w:t>dactyl</w:t>
      </w:r>
      <w:r>
        <w:rPr>
          <w:rFonts w:ascii="Arial Unicode MS" w:eastAsia="Arial Unicode MS" w:hAnsi="Arial Unicode MS" w:cs="Arial Unicode MS"/>
        </w:rPr>
        <w:t xml:space="preserve"> (— ◡ ◡), and the last foot is usually a </w:t>
      </w:r>
      <w:r>
        <w:rPr>
          <w:rFonts w:ascii="Roboto Mono" w:eastAsia="Roboto Mono" w:hAnsi="Roboto Mono" w:cs="Roboto Mono"/>
          <w:b/>
        </w:rPr>
        <w:t>spondee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trochee</w:t>
      </w:r>
      <w:r>
        <w:rPr>
          <w:rFonts w:ascii="Roboto Mono" w:eastAsia="Roboto Mono" w:hAnsi="Roboto Mono" w:cs="Roboto Mono"/>
        </w:rPr>
        <w:t xml:space="preserve"> in hexameter.</w:t>
      </w:r>
    </w:p>
    <w:p w14:paraId="5AF68B14" w14:textId="77777777" w:rsidR="004728FB" w:rsidRDefault="004728FB">
      <w:r>
        <w:pict w14:anchorId="420A89E4">
          <v:rect id="_x0000_i1030" style="width:0;height:1.5pt" o:hralign="center" o:hrstd="t" o:hr="t" fillcolor="#a0a0a0" stroked="f"/>
        </w:pict>
      </w:r>
    </w:p>
    <w:p w14:paraId="3F425F13" w14:textId="77777777" w:rsidR="004728FB" w:rsidRDefault="004728FB">
      <w:pPr>
        <w:pStyle w:val="Heading2"/>
        <w:keepNext w:val="0"/>
        <w:keepLines w:val="0"/>
        <w:rPr>
          <w:b/>
          <w:sz w:val="34"/>
          <w:szCs w:val="34"/>
        </w:rPr>
      </w:pPr>
      <w:bookmarkStart w:id="7" w:name="_qn95b69knwod" w:colFirst="0" w:colLast="0"/>
      <w:bookmarkEnd w:id="7"/>
      <w:r>
        <w:rPr>
          <w:rFonts w:ascii="Arial Unicode MS" w:eastAsia="Arial Unicode MS" w:hAnsi="Arial Unicode MS" w:cs="Arial Unicode MS"/>
          <w:b/>
          <w:sz w:val="34"/>
          <w:szCs w:val="34"/>
        </w:rPr>
        <w:t>✅ Contrast with Other Metrical Feet:</w:t>
      </w:r>
    </w:p>
    <w:p w14:paraId="70462973" w14:textId="77777777" w:rsidR="004728FB" w:rsidRDefault="004728FB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4EB120E7" w14:textId="77777777" w:rsidR="004728FB" w:rsidRDefault="004728FB">
      <w:r>
        <w:rPr>
          <w:noProof/>
        </w:rPr>
        <w:drawing>
          <wp:inline distT="114300" distB="114300" distL="114300" distR="114300" wp14:anchorId="2958BD28" wp14:editId="4C5D6C64">
            <wp:extent cx="5943600" cy="2286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00"/>
        <w:gridCol w:w="1010"/>
        <w:gridCol w:w="1130"/>
        <w:gridCol w:w="2510"/>
        <w:gridCol w:w="1730"/>
      </w:tblGrid>
      <w:tr w:rsidR="004728FB" w14:paraId="76E900B5" w14:textId="77777777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82F22" w14:textId="77777777" w:rsidR="004728FB" w:rsidRDefault="004728F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Foot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516CC" w14:textId="77777777" w:rsidR="004728FB" w:rsidRDefault="004728F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Pattern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87C3C" w14:textId="77777777" w:rsidR="004728FB" w:rsidRDefault="004728F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Syllables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2C178" w14:textId="77777777" w:rsidR="004728FB" w:rsidRDefault="004728F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Rhythm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4F0DD" w14:textId="77777777" w:rsidR="004728FB" w:rsidRDefault="004728F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4728FB" w14:paraId="2D2F2221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D2952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Dactyl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71B82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— ◡ ◡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73993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86CBA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Strong → light (falling)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021D7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MERrily</w:t>
            </w:r>
          </w:p>
        </w:tc>
      </w:tr>
      <w:tr w:rsidR="004728FB" w14:paraId="020D254B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D0A7C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Anapest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7D6E4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◡ ◡ —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BCA3B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A3EBC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Light → strong (rising)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56B2B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in the DARK</w:t>
            </w:r>
          </w:p>
        </w:tc>
      </w:tr>
      <w:tr w:rsidR="004728FB" w14:paraId="4D63454B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C6B76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Iamb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37711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◡ —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BB8EB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1DF04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Soft → strong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59FE0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aWAY</w:t>
            </w:r>
          </w:p>
        </w:tc>
      </w:tr>
      <w:tr w:rsidR="004728FB" w14:paraId="0A984E81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61DE4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Trochee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5B741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— ◡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4032A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A5832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Strong → soft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64C42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TAble</w:t>
            </w:r>
          </w:p>
        </w:tc>
      </w:tr>
      <w:tr w:rsidR="004728FB" w14:paraId="1A054656" w14:textId="77777777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86C21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Spondee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8E97C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— —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1F610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9B09B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Strong + strong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9209E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HEARTBREAK</w:t>
            </w:r>
          </w:p>
        </w:tc>
      </w:tr>
      <w:tr w:rsidR="004728FB" w14:paraId="7C567330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80B4F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Pyrrhic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6CD22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◡ ◡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87FB9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8A509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Soft + soft (rare)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03963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 the</w:t>
            </w:r>
          </w:p>
        </w:tc>
      </w:tr>
    </w:tbl>
    <w:p w14:paraId="1B8DEBAE" w14:textId="77777777" w:rsidR="004728FB" w:rsidRDefault="004728FB">
      <w:r>
        <w:pict w14:anchorId="37140F65">
          <v:rect id="_x0000_i1031" style="width:0;height:1.5pt" o:hralign="center" o:hrstd="t" o:hr="t" fillcolor="#a0a0a0" stroked="f"/>
        </w:pict>
      </w:r>
    </w:p>
    <w:p w14:paraId="2E9733C6" w14:textId="77777777" w:rsidR="004728FB" w:rsidRDefault="004728FB">
      <w:pPr>
        <w:pStyle w:val="Heading2"/>
        <w:keepNext w:val="0"/>
        <w:keepLines w:val="0"/>
        <w:rPr>
          <w:b/>
          <w:sz w:val="34"/>
          <w:szCs w:val="34"/>
        </w:rPr>
      </w:pPr>
      <w:bookmarkStart w:id="8" w:name="_93x923q7wa9g" w:colFirst="0" w:colLast="0"/>
      <w:bookmarkEnd w:id="8"/>
      <w:r>
        <w:rPr>
          <w:b/>
          <w:sz w:val="34"/>
          <w:szCs w:val="34"/>
        </w:rPr>
        <w:t>📝 Summary:</w:t>
      </w:r>
    </w:p>
    <w:p w14:paraId="79AA0A4B" w14:textId="77777777" w:rsidR="004728FB" w:rsidRDefault="004728F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0B59D782" w14:textId="77777777" w:rsidR="004728FB" w:rsidRDefault="004728FB" w:rsidP="004728FB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  <w:b/>
        </w:rPr>
        <w:t>Dactyl = stressed + two unstressed syllables (— ◡ ◡)</w:t>
      </w:r>
      <w:r>
        <w:rPr>
          <w:rFonts w:ascii="Arial Unicode MS" w:eastAsia="Arial Unicode MS" w:hAnsi="Arial Unicode MS" w:cs="Arial Unicode MS"/>
          <w:b/>
        </w:rPr>
        <w:br/>
      </w:r>
    </w:p>
    <w:p w14:paraId="10AD5E3C" w14:textId="77777777" w:rsidR="004728FB" w:rsidRDefault="004728FB" w:rsidP="004728FB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Produces a </w:t>
      </w:r>
      <w:r>
        <w:rPr>
          <w:rFonts w:ascii="Roboto Mono" w:eastAsia="Roboto Mono" w:hAnsi="Roboto Mono" w:cs="Roboto Mono"/>
          <w:b/>
        </w:rPr>
        <w:t>rolling, falling rhythm</w:t>
      </w:r>
      <w:r>
        <w:rPr>
          <w:rFonts w:ascii="Roboto Mono" w:eastAsia="Roboto Mono" w:hAnsi="Roboto Mono" w:cs="Roboto Mono"/>
          <w:b/>
        </w:rPr>
        <w:br/>
      </w:r>
    </w:p>
    <w:p w14:paraId="6604ECA0" w14:textId="77777777" w:rsidR="004728FB" w:rsidRDefault="004728FB" w:rsidP="004728FB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Common in </w:t>
      </w:r>
      <w:r>
        <w:rPr>
          <w:rFonts w:ascii="Roboto Mono" w:eastAsia="Roboto Mono" w:hAnsi="Roboto Mono" w:cs="Roboto Mono"/>
          <w:b/>
        </w:rPr>
        <w:t>dactylic hexameter</w:t>
      </w:r>
      <w:r>
        <w:rPr>
          <w:rFonts w:ascii="Roboto Mono" w:eastAsia="Roboto Mono" w:hAnsi="Roboto Mono" w:cs="Roboto Mono"/>
        </w:rPr>
        <w:t>, especially in classical epic poetry</w:t>
      </w:r>
      <w:r>
        <w:rPr>
          <w:rFonts w:ascii="Roboto Mono" w:eastAsia="Roboto Mono" w:hAnsi="Roboto Mono" w:cs="Roboto Mono"/>
        </w:rPr>
        <w:br/>
      </w:r>
    </w:p>
    <w:p w14:paraId="65F6A53E" w14:textId="77777777" w:rsidR="004728FB" w:rsidRDefault="004728FB" w:rsidP="004728FB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Opposite of the </w:t>
      </w:r>
      <w:r>
        <w:rPr>
          <w:rFonts w:ascii="Roboto Mono" w:eastAsia="Roboto Mono" w:hAnsi="Roboto Mono" w:cs="Roboto Mono"/>
          <w:b/>
        </w:rPr>
        <w:t>anapest</w:t>
      </w:r>
      <w:r>
        <w:rPr>
          <w:rFonts w:ascii="Roboto Mono" w:eastAsia="Roboto Mono" w:hAnsi="Roboto Mono" w:cs="Roboto Mono"/>
          <w:b/>
        </w:rPr>
        <w:br/>
      </w:r>
    </w:p>
    <w:p w14:paraId="422E23AD" w14:textId="77777777" w:rsidR="004728FB" w:rsidRDefault="004728FB"/>
    <w:p w14:paraId="7F1B69C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96BEC"/>
    <w:multiLevelType w:val="multilevel"/>
    <w:tmpl w:val="F44227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0961D3"/>
    <w:multiLevelType w:val="multilevel"/>
    <w:tmpl w:val="57FA85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C770FE"/>
    <w:multiLevelType w:val="multilevel"/>
    <w:tmpl w:val="3FC6E9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340A74"/>
    <w:multiLevelType w:val="multilevel"/>
    <w:tmpl w:val="5C56AE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66427400">
    <w:abstractNumId w:val="2"/>
  </w:num>
  <w:num w:numId="2" w16cid:durableId="2143887798">
    <w:abstractNumId w:val="0"/>
  </w:num>
  <w:num w:numId="3" w16cid:durableId="133569160">
    <w:abstractNumId w:val="3"/>
  </w:num>
  <w:num w:numId="4" w16cid:durableId="236788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8FB"/>
    <w:rsid w:val="002D1F4F"/>
    <w:rsid w:val="004728FB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CF1C8"/>
  <w15:chartTrackingRefBased/>
  <w15:docId w15:val="{0649BA47-CD42-4500-AE58-886FEAF6E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2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8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8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8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8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8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8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8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8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8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8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8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452</Words>
  <Characters>2580</Characters>
  <Application>Microsoft Office Word</Application>
  <DocSecurity>0</DocSecurity>
  <Lines>21</Lines>
  <Paragraphs>6</Paragraphs>
  <ScaleCrop>false</ScaleCrop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2026-01-31T04:53:00Z</dcterms:created>
  <dcterms:modified xsi:type="dcterms:W3CDTF">2026-01-31T04:53:00Z</dcterms:modified>
</cp:coreProperties>
</file>