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A5DB" w14:textId="77777777" w:rsidR="00B73E45" w:rsidRDefault="00B73E45">
      <w:pPr>
        <w:pStyle w:val="Heading1"/>
      </w:pPr>
      <w:bookmarkStart w:id="0" w:name="_cpb5iz576lpu" w:colFirst="0" w:colLast="0"/>
      <w:bookmarkEnd w:id="0"/>
      <w:r>
        <w:t>Reciprocal Pronouns</w:t>
      </w:r>
    </w:p>
    <w:p w14:paraId="13A6871F" w14:textId="77777777" w:rsidR="00B73E45" w:rsidRDefault="00B73E45">
      <w:pPr>
        <w:pStyle w:val="Heading2"/>
        <w:keepNext w:val="0"/>
        <w:keepLines w:val="0"/>
        <w:spacing w:before="280"/>
      </w:pPr>
      <w:bookmarkStart w:id="1" w:name="_vj7264sesedf" w:colFirst="0" w:colLast="0"/>
      <w:bookmarkEnd w:id="1"/>
      <w:r>
        <w:t>🔹 What Are Reciprocal Pronouns?</w:t>
      </w:r>
    </w:p>
    <w:p w14:paraId="769A6B74" w14:textId="77777777" w:rsidR="00B73E45" w:rsidRDefault="00B73E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D192E04" w14:textId="77777777" w:rsidR="00B73E45" w:rsidRDefault="00B73E4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Reciprocal pronouns</w:t>
      </w:r>
      <w:r>
        <w:rPr>
          <w:rFonts w:ascii="Roboto Mono" w:eastAsia="Roboto Mono" w:hAnsi="Roboto Mono" w:cs="Roboto Mono"/>
        </w:rPr>
        <w:t xml:space="preserve"> are used when </w:t>
      </w:r>
      <w:r>
        <w:rPr>
          <w:rFonts w:ascii="Roboto Mono" w:eastAsia="Roboto Mono" w:hAnsi="Roboto Mono" w:cs="Roboto Mono"/>
          <w:b/>
        </w:rPr>
        <w:t>two or more people</w:t>
      </w:r>
      <w:r>
        <w:rPr>
          <w:rFonts w:ascii="Roboto Mono" w:eastAsia="Roboto Mono" w:hAnsi="Roboto Mono" w:cs="Roboto Mono"/>
        </w:rPr>
        <w:t xml:space="preserve"> are doing the </w:t>
      </w:r>
      <w:r>
        <w:rPr>
          <w:rFonts w:ascii="Roboto Mono" w:eastAsia="Roboto Mono" w:hAnsi="Roboto Mono" w:cs="Roboto Mono"/>
          <w:b/>
        </w:rPr>
        <w:t>same thing to each other</w:t>
      </w:r>
      <w:r>
        <w:rPr>
          <w:rFonts w:ascii="Roboto Mono" w:eastAsia="Roboto Mono" w:hAnsi="Roboto Mono" w:cs="Roboto Mono"/>
        </w:rPr>
        <w:t xml:space="preserve"> — the action is </w:t>
      </w:r>
      <w:r>
        <w:rPr>
          <w:rFonts w:ascii="Roboto Mono" w:eastAsia="Roboto Mono" w:hAnsi="Roboto Mono" w:cs="Roboto Mono"/>
          <w:b/>
        </w:rPr>
        <w:t>shared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mutual</w:t>
      </w:r>
      <w:r>
        <w:rPr>
          <w:rFonts w:ascii="Roboto Mono" w:eastAsia="Roboto Mono" w:hAnsi="Roboto Mono" w:cs="Roboto Mono"/>
        </w:rPr>
        <w:t>.</w:t>
      </w:r>
    </w:p>
    <w:p w14:paraId="6A070014" w14:textId="77777777" w:rsidR="00B73E45" w:rsidRDefault="00B73E45">
      <w:r>
        <w:pict w14:anchorId="4B487159">
          <v:rect id="_x0000_i1025" style="width:0;height:1.5pt" o:hralign="center" o:hrstd="t" o:hr="t" fillcolor="#a0a0a0" stroked="f"/>
        </w:pict>
      </w:r>
    </w:p>
    <w:p w14:paraId="299AFB0D" w14:textId="77777777" w:rsidR="00B73E45" w:rsidRDefault="00B73E45">
      <w:pPr>
        <w:pStyle w:val="Heading2"/>
        <w:keepNext w:val="0"/>
        <w:keepLines w:val="0"/>
        <w:spacing w:before="280"/>
      </w:pPr>
      <w:bookmarkStart w:id="2" w:name="_rkyxrkvtwu03" w:colFirst="0" w:colLast="0"/>
      <w:bookmarkEnd w:id="2"/>
      <w:r>
        <w:rPr>
          <w:rFonts w:ascii="Arial Unicode MS" w:eastAsia="Arial Unicode MS" w:hAnsi="Arial Unicode MS" w:cs="Arial Unicode MS"/>
        </w:rPr>
        <w:t>✅ There Are Only Two Reciprocal Pronouns:</w:t>
      </w:r>
    </w:p>
    <w:p w14:paraId="399DD7E6" w14:textId="77777777" w:rsidR="00B73E45" w:rsidRDefault="00B73E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770528A" w14:textId="77777777" w:rsidR="00B73E45" w:rsidRDefault="00B73E45">
      <w:r>
        <w:rPr>
          <w:noProof/>
        </w:rPr>
        <w:drawing>
          <wp:inline distT="114300" distB="114300" distL="114300" distR="114300" wp14:anchorId="2FC77C7A" wp14:editId="12FF1F40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265"/>
        <w:gridCol w:w="4145"/>
      </w:tblGrid>
      <w:tr w:rsidR="00B73E45" w14:paraId="155D9BBF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7CFB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Reciprocal Pronoun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84F8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When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0B7E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B73E45" w14:paraId="773437D8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9FFD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 other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9031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people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7520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Sara and Tom love </w:t>
            </w:r>
            <w:r>
              <w:rPr>
                <w:rFonts w:ascii="Roboto Mono" w:eastAsia="Roboto Mono" w:hAnsi="Roboto Mono" w:cs="Roboto Mono"/>
                <w:b/>
              </w:rPr>
              <w:t>each other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B73E45" w14:paraId="7E11983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56E7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one another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9217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3+ people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62B5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team members respect </w:t>
            </w:r>
            <w:r>
              <w:rPr>
                <w:rFonts w:ascii="Roboto Mono" w:eastAsia="Roboto Mono" w:hAnsi="Roboto Mono" w:cs="Roboto Mono"/>
                <w:b/>
              </w:rPr>
              <w:t>one another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40A37E0" w14:textId="77777777" w:rsidR="00B73E45" w:rsidRDefault="00B73E45">
      <w:r>
        <w:pict w14:anchorId="35313275">
          <v:rect id="_x0000_i1026" style="width:0;height:1.5pt" o:hralign="center" o:hrstd="t" o:hr="t" fillcolor="#a0a0a0" stroked="f"/>
        </w:pict>
      </w:r>
    </w:p>
    <w:p w14:paraId="170E4C71" w14:textId="77777777" w:rsidR="00B73E45" w:rsidRDefault="00B73E45">
      <w:pPr>
        <w:pStyle w:val="Heading2"/>
        <w:keepNext w:val="0"/>
        <w:keepLines w:val="0"/>
        <w:spacing w:before="280"/>
      </w:pPr>
      <w:bookmarkStart w:id="3" w:name="_rv5f1uy7d5u0" w:colFirst="0" w:colLast="0"/>
      <w:bookmarkEnd w:id="3"/>
      <w:r>
        <w:t>📚 Examples in Sentences</w:t>
      </w:r>
    </w:p>
    <w:p w14:paraId="1A974A25" w14:textId="77777777" w:rsidR="00B73E45" w:rsidRDefault="00B73E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9041EAC" w14:textId="77777777" w:rsidR="00B73E45" w:rsidRDefault="00B73E45" w:rsidP="00B73E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students helped </w:t>
      </w: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 xml:space="preserve"> with homework.</w:t>
      </w:r>
      <w:r>
        <w:rPr>
          <w:rFonts w:ascii="Roboto Mono" w:eastAsia="Roboto Mono" w:hAnsi="Roboto Mono" w:cs="Roboto Mono"/>
        </w:rPr>
        <w:br/>
      </w:r>
    </w:p>
    <w:p w14:paraId="6E196CEC" w14:textId="77777777" w:rsidR="00B73E45" w:rsidRDefault="00B73E45" w:rsidP="00B73E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guests greeted </w:t>
      </w:r>
      <w:r>
        <w:rPr>
          <w:rFonts w:ascii="Roboto Mono" w:eastAsia="Roboto Mono" w:hAnsi="Roboto Mono" w:cs="Roboto Mono"/>
          <w:b/>
        </w:rPr>
        <w:t>one another</w:t>
      </w:r>
      <w:r>
        <w:rPr>
          <w:rFonts w:ascii="Roboto Mono" w:eastAsia="Roboto Mono" w:hAnsi="Roboto Mono" w:cs="Roboto Mono"/>
        </w:rPr>
        <w:t xml:space="preserve"> politely.</w:t>
      </w:r>
      <w:r>
        <w:rPr>
          <w:rFonts w:ascii="Roboto Mono" w:eastAsia="Roboto Mono" w:hAnsi="Roboto Mono" w:cs="Roboto Mono"/>
        </w:rPr>
        <w:br/>
      </w:r>
    </w:p>
    <w:p w14:paraId="60747BAA" w14:textId="77777777" w:rsidR="00B73E45" w:rsidRDefault="00B73E45" w:rsidP="00B73E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should treat </w:t>
      </w: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 xml:space="preserve"> with kindness.</w:t>
      </w:r>
      <w:r>
        <w:rPr>
          <w:rFonts w:ascii="Roboto Mono" w:eastAsia="Roboto Mono" w:hAnsi="Roboto Mono" w:cs="Roboto Mono"/>
        </w:rPr>
        <w:br/>
      </w:r>
    </w:p>
    <w:p w14:paraId="6FB9122E" w14:textId="77777777" w:rsidR="00B73E45" w:rsidRDefault="00B73E45" w:rsidP="00B73E4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dogs were biting </w:t>
      </w: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>!</w:t>
      </w:r>
      <w:r>
        <w:br/>
      </w:r>
    </w:p>
    <w:p w14:paraId="29FB5E5B" w14:textId="77777777" w:rsidR="00B73E45" w:rsidRDefault="00B73E45">
      <w:r>
        <w:pict w14:anchorId="3B698527">
          <v:rect id="_x0000_i1027" style="width:0;height:1.5pt" o:hralign="center" o:hrstd="t" o:hr="t" fillcolor="#a0a0a0" stroked="f"/>
        </w:pict>
      </w:r>
    </w:p>
    <w:p w14:paraId="2B5F956A" w14:textId="77777777" w:rsidR="00B73E45" w:rsidRDefault="00B73E45">
      <w:pPr>
        <w:pStyle w:val="Heading2"/>
        <w:keepNext w:val="0"/>
        <w:keepLines w:val="0"/>
        <w:spacing w:before="280"/>
      </w:pPr>
      <w:bookmarkStart w:id="4" w:name="_rhcuhb7zb2n" w:colFirst="0" w:colLast="0"/>
      <w:bookmarkEnd w:id="4"/>
      <w:r>
        <w:t>🧠 Notes:</w:t>
      </w:r>
    </w:p>
    <w:p w14:paraId="0CF3BA82" w14:textId="77777777" w:rsidR="00B73E45" w:rsidRDefault="00B73E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D46CD23" w14:textId="77777777" w:rsidR="00B73E45" w:rsidRDefault="00B73E45" w:rsidP="00B73E4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 other</w:t>
      </w:r>
      <w:r>
        <w:rPr>
          <w:rFonts w:ascii="Roboto Mono" w:eastAsia="Roboto Mono" w:hAnsi="Roboto Mono" w:cs="Roboto Mono"/>
        </w:rPr>
        <w:t xml:space="preserve"> is usually used for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people or things.</w:t>
      </w:r>
      <w:r>
        <w:rPr>
          <w:rFonts w:ascii="Roboto Mono" w:eastAsia="Roboto Mono" w:hAnsi="Roboto Mono" w:cs="Roboto Mono"/>
        </w:rPr>
        <w:br/>
      </w:r>
    </w:p>
    <w:p w14:paraId="2038B599" w14:textId="77777777" w:rsidR="00B73E45" w:rsidRDefault="00B73E45" w:rsidP="00B73E4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One another</w:t>
      </w:r>
      <w:r>
        <w:rPr>
          <w:rFonts w:ascii="Roboto Mono" w:eastAsia="Roboto Mono" w:hAnsi="Roboto Mono" w:cs="Roboto Mono"/>
        </w:rPr>
        <w:t xml:space="preserve"> is more common when talking about </w:t>
      </w:r>
      <w:r>
        <w:rPr>
          <w:rFonts w:ascii="Roboto Mono" w:eastAsia="Roboto Mono" w:hAnsi="Roboto Mono" w:cs="Roboto Mono"/>
          <w:b/>
        </w:rPr>
        <w:t>three or more</w:t>
      </w:r>
      <w:r>
        <w:rPr>
          <w:rFonts w:ascii="Roboto Mono" w:eastAsia="Roboto Mono" w:hAnsi="Roboto Mono" w:cs="Roboto Mono"/>
        </w:rPr>
        <w:t>, but today many people use them interchangeably in everyday English.</w:t>
      </w:r>
      <w:r>
        <w:br/>
      </w:r>
    </w:p>
    <w:p w14:paraId="3A9B680D" w14:textId="77777777" w:rsidR="00B73E45" w:rsidRDefault="00B73E45">
      <w:r>
        <w:pict w14:anchorId="5A25EA0E">
          <v:rect id="_x0000_i1028" style="width:0;height:1.5pt" o:hralign="center" o:hrstd="t" o:hr="t" fillcolor="#a0a0a0" stroked="f"/>
        </w:pict>
      </w:r>
    </w:p>
    <w:p w14:paraId="76F3A0C6" w14:textId="77777777" w:rsidR="00B73E45" w:rsidRDefault="00B73E45">
      <w:pPr>
        <w:pStyle w:val="Heading2"/>
        <w:keepNext w:val="0"/>
        <w:keepLines w:val="0"/>
        <w:spacing w:before="280"/>
      </w:pPr>
      <w:bookmarkStart w:id="5" w:name="_cee2cg44eujd" w:colFirst="0" w:colLast="0"/>
      <w:bookmarkEnd w:id="5"/>
      <w:r>
        <w:rPr>
          <w:rFonts w:ascii="Arial Unicode MS" w:eastAsia="Arial Unicode MS" w:hAnsi="Arial Unicode MS" w:cs="Arial Unicode MS"/>
        </w:rPr>
        <w:t>✅ Summary Table</w:t>
      </w:r>
    </w:p>
    <w:p w14:paraId="7B6BB4E7" w14:textId="77777777" w:rsidR="00B73E45" w:rsidRDefault="00B73E4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E07EE30" w14:textId="77777777" w:rsidR="00B73E45" w:rsidRDefault="00B73E45">
      <w:r>
        <w:rPr>
          <w:noProof/>
        </w:rPr>
        <w:drawing>
          <wp:inline distT="114300" distB="114300" distL="114300" distR="114300" wp14:anchorId="605EA64D" wp14:editId="2A1EBFD3">
            <wp:extent cx="5943600" cy="889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690"/>
      </w:tblGrid>
      <w:tr w:rsidR="00B73E45" w14:paraId="7288720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9369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F33E" w14:textId="77777777" w:rsidR="00B73E45" w:rsidRDefault="00B73E4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73E45" w14:paraId="25E9BE6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74F2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One-way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523D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hugged him.</w:t>
            </w:r>
          </w:p>
        </w:tc>
      </w:tr>
      <w:tr w:rsidR="00B73E45" w14:paraId="69D609A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A8A3B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Two-way (mutual)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A2DE" w14:textId="77777777" w:rsidR="00B73E45" w:rsidRDefault="00B73E4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hugged </w:t>
            </w:r>
            <w:r>
              <w:rPr>
                <w:rFonts w:ascii="Roboto Mono" w:eastAsia="Roboto Mono" w:hAnsi="Roboto Mono" w:cs="Roboto Mono"/>
                <w:b/>
              </w:rPr>
              <w:t>each other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33CE777" w14:textId="77777777" w:rsidR="00B73E45" w:rsidRDefault="00B73E45">
      <w:r>
        <w:pict w14:anchorId="7B910076">
          <v:rect id="_x0000_i1029" style="width:0;height:1.5pt" o:hralign="center" o:hrstd="t" o:hr="t" fillcolor="#a0a0a0" stroked="f"/>
        </w:pict>
      </w:r>
    </w:p>
    <w:p w14:paraId="6288A8FA" w14:textId="77777777" w:rsidR="00B73E45" w:rsidRDefault="00B73E45"/>
    <w:p w14:paraId="227C988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5E04"/>
    <w:multiLevelType w:val="multilevel"/>
    <w:tmpl w:val="07BE6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E16BF"/>
    <w:multiLevelType w:val="multilevel"/>
    <w:tmpl w:val="C9D45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0179525">
    <w:abstractNumId w:val="1"/>
  </w:num>
  <w:num w:numId="2" w16cid:durableId="52818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45"/>
    <w:rsid w:val="002D1F4F"/>
    <w:rsid w:val="00711B4D"/>
    <w:rsid w:val="008952B3"/>
    <w:rsid w:val="00A70480"/>
    <w:rsid w:val="00B73E45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E7AD"/>
  <w15:chartTrackingRefBased/>
  <w15:docId w15:val="{B2F0652B-A9EC-4350-93A9-4FBF90EA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