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C16FD" w14:textId="77777777" w:rsidR="00F271D9" w:rsidRDefault="00F271D9">
      <w:pPr>
        <w:pStyle w:val="Heading1"/>
      </w:pPr>
      <w:bookmarkStart w:id="0" w:name="_a2xbasfe1in1" w:colFirst="0" w:colLast="0"/>
      <w:bookmarkEnd w:id="0"/>
      <w:r>
        <w:t>Indefinite Pronouns</w:t>
      </w:r>
    </w:p>
    <w:p w14:paraId="0E7AC20D" w14:textId="77777777" w:rsidR="00F271D9" w:rsidRDefault="00F271D9">
      <w:pPr>
        <w:pStyle w:val="Heading2"/>
        <w:keepNext w:val="0"/>
        <w:keepLines w:val="0"/>
        <w:spacing w:before="280"/>
      </w:pPr>
      <w:bookmarkStart w:id="1" w:name="_qd512crpmp1i" w:colFirst="0" w:colLast="0"/>
      <w:bookmarkEnd w:id="1"/>
      <w:r>
        <w:t>🔹 What Are Indefinite Pronouns?</w:t>
      </w:r>
    </w:p>
    <w:p w14:paraId="167333E8" w14:textId="77777777" w:rsidR="00F271D9" w:rsidRDefault="00F271D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C9B142F" w14:textId="77777777" w:rsidR="00F271D9" w:rsidRDefault="00F271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Indefinite pronouns</w:t>
      </w:r>
      <w:r>
        <w:rPr>
          <w:rFonts w:ascii="Roboto Mono" w:eastAsia="Roboto Mono" w:hAnsi="Roboto Mono" w:cs="Roboto Mono"/>
        </w:rPr>
        <w:t xml:space="preserve"> refer to </w:t>
      </w:r>
      <w:r>
        <w:rPr>
          <w:rFonts w:ascii="Roboto Mono" w:eastAsia="Roboto Mono" w:hAnsi="Roboto Mono" w:cs="Roboto Mono"/>
          <w:b/>
        </w:rPr>
        <w:t>non-specific people or things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do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refer to anyone or anything in particular — the subject is "indefinite" or "unknown."</w:t>
      </w:r>
    </w:p>
    <w:p w14:paraId="44624529" w14:textId="77777777" w:rsidR="00F271D9" w:rsidRDefault="00F271D9">
      <w:r>
        <w:pict w14:anchorId="146A79A3">
          <v:rect id="_x0000_i1025" style="width:0;height:1.5pt" o:hralign="center" o:hrstd="t" o:hr="t" fillcolor="#a0a0a0" stroked="f"/>
        </w:pict>
      </w:r>
    </w:p>
    <w:p w14:paraId="090419ED" w14:textId="77777777" w:rsidR="00F271D9" w:rsidRDefault="00F271D9">
      <w:pPr>
        <w:pStyle w:val="Heading2"/>
        <w:keepNext w:val="0"/>
        <w:keepLines w:val="0"/>
        <w:spacing w:before="280"/>
      </w:pPr>
      <w:bookmarkStart w:id="2" w:name="_ryw2eh6464v4" w:colFirst="0" w:colLast="0"/>
      <w:bookmarkEnd w:id="2"/>
      <w:r>
        <w:rPr>
          <w:rFonts w:ascii="Arial Unicode MS" w:eastAsia="Arial Unicode MS" w:hAnsi="Arial Unicode MS" w:cs="Arial Unicode MS"/>
        </w:rPr>
        <w:t>✅ Common Indefinite Pronouns</w:t>
      </w:r>
    </w:p>
    <w:p w14:paraId="7D635F61" w14:textId="77777777" w:rsidR="00F271D9" w:rsidRDefault="00F271D9">
      <w:pPr>
        <w:pStyle w:val="Heading3"/>
        <w:keepNext w:val="0"/>
        <w:keepLines w:val="0"/>
        <w:spacing w:before="240" w:after="40"/>
      </w:pPr>
      <w:bookmarkStart w:id="3" w:name="_rrfo387ipcr5" w:colFirst="0" w:colLast="0"/>
      <w:bookmarkEnd w:id="3"/>
      <w:r>
        <w:t>🔸 Referring to people</w:t>
      </w:r>
    </w:p>
    <w:p w14:paraId="684EF49C" w14:textId="77777777" w:rsidR="00F271D9" w:rsidRDefault="00F271D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80B05ED" w14:textId="77777777" w:rsidR="00F271D9" w:rsidRDefault="00F271D9" w:rsidP="00F271D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everyone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everybody</w:t>
      </w:r>
      <w:r>
        <w:rPr>
          <w:rFonts w:ascii="Roboto Mono" w:eastAsia="Roboto Mono" w:hAnsi="Roboto Mono" w:cs="Roboto Mono"/>
          <w:b/>
        </w:rPr>
        <w:br/>
      </w:r>
    </w:p>
    <w:p w14:paraId="19EF153D" w14:textId="77777777" w:rsidR="00F271D9" w:rsidRDefault="00F271D9" w:rsidP="00F271D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someone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somebody</w:t>
      </w:r>
      <w:r>
        <w:rPr>
          <w:rFonts w:ascii="Roboto Mono" w:eastAsia="Roboto Mono" w:hAnsi="Roboto Mono" w:cs="Roboto Mono"/>
          <w:b/>
        </w:rPr>
        <w:br/>
      </w:r>
    </w:p>
    <w:p w14:paraId="040E8B39" w14:textId="77777777" w:rsidR="00F271D9" w:rsidRDefault="00F271D9" w:rsidP="00F271D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anyone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anybody</w:t>
      </w:r>
      <w:r>
        <w:rPr>
          <w:rFonts w:ascii="Roboto Mono" w:eastAsia="Roboto Mono" w:hAnsi="Roboto Mono" w:cs="Roboto Mono"/>
          <w:b/>
        </w:rPr>
        <w:br/>
      </w:r>
    </w:p>
    <w:p w14:paraId="3CFFB6D0" w14:textId="77777777" w:rsidR="00F271D9" w:rsidRDefault="00F271D9" w:rsidP="00F271D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no 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nobody</w:t>
      </w:r>
      <w:r>
        <w:rPr>
          <w:b/>
        </w:rPr>
        <w:br/>
      </w:r>
    </w:p>
    <w:p w14:paraId="391530BD" w14:textId="77777777" w:rsidR="00F271D9" w:rsidRDefault="00F271D9">
      <w:pPr>
        <w:pStyle w:val="Heading3"/>
        <w:keepNext w:val="0"/>
        <w:keepLines w:val="0"/>
        <w:spacing w:before="240" w:after="40"/>
      </w:pPr>
      <w:bookmarkStart w:id="4" w:name="_j2vmfiaajvyx" w:colFirst="0" w:colLast="0"/>
      <w:bookmarkEnd w:id="4"/>
      <w:r>
        <w:t>🔸 Referring to things</w:t>
      </w:r>
    </w:p>
    <w:p w14:paraId="7CFBA111" w14:textId="77777777" w:rsidR="00F271D9" w:rsidRDefault="00F271D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C5F0448" w14:textId="77777777" w:rsidR="00F271D9" w:rsidRDefault="00F271D9" w:rsidP="00F271D9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everything</w:t>
      </w:r>
      <w:r>
        <w:rPr>
          <w:rFonts w:ascii="Roboto Mono" w:eastAsia="Roboto Mono" w:hAnsi="Roboto Mono" w:cs="Roboto Mono"/>
          <w:b/>
        </w:rPr>
        <w:br/>
      </w:r>
    </w:p>
    <w:p w14:paraId="443428C7" w14:textId="77777777" w:rsidR="00F271D9" w:rsidRDefault="00F271D9" w:rsidP="00F271D9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something</w:t>
      </w:r>
      <w:r>
        <w:rPr>
          <w:rFonts w:ascii="Roboto Mono" w:eastAsia="Roboto Mono" w:hAnsi="Roboto Mono" w:cs="Roboto Mono"/>
          <w:b/>
        </w:rPr>
        <w:br/>
      </w:r>
    </w:p>
    <w:p w14:paraId="200D4658" w14:textId="77777777" w:rsidR="00F271D9" w:rsidRDefault="00F271D9" w:rsidP="00F271D9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anything</w:t>
      </w:r>
      <w:r>
        <w:rPr>
          <w:rFonts w:ascii="Roboto Mono" w:eastAsia="Roboto Mono" w:hAnsi="Roboto Mono" w:cs="Roboto Mono"/>
          <w:b/>
        </w:rPr>
        <w:br/>
      </w:r>
    </w:p>
    <w:p w14:paraId="38504E99" w14:textId="77777777" w:rsidR="00F271D9" w:rsidRDefault="00F271D9" w:rsidP="00F271D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nothing</w:t>
      </w:r>
      <w:r>
        <w:rPr>
          <w:b/>
        </w:rPr>
        <w:br/>
      </w:r>
    </w:p>
    <w:p w14:paraId="7BE418FF" w14:textId="77777777" w:rsidR="00F271D9" w:rsidRDefault="00F271D9">
      <w:pPr>
        <w:pStyle w:val="Heading3"/>
        <w:keepNext w:val="0"/>
        <w:keepLines w:val="0"/>
        <w:spacing w:before="240" w:after="40"/>
      </w:pPr>
      <w:bookmarkStart w:id="5" w:name="_8uarxrmfv3ms" w:colFirst="0" w:colLast="0"/>
      <w:bookmarkEnd w:id="5"/>
      <w:r>
        <w:t>🔸 Others</w:t>
      </w:r>
    </w:p>
    <w:p w14:paraId="789FF189" w14:textId="77777777" w:rsidR="00F271D9" w:rsidRDefault="00F271D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B01FB33" w14:textId="77777777" w:rsidR="00F271D9" w:rsidRDefault="00F271D9" w:rsidP="00F271D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either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neither</w:t>
      </w:r>
      <w:r>
        <w:rPr>
          <w:rFonts w:ascii="Roboto Mono" w:eastAsia="Roboto Mono" w:hAnsi="Roboto Mono" w:cs="Roboto Mono"/>
          <w:b/>
        </w:rPr>
        <w:br/>
      </w:r>
    </w:p>
    <w:p w14:paraId="060E92B2" w14:textId="77777777" w:rsidR="00F271D9" w:rsidRDefault="00F271D9" w:rsidP="00F271D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some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many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few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several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both</w:t>
      </w:r>
      <w:r>
        <w:rPr>
          <w:rFonts w:ascii="Roboto Mono" w:eastAsia="Roboto Mono" w:hAnsi="Roboto Mono" w:cs="Roboto Mono"/>
          <w:b/>
        </w:rPr>
        <w:br/>
      </w:r>
    </w:p>
    <w:p w14:paraId="781E6EDB" w14:textId="77777777" w:rsidR="00F271D9" w:rsidRDefault="00F271D9">
      <w:r>
        <w:pict w14:anchorId="53C92413">
          <v:rect id="_x0000_i1026" style="width:0;height:1.5pt" o:hralign="center" o:hrstd="t" o:hr="t" fillcolor="#a0a0a0" stroked="f"/>
        </w:pict>
      </w:r>
    </w:p>
    <w:p w14:paraId="428FD09A" w14:textId="77777777" w:rsidR="00F271D9" w:rsidRDefault="00F271D9">
      <w:pPr>
        <w:pStyle w:val="Heading2"/>
        <w:keepNext w:val="0"/>
        <w:keepLines w:val="0"/>
        <w:spacing w:before="280"/>
      </w:pPr>
      <w:bookmarkStart w:id="6" w:name="_sjx5mxbv8m0m" w:colFirst="0" w:colLast="0"/>
      <w:bookmarkEnd w:id="6"/>
      <w:r>
        <w:t>📚 Examples in Sentences</w:t>
      </w:r>
    </w:p>
    <w:p w14:paraId="22428654" w14:textId="77777777" w:rsidR="00F271D9" w:rsidRDefault="00F271D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D280AF2" w14:textId="77777777" w:rsidR="00F271D9" w:rsidRDefault="00F271D9">
      <w:r>
        <w:rPr>
          <w:noProof/>
        </w:rPr>
        <w:drawing>
          <wp:inline distT="114300" distB="114300" distL="114300" distR="114300" wp14:anchorId="4000F0B2" wp14:editId="7F1EB06E">
            <wp:extent cx="5943600" cy="2235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3455"/>
      </w:tblGrid>
      <w:tr w:rsidR="00F271D9" w14:paraId="427BA6BB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DC3A" w14:textId="77777777" w:rsidR="00F271D9" w:rsidRDefault="00F271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56FB8" w14:textId="77777777" w:rsidR="00F271D9" w:rsidRDefault="00F271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F271D9" w14:paraId="37515E7F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83950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Someone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B82AF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Someone</w:t>
            </w:r>
            <w:r>
              <w:rPr>
                <w:rFonts w:ascii="Roboto Mono" w:eastAsia="Roboto Mono" w:hAnsi="Roboto Mono" w:cs="Roboto Mono"/>
              </w:rPr>
              <w:t xml:space="preserve"> is knocking at the door.</w:t>
            </w:r>
          </w:p>
        </w:tc>
      </w:tr>
      <w:tr w:rsidR="00F271D9" w14:paraId="2593FCE7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30FB1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Nobody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DE62C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Nobody</w:t>
            </w:r>
            <w:r>
              <w:rPr>
                <w:rFonts w:ascii="Roboto Mono" w:eastAsia="Roboto Mono" w:hAnsi="Roboto Mono" w:cs="Roboto Mono"/>
              </w:rPr>
              <w:t xml:space="preserve"> knows the answer.</w:t>
            </w:r>
          </w:p>
        </w:tc>
      </w:tr>
      <w:tr w:rsidR="00F271D9" w14:paraId="7036DAD0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9F85E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Everything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A0ECE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Everything</w:t>
            </w:r>
            <w:r>
              <w:rPr>
                <w:rFonts w:ascii="Roboto Mono" w:eastAsia="Roboto Mono" w:hAnsi="Roboto Mono" w:cs="Roboto Mono"/>
              </w:rPr>
              <w:t xml:space="preserve"> is ready.</w:t>
            </w:r>
          </w:p>
        </w:tc>
      </w:tr>
      <w:tr w:rsidR="00F271D9" w14:paraId="63982DD3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53F93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48DFE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</w:t>
            </w:r>
            <w:r>
              <w:rPr>
                <w:rFonts w:ascii="Roboto Mono" w:eastAsia="Roboto Mono" w:hAnsi="Roboto Mono" w:cs="Roboto Mono"/>
              </w:rPr>
              <w:t xml:space="preserve"> are welcome here.</w:t>
            </w:r>
          </w:p>
        </w:tc>
      </w:tr>
      <w:tr w:rsidR="00F271D9" w14:paraId="481C6029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2EEB6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Few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CAE02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Few</w:t>
            </w:r>
            <w:r>
              <w:rPr>
                <w:rFonts w:ascii="Roboto Mono" w:eastAsia="Roboto Mono" w:hAnsi="Roboto Mono" w:cs="Roboto Mono"/>
              </w:rPr>
              <w:t xml:space="preserve"> came to the meeting.</w:t>
            </w:r>
          </w:p>
        </w:tc>
      </w:tr>
      <w:tr w:rsidR="00F271D9" w14:paraId="1CDE5C2B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1F225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32278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of them passed the test.</w:t>
            </w:r>
          </w:p>
        </w:tc>
      </w:tr>
    </w:tbl>
    <w:p w14:paraId="198299CB" w14:textId="77777777" w:rsidR="00F271D9" w:rsidRDefault="00F271D9">
      <w:r>
        <w:pict w14:anchorId="6679E024">
          <v:rect id="_x0000_i1027" style="width:0;height:1.5pt" o:hralign="center" o:hrstd="t" o:hr="t" fillcolor="#a0a0a0" stroked="f"/>
        </w:pict>
      </w:r>
    </w:p>
    <w:p w14:paraId="4252AEC1" w14:textId="77777777" w:rsidR="00F271D9" w:rsidRDefault="00F271D9">
      <w:pPr>
        <w:pStyle w:val="Heading2"/>
        <w:keepNext w:val="0"/>
        <w:keepLines w:val="0"/>
        <w:spacing w:before="280"/>
      </w:pPr>
      <w:bookmarkStart w:id="7" w:name="_uss3xbmlcwr" w:colFirst="0" w:colLast="0"/>
      <w:bookmarkEnd w:id="7"/>
      <w:r>
        <w:t>🧠 Grammar Tip</w:t>
      </w:r>
    </w:p>
    <w:p w14:paraId="7906E9D1" w14:textId="77777777" w:rsidR="00F271D9" w:rsidRDefault="00F271D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944F09D" w14:textId="77777777" w:rsidR="00F271D9" w:rsidRDefault="00F271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Some indefinite pronouns are </w:t>
      </w:r>
      <w:r>
        <w:rPr>
          <w:rFonts w:ascii="Roboto Mono" w:eastAsia="Roboto Mono" w:hAnsi="Roboto Mono" w:cs="Roboto Mono"/>
          <w:b/>
        </w:rPr>
        <w:t>singular</w:t>
      </w:r>
      <w:r>
        <w:rPr>
          <w:rFonts w:ascii="Roboto Mono" w:eastAsia="Roboto Mono" w:hAnsi="Roboto Mono" w:cs="Roboto Mono"/>
        </w:rPr>
        <w:t xml:space="preserve">, some are </w:t>
      </w:r>
      <w:r>
        <w:rPr>
          <w:rFonts w:ascii="Roboto Mono" w:eastAsia="Roboto Mono" w:hAnsi="Roboto Mono" w:cs="Roboto Mono"/>
          <w:b/>
        </w:rPr>
        <w:t>plural</w:t>
      </w:r>
      <w:r>
        <w:rPr>
          <w:rFonts w:ascii="Roboto Mono" w:eastAsia="Roboto Mono" w:hAnsi="Roboto Mono" w:cs="Roboto Mono"/>
        </w:rPr>
        <w:t xml:space="preserve">, and some can be </w:t>
      </w:r>
      <w:r>
        <w:rPr>
          <w:rFonts w:ascii="Roboto Mono" w:eastAsia="Roboto Mono" w:hAnsi="Roboto Mono" w:cs="Roboto Mono"/>
          <w:b/>
        </w:rPr>
        <w:t>both</w:t>
      </w:r>
      <w:r>
        <w:rPr>
          <w:rFonts w:ascii="Roboto Mono" w:eastAsia="Roboto Mono" w:hAnsi="Roboto Mono" w:cs="Roboto Mono"/>
        </w:rPr>
        <w:t xml:space="preserve"> depending on context.</w:t>
      </w:r>
    </w:p>
    <w:p w14:paraId="04CF69EA" w14:textId="77777777" w:rsidR="00F271D9" w:rsidRDefault="00F271D9">
      <w:pPr>
        <w:spacing w:before="240" w:after="240"/>
      </w:pPr>
      <w:r>
        <w:rPr>
          <w:noProof/>
        </w:rPr>
        <w:drawing>
          <wp:inline distT="114300" distB="114300" distL="114300" distR="114300" wp14:anchorId="57636F02" wp14:editId="1CA69418">
            <wp:extent cx="5943600" cy="876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2015"/>
        <w:gridCol w:w="2270"/>
      </w:tblGrid>
      <w:tr w:rsidR="00F271D9" w14:paraId="265E3DB2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EF64C" w14:textId="77777777" w:rsidR="00F271D9" w:rsidRDefault="00F271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Singular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B959A" w14:textId="77777777" w:rsidR="00F271D9" w:rsidRDefault="00F271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Plural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72689" w14:textId="77777777" w:rsidR="00F271D9" w:rsidRDefault="00F271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Singular or Plural</w:t>
            </w:r>
          </w:p>
        </w:tc>
      </w:tr>
      <w:tr w:rsidR="00F271D9" w14:paraId="17FF1A6E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1AD09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anyone, everyone, someone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7DDCE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few, many, several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4EFC5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all, some, none, most</w:t>
            </w:r>
          </w:p>
        </w:tc>
      </w:tr>
      <w:tr w:rsidR="00F271D9" w14:paraId="5CE71786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5BAD7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nobody, each, either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8B84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E36BE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</w:p>
        </w:tc>
      </w:tr>
    </w:tbl>
    <w:p w14:paraId="287E5D4D" w14:textId="77777777" w:rsidR="00F271D9" w:rsidRDefault="00F271D9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🔸 </w:t>
      </w:r>
      <w:r>
        <w:rPr>
          <w:rFonts w:ascii="Roboto Mono" w:eastAsia="Roboto Mono" w:hAnsi="Roboto Mono" w:cs="Roboto Mono"/>
          <w:i/>
        </w:rPr>
        <w:t xml:space="preserve">Everyone </w:t>
      </w:r>
      <w:r>
        <w:rPr>
          <w:rFonts w:ascii="Roboto Mono" w:eastAsia="Roboto Mono" w:hAnsi="Roboto Mono" w:cs="Roboto Mono"/>
          <w:b/>
          <w:i/>
        </w:rPr>
        <w:t>is</w:t>
      </w:r>
      <w:r>
        <w:rPr>
          <w:rFonts w:ascii="Roboto Mono" w:eastAsia="Roboto Mono" w:hAnsi="Roboto Mono" w:cs="Roboto Mono"/>
          <w:i/>
        </w:rPr>
        <w:t xml:space="preserve"> happy.</w:t>
      </w:r>
      <w:r>
        <w:rPr>
          <w:rFonts w:ascii="Roboto Mono" w:eastAsia="Roboto Mono" w:hAnsi="Roboto Mono" w:cs="Roboto Mono"/>
        </w:rPr>
        <w:t xml:space="preserve"> (singular)</w:t>
      </w:r>
      <w:r>
        <w:rPr>
          <w:rFonts w:ascii="Roboto Mono" w:eastAsia="Roboto Mono" w:hAnsi="Roboto Mono" w:cs="Roboto Mono"/>
        </w:rPr>
        <w:br/>
        <w:t xml:space="preserve"> 🔸 </w:t>
      </w:r>
      <w:r>
        <w:rPr>
          <w:rFonts w:ascii="Roboto Mono" w:eastAsia="Roboto Mono" w:hAnsi="Roboto Mono" w:cs="Roboto Mono"/>
          <w:i/>
        </w:rPr>
        <w:t xml:space="preserve">Few </w:t>
      </w:r>
      <w:r>
        <w:rPr>
          <w:rFonts w:ascii="Roboto Mono" w:eastAsia="Roboto Mono" w:hAnsi="Roboto Mono" w:cs="Roboto Mono"/>
          <w:b/>
          <w:i/>
        </w:rPr>
        <w:t>are</w:t>
      </w:r>
      <w:r>
        <w:rPr>
          <w:rFonts w:ascii="Roboto Mono" w:eastAsia="Roboto Mono" w:hAnsi="Roboto Mono" w:cs="Roboto Mono"/>
          <w:i/>
        </w:rPr>
        <w:t xml:space="preserve"> here today.</w:t>
      </w:r>
      <w:r>
        <w:rPr>
          <w:rFonts w:ascii="Roboto Mono" w:eastAsia="Roboto Mono" w:hAnsi="Roboto Mono" w:cs="Roboto Mono"/>
        </w:rPr>
        <w:t xml:space="preserve"> (plural)</w:t>
      </w:r>
      <w:r>
        <w:rPr>
          <w:rFonts w:ascii="Roboto Mono" w:eastAsia="Roboto Mono" w:hAnsi="Roboto Mono" w:cs="Roboto Mono"/>
        </w:rPr>
        <w:br/>
        <w:t xml:space="preserve"> 🔸 </w:t>
      </w:r>
      <w:r>
        <w:rPr>
          <w:rFonts w:ascii="Roboto Mono" w:eastAsia="Roboto Mono" w:hAnsi="Roboto Mono" w:cs="Roboto Mono"/>
          <w:i/>
        </w:rPr>
        <w:t xml:space="preserve">Some of the water </w:t>
      </w:r>
      <w:r>
        <w:rPr>
          <w:rFonts w:ascii="Roboto Mono" w:eastAsia="Roboto Mono" w:hAnsi="Roboto Mono" w:cs="Roboto Mono"/>
          <w:b/>
          <w:i/>
        </w:rPr>
        <w:t>is</w:t>
      </w:r>
      <w:r>
        <w:rPr>
          <w:rFonts w:ascii="Roboto Mono" w:eastAsia="Roboto Mono" w:hAnsi="Roboto Mono" w:cs="Roboto Mono"/>
          <w:i/>
        </w:rPr>
        <w:t xml:space="preserve"> gone.</w:t>
      </w:r>
      <w:r>
        <w:rPr>
          <w:rFonts w:ascii="Roboto Mono" w:eastAsia="Roboto Mono" w:hAnsi="Roboto Mono" w:cs="Roboto Mono"/>
        </w:rPr>
        <w:t xml:space="preserve"> / </w:t>
      </w:r>
      <w:r>
        <w:rPr>
          <w:rFonts w:ascii="Roboto Mono" w:eastAsia="Roboto Mono" w:hAnsi="Roboto Mono" w:cs="Roboto Mono"/>
          <w:i/>
        </w:rPr>
        <w:t xml:space="preserve">Some of the students </w:t>
      </w:r>
      <w:r>
        <w:rPr>
          <w:rFonts w:ascii="Roboto Mono" w:eastAsia="Roboto Mono" w:hAnsi="Roboto Mono" w:cs="Roboto Mono"/>
          <w:b/>
          <w:i/>
        </w:rPr>
        <w:t>are</w:t>
      </w:r>
      <w:r>
        <w:rPr>
          <w:rFonts w:ascii="Roboto Mono" w:eastAsia="Roboto Mono" w:hAnsi="Roboto Mono" w:cs="Roboto Mono"/>
          <w:i/>
        </w:rPr>
        <w:t xml:space="preserve"> late.</w:t>
      </w:r>
    </w:p>
    <w:p w14:paraId="12CE22D9" w14:textId="77777777" w:rsidR="00F271D9" w:rsidRDefault="00F271D9">
      <w:r>
        <w:pict w14:anchorId="6C98ACDA">
          <v:rect id="_x0000_i1028" style="width:0;height:1.5pt" o:hralign="center" o:hrstd="t" o:hr="t" fillcolor="#a0a0a0" stroked="f"/>
        </w:pict>
      </w:r>
    </w:p>
    <w:p w14:paraId="091BAA70" w14:textId="77777777" w:rsidR="00F271D9" w:rsidRDefault="00F271D9">
      <w:pPr>
        <w:spacing w:before="240" w:after="240"/>
      </w:pPr>
    </w:p>
    <w:p w14:paraId="056648BB" w14:textId="77777777" w:rsidR="00F271D9" w:rsidRDefault="00F271D9"/>
    <w:p w14:paraId="5ED9355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36C1B"/>
    <w:multiLevelType w:val="multilevel"/>
    <w:tmpl w:val="3B163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9036FB"/>
    <w:multiLevelType w:val="multilevel"/>
    <w:tmpl w:val="18246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915CBF"/>
    <w:multiLevelType w:val="multilevel"/>
    <w:tmpl w:val="B1106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6364664">
    <w:abstractNumId w:val="2"/>
  </w:num>
  <w:num w:numId="2" w16cid:durableId="955524532">
    <w:abstractNumId w:val="1"/>
  </w:num>
  <w:num w:numId="3" w16cid:durableId="1357610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1D9"/>
    <w:rsid w:val="002D1F4F"/>
    <w:rsid w:val="00711B4D"/>
    <w:rsid w:val="008952B3"/>
    <w:rsid w:val="00A70480"/>
    <w:rsid w:val="00C905FD"/>
    <w:rsid w:val="00F2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065CF"/>
  <w15:chartTrackingRefBased/>
  <w15:docId w15:val="{C4778518-C016-4E7B-BBA6-3E059B964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7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7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1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