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87AB" w14:textId="77777777" w:rsidR="0084242F" w:rsidRDefault="0084242F">
      <w:pPr>
        <w:pStyle w:val="Heading1"/>
      </w:pPr>
      <w:bookmarkStart w:id="0" w:name="_732f2joqusjy" w:colFirst="0" w:colLast="0"/>
      <w:bookmarkEnd w:id="0"/>
      <w:r>
        <w:t>Volitive Interjections</w:t>
      </w:r>
    </w:p>
    <w:p w14:paraId="1559687E" w14:textId="77777777" w:rsidR="0084242F" w:rsidRDefault="0084242F">
      <w:pPr>
        <w:pStyle w:val="Heading2"/>
        <w:keepNext w:val="0"/>
        <w:keepLines w:val="0"/>
        <w:spacing w:before="280"/>
      </w:pPr>
      <w:bookmarkStart w:id="1" w:name="_gksnvcqq7f8o" w:colFirst="0" w:colLast="0"/>
      <w:bookmarkEnd w:id="1"/>
      <w:r>
        <w:t>🔹 What Are Volitive Interjections?</w:t>
      </w:r>
    </w:p>
    <w:p w14:paraId="220A542F" w14:textId="77777777" w:rsidR="0084242F" w:rsidRDefault="008424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14C6193" w14:textId="77777777" w:rsidR="0084242F" w:rsidRDefault="008424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Volitive interjections</w:t>
      </w:r>
      <w:r>
        <w:rPr>
          <w:rFonts w:ascii="Roboto Mono" w:eastAsia="Roboto Mono" w:hAnsi="Roboto Mono" w:cs="Roboto Mono"/>
        </w:rPr>
        <w:t xml:space="preserve"> are words or phrases used to </w:t>
      </w:r>
      <w:r>
        <w:rPr>
          <w:rFonts w:ascii="Roboto Mono" w:eastAsia="Roboto Mono" w:hAnsi="Roboto Mono" w:cs="Roboto Mono"/>
          <w:b/>
        </w:rPr>
        <w:t>express a strong desire, wish, command, or request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are often used to </w:t>
      </w:r>
      <w:r>
        <w:rPr>
          <w:rFonts w:ascii="Roboto Mono" w:eastAsia="Roboto Mono" w:hAnsi="Roboto Mono" w:cs="Roboto Mono"/>
          <w:b/>
        </w:rPr>
        <w:t>get someone's attention</w:t>
      </w:r>
      <w:r>
        <w:rPr>
          <w:rFonts w:ascii="Roboto Mono" w:eastAsia="Roboto Mono" w:hAnsi="Roboto Mono" w:cs="Roboto Mono"/>
        </w:rPr>
        <w:t xml:space="preserve"> or to </w:t>
      </w:r>
      <w:r>
        <w:rPr>
          <w:rFonts w:ascii="Roboto Mono" w:eastAsia="Roboto Mono" w:hAnsi="Roboto Mono" w:cs="Roboto Mono"/>
          <w:b/>
        </w:rPr>
        <w:t>influence someone's behavior</w:t>
      </w:r>
      <w:r>
        <w:rPr>
          <w:rFonts w:ascii="Roboto Mono" w:eastAsia="Roboto Mono" w:hAnsi="Roboto Mono" w:cs="Roboto Mono"/>
        </w:rPr>
        <w:t>.</w:t>
      </w:r>
    </w:p>
    <w:p w14:paraId="6A47F75A" w14:textId="77777777" w:rsidR="0084242F" w:rsidRDefault="0084242F">
      <w:r>
        <w:pict w14:anchorId="7653E7AE">
          <v:rect id="_x0000_i1025" style="width:0;height:1.5pt" o:hralign="center" o:hrstd="t" o:hr="t" fillcolor="#a0a0a0" stroked="f"/>
        </w:pict>
      </w:r>
    </w:p>
    <w:p w14:paraId="65E92551" w14:textId="77777777" w:rsidR="0084242F" w:rsidRDefault="0084242F">
      <w:pPr>
        <w:pStyle w:val="Heading2"/>
        <w:keepNext w:val="0"/>
        <w:keepLines w:val="0"/>
        <w:spacing w:before="280"/>
      </w:pPr>
      <w:bookmarkStart w:id="2" w:name="_j55db6tb1h1p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3C496FC4" w14:textId="77777777" w:rsidR="0084242F" w:rsidRDefault="008424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85175C9" w14:textId="77777777" w:rsidR="0084242F" w:rsidRDefault="0084242F" w:rsidP="0084242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intent or will</w:t>
      </w:r>
      <w:r>
        <w:rPr>
          <w:rFonts w:ascii="Roboto Mono" w:eastAsia="Roboto Mono" w:hAnsi="Roboto Mono" w:cs="Roboto Mono"/>
        </w:rPr>
        <w:t xml:space="preserve"> (volition = will)</w:t>
      </w:r>
      <w:r>
        <w:rPr>
          <w:rFonts w:ascii="Roboto Mono" w:eastAsia="Roboto Mono" w:hAnsi="Roboto Mono" w:cs="Roboto Mono"/>
        </w:rPr>
        <w:br/>
      </w:r>
    </w:p>
    <w:p w14:paraId="18209A15" w14:textId="77777777" w:rsidR="0084242F" w:rsidRDefault="0084242F" w:rsidP="008424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commands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warnings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requests</w:t>
      </w:r>
      <w:r>
        <w:rPr>
          <w:rFonts w:ascii="Roboto Mono" w:eastAsia="Roboto Mono" w:hAnsi="Roboto Mono" w:cs="Roboto Mono"/>
          <w:b/>
        </w:rPr>
        <w:br/>
      </w:r>
    </w:p>
    <w:p w14:paraId="35C3C6FC" w14:textId="77777777" w:rsidR="0084242F" w:rsidRDefault="0084242F" w:rsidP="008424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spoken language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direct communication</w:t>
      </w:r>
      <w:r>
        <w:rPr>
          <w:rFonts w:ascii="Roboto Mono" w:eastAsia="Roboto Mono" w:hAnsi="Roboto Mono" w:cs="Roboto Mono"/>
          <w:b/>
        </w:rPr>
        <w:br/>
      </w:r>
    </w:p>
    <w:p w14:paraId="32B58398" w14:textId="77777777" w:rsidR="0084242F" w:rsidRDefault="0084242F" w:rsidP="0084242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an exclamation mark (!) or a pause</w:t>
      </w:r>
      <w:r>
        <w:rPr>
          <w:b/>
        </w:rPr>
        <w:br/>
      </w:r>
    </w:p>
    <w:p w14:paraId="78863415" w14:textId="77777777" w:rsidR="0084242F" w:rsidRDefault="0084242F">
      <w:r>
        <w:pict w14:anchorId="0BEC0802">
          <v:rect id="_x0000_i1026" style="width:0;height:1.5pt" o:hralign="center" o:hrstd="t" o:hr="t" fillcolor="#a0a0a0" stroked="f"/>
        </w:pict>
      </w:r>
    </w:p>
    <w:p w14:paraId="4F890FFA" w14:textId="77777777" w:rsidR="0084242F" w:rsidRDefault="0084242F">
      <w:pPr>
        <w:pStyle w:val="Heading2"/>
        <w:keepNext w:val="0"/>
        <w:keepLines w:val="0"/>
        <w:spacing w:before="280"/>
      </w:pPr>
      <w:bookmarkStart w:id="3" w:name="_hdol66kwiu4p" w:colFirst="0" w:colLast="0"/>
      <w:bookmarkEnd w:id="3"/>
      <w:r>
        <w:t>🧩 Common Volitive Interjections</w:t>
      </w:r>
    </w:p>
    <w:p w14:paraId="5836B785" w14:textId="77777777" w:rsidR="0084242F" w:rsidRDefault="008424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62B5104" w14:textId="77777777" w:rsidR="0084242F" w:rsidRDefault="0084242F">
      <w:r>
        <w:rPr>
          <w:noProof/>
        </w:rPr>
        <w:drawing>
          <wp:inline distT="114300" distB="114300" distL="114300" distR="114300" wp14:anchorId="27B1D655" wp14:editId="6C7843DB">
            <wp:extent cx="5943600" cy="187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245"/>
      </w:tblGrid>
      <w:tr w:rsidR="0084242F" w14:paraId="1D9AC0E5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FEF48" w14:textId="77777777" w:rsidR="0084242F" w:rsidRDefault="008424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550D" w14:textId="77777777" w:rsidR="0084242F" w:rsidRDefault="008424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84242F" w14:paraId="50AA5D9E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DDB1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Calling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BA99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Hello!</w:t>
            </w:r>
          </w:p>
        </w:tc>
      </w:tr>
      <w:tr w:rsidR="0084242F" w14:paraId="7C12E610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4EAA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Warning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A88C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Watch out!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Look out!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Beware!</w:t>
            </w:r>
          </w:p>
        </w:tc>
      </w:tr>
      <w:tr w:rsidR="0084242F" w14:paraId="66C66C63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E088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Silencing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B0D3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Quiet!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Hush!</w:t>
            </w:r>
          </w:p>
        </w:tc>
      </w:tr>
      <w:tr w:rsidR="0084242F" w14:paraId="0D0A009C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F4B8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Commanding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201E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Stop!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Come on!</w:t>
            </w:r>
          </w:p>
        </w:tc>
      </w:tr>
      <w:tr w:rsidR="0084242F" w14:paraId="1BC6A496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60EC0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Encouraging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D0C9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Let's go!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Hurry!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Come on!</w:t>
            </w:r>
          </w:p>
        </w:tc>
      </w:tr>
    </w:tbl>
    <w:p w14:paraId="2EA4C1D2" w14:textId="77777777" w:rsidR="0084242F" w:rsidRDefault="0084242F">
      <w:r>
        <w:pict w14:anchorId="78FBE9B3">
          <v:rect id="_x0000_i1027" style="width:0;height:1.5pt" o:hralign="center" o:hrstd="t" o:hr="t" fillcolor="#a0a0a0" stroked="f"/>
        </w:pict>
      </w:r>
    </w:p>
    <w:p w14:paraId="01AC5907" w14:textId="77777777" w:rsidR="0084242F" w:rsidRDefault="0084242F">
      <w:pPr>
        <w:pStyle w:val="Heading2"/>
        <w:keepNext w:val="0"/>
        <w:keepLines w:val="0"/>
        <w:spacing w:before="280"/>
      </w:pPr>
      <w:bookmarkStart w:id="4" w:name="_rlu75d4xshd" w:colFirst="0" w:colLast="0"/>
      <w:bookmarkEnd w:id="4"/>
      <w:r>
        <w:t>📚 Example Sentences</w:t>
      </w:r>
    </w:p>
    <w:p w14:paraId="4BE01CD0" w14:textId="77777777" w:rsidR="0084242F" w:rsidRDefault="008424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FBE250A" w14:textId="77777777" w:rsidR="0084242F" w:rsidRDefault="0084242F" w:rsidP="0084242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Hey!</w:t>
      </w:r>
      <w:r>
        <w:rPr>
          <w:rFonts w:ascii="Roboto Mono" w:eastAsia="Roboto Mono" w:hAnsi="Roboto Mono" w:cs="Roboto Mono"/>
        </w:rPr>
        <w:t xml:space="preserve"> Wait for me! </w:t>
      </w:r>
      <w:r>
        <w:rPr>
          <w:rFonts w:ascii="Roboto Mono" w:eastAsia="Roboto Mono" w:hAnsi="Roboto Mono" w:cs="Roboto Mono"/>
          <w:i/>
        </w:rPr>
        <w:t>(calling attention)</w:t>
      </w:r>
      <w:r>
        <w:rPr>
          <w:rFonts w:ascii="Roboto Mono" w:eastAsia="Roboto Mono" w:hAnsi="Roboto Mono" w:cs="Roboto Mono"/>
          <w:i/>
        </w:rPr>
        <w:br/>
      </w:r>
    </w:p>
    <w:p w14:paraId="6C9FDA6E" w14:textId="77777777" w:rsidR="0084242F" w:rsidRDefault="0084242F" w:rsidP="0084242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Shh!</w:t>
      </w:r>
      <w:r>
        <w:rPr>
          <w:rFonts w:ascii="Roboto Mono" w:eastAsia="Roboto Mono" w:hAnsi="Roboto Mono" w:cs="Roboto Mono"/>
        </w:rPr>
        <w:t xml:space="preserve"> The baby is sleeping. </w:t>
      </w:r>
      <w:r>
        <w:rPr>
          <w:rFonts w:ascii="Roboto Mono" w:eastAsia="Roboto Mono" w:hAnsi="Roboto Mono" w:cs="Roboto Mono"/>
          <w:i/>
        </w:rPr>
        <w:t>(silencing)</w:t>
      </w:r>
      <w:r>
        <w:rPr>
          <w:rFonts w:ascii="Roboto Mono" w:eastAsia="Roboto Mono" w:hAnsi="Roboto Mono" w:cs="Roboto Mono"/>
          <w:i/>
        </w:rPr>
        <w:br/>
      </w:r>
    </w:p>
    <w:p w14:paraId="4B8B9A15" w14:textId="77777777" w:rsidR="0084242F" w:rsidRDefault="0084242F" w:rsidP="0084242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Watch out!</w:t>
      </w:r>
      <w:r>
        <w:rPr>
          <w:rFonts w:ascii="Roboto Mono" w:eastAsia="Roboto Mono" w:hAnsi="Roboto Mono" w:cs="Roboto Mono"/>
        </w:rPr>
        <w:t xml:space="preserve"> There’s a car coming! </w:t>
      </w:r>
      <w:r>
        <w:rPr>
          <w:rFonts w:ascii="Roboto Mono" w:eastAsia="Roboto Mono" w:hAnsi="Roboto Mono" w:cs="Roboto Mono"/>
          <w:i/>
        </w:rPr>
        <w:t>(warning)</w:t>
      </w:r>
      <w:r>
        <w:rPr>
          <w:rFonts w:ascii="Roboto Mono" w:eastAsia="Roboto Mono" w:hAnsi="Roboto Mono" w:cs="Roboto Mono"/>
          <w:i/>
        </w:rPr>
        <w:br/>
      </w:r>
    </w:p>
    <w:p w14:paraId="45A2F5AA" w14:textId="77777777" w:rsidR="0084242F" w:rsidRDefault="0084242F" w:rsidP="0084242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Go!</w:t>
      </w:r>
      <w:r>
        <w:rPr>
          <w:rFonts w:ascii="Roboto Mono" w:eastAsia="Roboto Mono" w:hAnsi="Roboto Mono" w:cs="Roboto Mono"/>
        </w:rPr>
        <w:t xml:space="preserve"> Don’t miss your chance! </w:t>
      </w:r>
      <w:r>
        <w:rPr>
          <w:rFonts w:ascii="Roboto Mono" w:eastAsia="Roboto Mono" w:hAnsi="Roboto Mono" w:cs="Roboto Mono"/>
          <w:i/>
        </w:rPr>
        <w:t>(command)</w:t>
      </w:r>
      <w:r>
        <w:rPr>
          <w:rFonts w:ascii="Roboto Mono" w:eastAsia="Roboto Mono" w:hAnsi="Roboto Mono" w:cs="Roboto Mono"/>
          <w:i/>
        </w:rPr>
        <w:br/>
      </w:r>
    </w:p>
    <w:p w14:paraId="17B75307" w14:textId="77777777" w:rsidR="0084242F" w:rsidRDefault="0084242F" w:rsidP="0084242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Come on!</w:t>
      </w:r>
      <w:r>
        <w:rPr>
          <w:rFonts w:ascii="Roboto Mono" w:eastAsia="Roboto Mono" w:hAnsi="Roboto Mono" w:cs="Roboto Mono"/>
        </w:rPr>
        <w:t xml:space="preserve"> You can do it! </w:t>
      </w:r>
      <w:r>
        <w:rPr>
          <w:rFonts w:ascii="Roboto Mono" w:eastAsia="Roboto Mono" w:hAnsi="Roboto Mono" w:cs="Roboto Mono"/>
          <w:i/>
        </w:rPr>
        <w:t>(encouragement)</w:t>
      </w:r>
      <w:r>
        <w:rPr>
          <w:rFonts w:ascii="Roboto Mono" w:eastAsia="Roboto Mono" w:hAnsi="Roboto Mono" w:cs="Roboto Mono"/>
          <w:i/>
        </w:rPr>
        <w:br/>
      </w:r>
    </w:p>
    <w:p w14:paraId="6EF8E5F8" w14:textId="77777777" w:rsidR="0084242F" w:rsidRDefault="0084242F">
      <w:r>
        <w:pict w14:anchorId="734161F9">
          <v:rect id="_x0000_i1028" style="width:0;height:1.5pt" o:hralign="center" o:hrstd="t" o:hr="t" fillcolor="#a0a0a0" stroked="f"/>
        </w:pict>
      </w:r>
    </w:p>
    <w:p w14:paraId="5D9B3E4C" w14:textId="77777777" w:rsidR="0084242F" w:rsidRDefault="0084242F"/>
    <w:p w14:paraId="5196457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D3010"/>
    <w:multiLevelType w:val="multilevel"/>
    <w:tmpl w:val="366C1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3B267C"/>
    <w:multiLevelType w:val="multilevel"/>
    <w:tmpl w:val="41B41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5597187">
    <w:abstractNumId w:val="0"/>
  </w:num>
  <w:num w:numId="2" w16cid:durableId="455635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2F"/>
    <w:rsid w:val="002D1F4F"/>
    <w:rsid w:val="00711B4D"/>
    <w:rsid w:val="0084242F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9CF8"/>
  <w15:chartTrackingRefBased/>
  <w15:docId w15:val="{49083B74-3B74-4C0A-8281-D6250483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