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82250" w14:textId="77777777" w:rsidR="00FE3A90" w:rsidRDefault="00FE3A90" w:rsidP="00FE3A90">
      <w:pPr>
        <w:pStyle w:val="Heading1"/>
      </w:pPr>
      <w:bookmarkStart w:id="0" w:name="_jsxljkihe3v0" w:colFirst="0" w:colLast="0"/>
      <w:bookmarkEnd w:id="0"/>
      <w:r>
        <w:t>Types of Appositives</w:t>
      </w:r>
    </w:p>
    <w:p w14:paraId="14B94CDA" w14:textId="77777777" w:rsidR="00FE3A90" w:rsidRDefault="00FE3A90" w:rsidP="00FE3A9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  <w:r>
        <w:rPr>
          <w:noProof/>
        </w:rPr>
        <w:drawing>
          <wp:inline distT="114300" distB="114300" distL="114300" distR="114300" wp14:anchorId="5BF15BD0" wp14:editId="555C239C">
            <wp:extent cx="5943600" cy="3314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9"/>
        <w:gridCol w:w="2896"/>
        <w:gridCol w:w="3835"/>
      </w:tblGrid>
      <w:tr w:rsidR="00FE3A90" w14:paraId="6EEBF8EC" w14:textId="77777777" w:rsidTr="001B2EDA">
        <w:trPr>
          <w:trHeight w:val="500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60F5A" w14:textId="77777777" w:rsidR="00FE3A90" w:rsidRDefault="00FE3A90" w:rsidP="001B2EDA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7C677" w14:textId="77777777" w:rsidR="00FE3A90" w:rsidRDefault="00FE3A90" w:rsidP="001B2EDA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83BE" w14:textId="77777777" w:rsidR="00FE3A90" w:rsidRDefault="00FE3A90" w:rsidP="001B2EDA">
            <w:pPr>
              <w:spacing w:before="240" w:after="24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E3A90" w14:paraId="17F4B110" w14:textId="77777777" w:rsidTr="001B2EDA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96959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Restrictive (Essential)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B5FA8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Necessary for meaning</w:t>
            </w:r>
            <w:r>
              <w:rPr>
                <w:rFonts w:ascii="Roboto Mono" w:eastAsia="Roboto Mono" w:hAnsi="Roboto Mono" w:cs="Roboto Mono"/>
              </w:rPr>
              <w:t xml:space="preserve">; </w:t>
            </w:r>
            <w:r>
              <w:rPr>
                <w:rFonts w:ascii="Roboto Mono" w:eastAsia="Roboto Mono" w:hAnsi="Roboto Mono" w:cs="Roboto Mono"/>
                <w:b/>
              </w:rPr>
              <w:t>no commas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1B8A0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friend </w:t>
            </w:r>
            <w:r>
              <w:rPr>
                <w:rFonts w:ascii="Roboto Mono" w:eastAsia="Roboto Mono" w:hAnsi="Roboto Mono" w:cs="Roboto Mono"/>
                <w:b/>
              </w:rPr>
              <w:t>Sarah</w:t>
            </w:r>
            <w:r>
              <w:rPr>
                <w:rFonts w:ascii="Roboto Mono" w:eastAsia="Roboto Mono" w:hAnsi="Roboto Mono" w:cs="Roboto Mono"/>
              </w:rPr>
              <w:t xml:space="preserve"> is moving to Paris.</w:t>
            </w:r>
          </w:p>
        </w:tc>
      </w:tr>
      <w:tr w:rsidR="00FE3A90" w14:paraId="055E4972" w14:textId="77777777" w:rsidTr="001B2EDA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6B9C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Non-restrictive (Nonessential)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20D60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Extra information</w:t>
            </w:r>
            <w:r>
              <w:rPr>
                <w:rFonts w:ascii="Roboto Mono" w:eastAsia="Roboto Mono" w:hAnsi="Roboto Mono" w:cs="Roboto Mono"/>
              </w:rPr>
              <w:t xml:space="preserve">; </w:t>
            </w:r>
            <w:r>
              <w:rPr>
                <w:rFonts w:ascii="Roboto Mono" w:eastAsia="Roboto Mono" w:hAnsi="Roboto Mono" w:cs="Roboto Mono"/>
                <w:b/>
              </w:rPr>
              <w:t>set off by commas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7DD37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Sarah, </w:t>
            </w:r>
            <w:r>
              <w:rPr>
                <w:rFonts w:ascii="Roboto Mono" w:eastAsia="Roboto Mono" w:hAnsi="Roboto Mono" w:cs="Roboto Mono"/>
                <w:b/>
              </w:rPr>
              <w:t>my best friend</w:t>
            </w:r>
            <w:r>
              <w:rPr>
                <w:rFonts w:ascii="Roboto Mono" w:eastAsia="Roboto Mono" w:hAnsi="Roboto Mono" w:cs="Roboto Mono"/>
              </w:rPr>
              <w:t>, is moving to Paris.</w:t>
            </w:r>
          </w:p>
        </w:tc>
      </w:tr>
      <w:tr w:rsidR="00FE3A90" w14:paraId="1A8F5D05" w14:textId="77777777" w:rsidTr="001B2EDA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5250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Single-word Appositive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8DDF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word that renames the noun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D7070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dog, </w:t>
            </w:r>
            <w:r>
              <w:rPr>
                <w:rFonts w:ascii="Roboto Mono" w:eastAsia="Roboto Mono" w:hAnsi="Roboto Mono" w:cs="Roboto Mono"/>
                <w:b/>
              </w:rPr>
              <w:t>Buddy</w:t>
            </w:r>
            <w:r>
              <w:rPr>
                <w:rFonts w:ascii="Roboto Mono" w:eastAsia="Roboto Mono" w:hAnsi="Roboto Mono" w:cs="Roboto Mono"/>
              </w:rPr>
              <w:t>, loves treats.</w:t>
            </w:r>
          </w:p>
        </w:tc>
      </w:tr>
      <w:tr w:rsidR="00FE3A90" w14:paraId="55E0C792" w14:textId="77777777" w:rsidTr="001B2EDA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0449D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Phrasal Appositive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4EC91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noun phrase</w:t>
            </w:r>
            <w:r>
              <w:rPr>
                <w:rFonts w:ascii="Roboto Mono" w:eastAsia="Roboto Mono" w:hAnsi="Roboto Mono" w:cs="Roboto Mono"/>
              </w:rPr>
              <w:t xml:space="preserve"> giving additional info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42C9F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Einstein, </w:t>
            </w:r>
            <w:r>
              <w:rPr>
                <w:rFonts w:ascii="Roboto Mono" w:eastAsia="Roboto Mono" w:hAnsi="Roboto Mono" w:cs="Roboto Mono"/>
                <w:b/>
              </w:rPr>
              <w:t>the genius physicist</w:t>
            </w:r>
            <w:r>
              <w:rPr>
                <w:rFonts w:ascii="Roboto Mono" w:eastAsia="Roboto Mono" w:hAnsi="Roboto Mono" w:cs="Roboto Mono"/>
              </w:rPr>
              <w:t>, developed relativity.</w:t>
            </w:r>
          </w:p>
        </w:tc>
      </w:tr>
      <w:tr w:rsidR="00FE3A90" w14:paraId="6FD88F4C" w14:textId="77777777" w:rsidTr="001B2EDA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16F7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Appositive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EBCEC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noun clause</w:t>
            </w:r>
            <w:r>
              <w:rPr>
                <w:rFonts w:ascii="Roboto Mono" w:eastAsia="Roboto Mono" w:hAnsi="Roboto Mono" w:cs="Roboto Mono"/>
              </w:rPr>
              <w:t xml:space="preserve"> that renames a noun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969C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idea </w:t>
            </w:r>
            <w:r>
              <w:rPr>
                <w:rFonts w:ascii="Roboto Mono" w:eastAsia="Roboto Mono" w:hAnsi="Roboto Mono" w:cs="Roboto Mono"/>
                <w:b/>
              </w:rPr>
              <w:t>that we should leave early</w:t>
            </w:r>
            <w:r>
              <w:rPr>
                <w:rFonts w:ascii="Roboto Mono" w:eastAsia="Roboto Mono" w:hAnsi="Roboto Mono" w:cs="Roboto Mono"/>
              </w:rPr>
              <w:t xml:space="preserve"> makes sense.</w:t>
            </w:r>
          </w:p>
        </w:tc>
      </w:tr>
      <w:tr w:rsidR="00FE3A90" w14:paraId="7ED0F1D9" w14:textId="77777777" w:rsidTr="001B2EDA">
        <w:trPr>
          <w:trHeight w:val="785"/>
        </w:trPr>
        <w:tc>
          <w:tcPr>
            <w:tcW w:w="26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5264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Series</w:t>
            </w:r>
          </w:p>
        </w:tc>
        <w:tc>
          <w:tcPr>
            <w:tcW w:w="28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A2DD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list of items that rename the noun</w:t>
            </w:r>
          </w:p>
        </w:tc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3DEA2" w14:textId="77777777" w:rsidR="00FE3A90" w:rsidRDefault="00FE3A90" w:rsidP="001B2EDA">
            <w:pPr>
              <w:spacing w:before="240" w:after="24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admire three artists: </w:t>
            </w:r>
            <w:r>
              <w:rPr>
                <w:rFonts w:ascii="Roboto Mono" w:eastAsia="Roboto Mono" w:hAnsi="Roboto Mono" w:cs="Roboto Mono"/>
                <w:b/>
              </w:rPr>
              <w:t>Van Gogh, Monet, and Da Vinci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30DAFB8F" w14:textId="77777777" w:rsidR="00FE3A90" w:rsidRDefault="00FE3A90" w:rsidP="00FE3A90">
      <w:pPr>
        <w:spacing w:before="240" w:after="240"/>
      </w:pPr>
    </w:p>
    <w:p w14:paraId="4B6D1F64" w14:textId="77777777" w:rsidR="00A70480" w:rsidRDefault="00A70480"/>
    <w:sectPr w:rsidR="00A70480" w:rsidSect="00FE3A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252"/>
    <w:rsid w:val="002D1F4F"/>
    <w:rsid w:val="004E5705"/>
    <w:rsid w:val="00590252"/>
    <w:rsid w:val="00711B4D"/>
    <w:rsid w:val="008952B3"/>
    <w:rsid w:val="00A70480"/>
    <w:rsid w:val="00FE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24B24A-FCD9-4464-8FFB-F51C2A67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A9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02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2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25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25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5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25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25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25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25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0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25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0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25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0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25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0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2025-11-07T23:01:00Z</dcterms:created>
  <dcterms:modified xsi:type="dcterms:W3CDTF">2025-11-07T23:02:00Z</dcterms:modified>
</cp:coreProperties>
</file>