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A3CF" w14:textId="77777777" w:rsidR="006F5BA4" w:rsidRDefault="006F5BA4" w:rsidP="006F5BA4">
      <w:pPr>
        <w:pStyle w:val="Heading1"/>
        <w:spacing w:before="240" w:after="240"/>
      </w:pPr>
      <w:bookmarkStart w:id="0" w:name="_5cernmcm5vb" w:colFirst="0" w:colLast="0"/>
      <w:bookmarkEnd w:id="0"/>
      <w:r>
        <w:t>Phrasal Appositive</w:t>
      </w:r>
    </w:p>
    <w:p w14:paraId="0B6A3237" w14:textId="77777777" w:rsidR="006F5BA4" w:rsidRDefault="006F5BA4" w:rsidP="006F5BA4">
      <w:pPr>
        <w:pStyle w:val="Heading2"/>
      </w:pPr>
      <w:bookmarkStart w:id="1" w:name="_gnrktyb2scqv" w:colFirst="0" w:colLast="0"/>
      <w:bookmarkEnd w:id="1"/>
      <w:r>
        <w:t>🔹 What is Phrasal Appositive?</w:t>
      </w:r>
    </w:p>
    <w:p w14:paraId="04151EC2" w14:textId="77777777" w:rsidR="006F5BA4" w:rsidRDefault="006F5BA4" w:rsidP="006F5BA4">
      <w:pPr>
        <w:spacing w:before="240" w:after="240"/>
        <w:rPr>
          <w:b/>
          <w:color w:val="000000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949A37C" w14:textId="77777777" w:rsidR="006F5BA4" w:rsidRDefault="006F5BA4" w:rsidP="006F5BA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phrasal appositive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group of words (a phrase)</w:t>
      </w:r>
      <w:r>
        <w:rPr>
          <w:rFonts w:ascii="Roboto Mono" w:eastAsia="Roboto Mono" w:hAnsi="Roboto Mono" w:cs="Roboto Mono"/>
        </w:rPr>
        <w:t xml:space="preserve">—usually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—that </w:t>
      </w:r>
      <w:r>
        <w:rPr>
          <w:rFonts w:ascii="Roboto Mono" w:eastAsia="Roboto Mono" w:hAnsi="Roboto Mono" w:cs="Roboto Mono"/>
          <w:b/>
        </w:rPr>
        <w:t>renames or further identifies a noun</w:t>
      </w:r>
      <w:r>
        <w:rPr>
          <w:rFonts w:ascii="Roboto Mono" w:eastAsia="Roboto Mono" w:hAnsi="Roboto Mono" w:cs="Roboto Mono"/>
        </w:rPr>
        <w:t xml:space="preserve"> in a sentence. Unlike single-word appositives, phrasal appositives contain more than one word.</w:t>
      </w:r>
    </w:p>
    <w:p w14:paraId="5911AFED" w14:textId="77777777" w:rsidR="006F5BA4" w:rsidRDefault="006F5BA4" w:rsidP="006F5BA4">
      <w:r>
        <w:pict w14:anchorId="71C49888">
          <v:rect id="_x0000_i1025" style="width:0;height:1.5pt" o:hralign="center" o:hrstd="t" o:hr="t" fillcolor="#a0a0a0" stroked="f"/>
        </w:pict>
      </w:r>
    </w:p>
    <w:p w14:paraId="1696F5CF" w14:textId="77777777" w:rsidR="006F5BA4" w:rsidRDefault="006F5BA4" w:rsidP="006F5BA4">
      <w:pPr>
        <w:pStyle w:val="Heading2"/>
        <w:keepNext w:val="0"/>
        <w:keepLines w:val="0"/>
        <w:spacing w:before="280"/>
      </w:pPr>
      <w:bookmarkStart w:id="2" w:name="_n692pkh2h2z2" w:colFirst="0" w:colLast="0"/>
      <w:bookmarkEnd w:id="2"/>
      <w:r>
        <w:t>🔸 Key Features:</w:t>
      </w:r>
    </w:p>
    <w:p w14:paraId="3860D074" w14:textId="77777777" w:rsidR="006F5BA4" w:rsidRDefault="006F5BA4" w:rsidP="006F5BA4">
      <w:pPr>
        <w:spacing w:before="240" w:after="240"/>
        <w:rPr>
          <w:b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529CC34" w14:textId="77777777" w:rsidR="006F5BA4" w:rsidRDefault="006F5BA4" w:rsidP="006F5BA4">
      <w:r>
        <w:rPr>
          <w:noProof/>
        </w:rPr>
        <w:drawing>
          <wp:inline distT="114300" distB="114300" distL="114300" distR="114300" wp14:anchorId="4FD25FCA" wp14:editId="54B1A1D9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335"/>
      </w:tblGrid>
      <w:tr w:rsidR="006F5BA4" w14:paraId="35231FFC" w14:textId="77777777" w:rsidTr="00C008C9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CD77" w14:textId="77777777" w:rsidR="006F5BA4" w:rsidRDefault="006F5BA4" w:rsidP="00C008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41B3" w14:textId="77777777" w:rsidR="006F5BA4" w:rsidRDefault="006F5BA4" w:rsidP="00C008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F5BA4" w14:paraId="07E9FB98" w14:textId="77777777" w:rsidTr="00C008C9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C39E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Structure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3394C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proofErr w:type="gramStart"/>
            <w:r>
              <w:rPr>
                <w:rFonts w:ascii="Roboto Mono" w:eastAsia="Roboto Mono" w:hAnsi="Roboto Mono" w:cs="Roboto Mono"/>
              </w:rPr>
              <w:t>Usually</w:t>
            </w:r>
            <w:proofErr w:type="gramEnd"/>
            <w:r>
              <w:rPr>
                <w:rFonts w:ascii="Roboto Mono" w:eastAsia="Roboto Mono" w:hAnsi="Roboto Mono" w:cs="Roboto Mono"/>
              </w:rPr>
              <w:t xml:space="preserve"> a </w:t>
            </w:r>
            <w:r>
              <w:rPr>
                <w:rFonts w:ascii="Roboto Mono" w:eastAsia="Roboto Mono" w:hAnsi="Roboto Mono" w:cs="Roboto Mono"/>
                <w:b/>
              </w:rPr>
              <w:t>noun phrase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noun + modifiers</w:t>
            </w:r>
          </w:p>
        </w:tc>
      </w:tr>
      <w:tr w:rsidR="006F5BA4" w14:paraId="0E500896" w14:textId="77777777" w:rsidTr="00C008C9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A7AC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Adds Information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E46D3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Provides </w:t>
            </w:r>
            <w:r>
              <w:rPr>
                <w:rFonts w:ascii="Roboto Mono" w:eastAsia="Roboto Mono" w:hAnsi="Roboto Mono" w:cs="Roboto Mono"/>
                <w:b/>
              </w:rPr>
              <w:t>additional identifying or descriptive detail</w:t>
            </w:r>
          </w:p>
        </w:tc>
      </w:tr>
      <w:tr w:rsidR="006F5BA4" w14:paraId="24D88C1A" w14:textId="77777777" w:rsidTr="00C008C9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26C1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7FCB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Set off by commas if </w:t>
            </w:r>
            <w:r>
              <w:rPr>
                <w:rFonts w:ascii="Roboto Mono" w:eastAsia="Roboto Mono" w:hAnsi="Roboto Mono" w:cs="Roboto Mono"/>
                <w:b/>
              </w:rPr>
              <w:t>non-restrictive</w:t>
            </w:r>
            <w:r>
              <w:rPr>
                <w:rFonts w:ascii="Roboto Mono" w:eastAsia="Roboto Mono" w:hAnsi="Roboto Mono" w:cs="Roboto Mono"/>
              </w:rPr>
              <w:t xml:space="preserve">; no commas if </w:t>
            </w:r>
            <w:r>
              <w:rPr>
                <w:rFonts w:ascii="Roboto Mono" w:eastAsia="Roboto Mono" w:hAnsi="Roboto Mono" w:cs="Roboto Mono"/>
                <w:b/>
              </w:rPr>
              <w:t>restrictive</w:t>
            </w:r>
          </w:p>
        </w:tc>
      </w:tr>
    </w:tbl>
    <w:p w14:paraId="228396F1" w14:textId="77777777" w:rsidR="006F5BA4" w:rsidRDefault="006F5BA4" w:rsidP="006F5BA4">
      <w:r>
        <w:pict w14:anchorId="1E1C9737">
          <v:rect id="_x0000_i1026" style="width:0;height:1.5pt" o:hralign="center" o:hrstd="t" o:hr="t" fillcolor="#a0a0a0" stroked="f"/>
        </w:pict>
      </w:r>
    </w:p>
    <w:p w14:paraId="2D4258B2" w14:textId="77777777" w:rsidR="006F5BA4" w:rsidRDefault="006F5BA4" w:rsidP="006F5BA4">
      <w:pPr>
        <w:pStyle w:val="Heading2"/>
        <w:keepNext w:val="0"/>
        <w:keepLines w:val="0"/>
        <w:spacing w:before="280"/>
      </w:pPr>
      <w:bookmarkStart w:id="3" w:name="_9760yzlb1dpn" w:colFirst="0" w:colLast="0"/>
      <w:bookmarkEnd w:id="3"/>
      <w:r>
        <w:t>🔸 Examples:</w:t>
      </w:r>
    </w:p>
    <w:p w14:paraId="65516088" w14:textId="77777777" w:rsidR="006F5BA4" w:rsidRDefault="006F5BA4" w:rsidP="006F5BA4">
      <w:pPr>
        <w:spacing w:before="240" w:after="240"/>
        <w:rPr>
          <w:b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DF12043" w14:textId="77777777" w:rsidR="006F5BA4" w:rsidRDefault="006F5BA4" w:rsidP="006F5BA4">
      <w:r>
        <w:rPr>
          <w:noProof/>
        </w:rPr>
        <w:lastRenderedPageBreak/>
        <w:drawing>
          <wp:inline distT="114300" distB="114300" distL="114300" distR="114300" wp14:anchorId="3D9AD707" wp14:editId="7837EF2C">
            <wp:extent cx="5943600" cy="2311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11"/>
        <w:gridCol w:w="2737"/>
        <w:gridCol w:w="2812"/>
      </w:tblGrid>
      <w:tr w:rsidR="006F5BA4" w14:paraId="0DE0ADC0" w14:textId="77777777" w:rsidTr="00C008C9">
        <w:trPr>
          <w:trHeight w:val="500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A8E5" w14:textId="77777777" w:rsidR="006F5BA4" w:rsidRDefault="006F5BA4" w:rsidP="00C008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F2B17" w14:textId="77777777" w:rsidR="006F5BA4" w:rsidRDefault="006F5BA4" w:rsidP="00C008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Phrasal Appositive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D949" w14:textId="77777777" w:rsidR="006F5BA4" w:rsidRDefault="006F5BA4" w:rsidP="00C008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F5BA4" w14:paraId="0A4803AD" w14:textId="77777777" w:rsidTr="00C008C9">
        <w:trPr>
          <w:trHeight w:val="785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4556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sister, </w:t>
            </w:r>
            <w:r>
              <w:rPr>
                <w:rFonts w:ascii="Roboto Mono" w:eastAsia="Roboto Mono" w:hAnsi="Roboto Mono" w:cs="Roboto Mono"/>
                <w:b/>
              </w:rPr>
              <w:t>a talented violinist</w:t>
            </w:r>
            <w:r>
              <w:rPr>
                <w:rFonts w:ascii="Roboto Mono" w:eastAsia="Roboto Mono" w:hAnsi="Roboto Mono" w:cs="Roboto Mono"/>
              </w:rPr>
              <w:t>, performed on stage.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E2FC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talented violinist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C95F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Nonessential info about “my sister”</w:t>
            </w:r>
          </w:p>
        </w:tc>
      </w:tr>
      <w:tr w:rsidR="006F5BA4" w14:paraId="61EA0092" w14:textId="77777777" w:rsidTr="00C008C9">
        <w:trPr>
          <w:trHeight w:val="785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1C63D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author </w:t>
            </w:r>
            <w:r>
              <w:rPr>
                <w:rFonts w:ascii="Roboto Mono" w:eastAsia="Roboto Mono" w:hAnsi="Roboto Mono" w:cs="Roboto Mono"/>
                <w:b/>
              </w:rPr>
              <w:t>of the bestselling novel</w:t>
            </w:r>
            <w:r>
              <w:rPr>
                <w:rFonts w:ascii="Roboto Mono" w:eastAsia="Roboto Mono" w:hAnsi="Roboto Mono" w:cs="Roboto Mono"/>
              </w:rPr>
              <w:t xml:space="preserve"> will speak tonight.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EC317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 the bestselling novel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F1449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Essential info to identify the author</w:t>
            </w:r>
          </w:p>
        </w:tc>
      </w:tr>
      <w:tr w:rsidR="006F5BA4" w14:paraId="12163FEA" w14:textId="77777777" w:rsidTr="00C008C9">
        <w:trPr>
          <w:trHeight w:val="785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C8E3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visited Rome, </w:t>
            </w:r>
            <w:r>
              <w:rPr>
                <w:rFonts w:ascii="Roboto Mono" w:eastAsia="Roboto Mono" w:hAnsi="Roboto Mono" w:cs="Roboto Mono"/>
                <w:b/>
              </w:rPr>
              <w:t>the capital of Italy</w:t>
            </w:r>
            <w:r>
              <w:rPr>
                <w:rFonts w:ascii="Roboto Mono" w:eastAsia="Roboto Mono" w:hAnsi="Roboto Mono" w:cs="Roboto Mono"/>
              </w:rPr>
              <w:t>, during our trip.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BA33A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capital of Italy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1BE16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known detail about “Rome”</w:t>
            </w:r>
          </w:p>
        </w:tc>
      </w:tr>
      <w:tr w:rsidR="006F5BA4" w14:paraId="1D95215B" w14:textId="77777777" w:rsidTr="00C008C9">
        <w:trPr>
          <w:trHeight w:val="785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B963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Their dog, </w:t>
            </w:r>
            <w:r>
              <w:rPr>
                <w:rFonts w:ascii="Roboto Mono" w:eastAsia="Roboto Mono" w:hAnsi="Roboto Mono" w:cs="Roboto Mono"/>
                <w:b/>
              </w:rPr>
              <w:t>a large golden retriever with a calm demeanor</w:t>
            </w:r>
            <w:r>
              <w:rPr>
                <w:rFonts w:ascii="Roboto Mono" w:eastAsia="Roboto Mono" w:hAnsi="Roboto Mono" w:cs="Roboto Mono"/>
              </w:rPr>
              <w:t>, is friendly.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B12D0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large golden retriever with a calm demeanor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752E" w14:textId="77777777" w:rsidR="006F5BA4" w:rsidRDefault="006F5BA4" w:rsidP="00C008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Nonessential, descriptive phrase about “dog”</w:t>
            </w:r>
          </w:p>
        </w:tc>
      </w:tr>
    </w:tbl>
    <w:p w14:paraId="7D2D6A02" w14:textId="77777777" w:rsidR="006F5BA4" w:rsidRDefault="006F5BA4" w:rsidP="006F5BA4">
      <w:r>
        <w:pict w14:anchorId="49E1D719">
          <v:rect id="_x0000_i1027" style="width:0;height:1.5pt" o:hralign="center" o:hrstd="t" o:hr="t" fillcolor="#a0a0a0" stroked="f"/>
        </w:pict>
      </w:r>
    </w:p>
    <w:p w14:paraId="5248D9A5" w14:textId="77777777" w:rsidR="006F5BA4" w:rsidRDefault="006F5BA4" w:rsidP="006F5BA4"/>
    <w:p w14:paraId="3B7F3FF9" w14:textId="77777777" w:rsidR="00A70480" w:rsidRDefault="00A70480"/>
    <w:sectPr w:rsidR="00A70480" w:rsidSect="006F5B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EA"/>
    <w:rsid w:val="002D1F4F"/>
    <w:rsid w:val="006F5BA4"/>
    <w:rsid w:val="00711B4D"/>
    <w:rsid w:val="008952B3"/>
    <w:rsid w:val="00A70480"/>
    <w:rsid w:val="00C519EA"/>
    <w:rsid w:val="00C7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D5E849-2F12-4ECF-9239-70C9F3D6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A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9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9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9E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9E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9E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9E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9E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9E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9E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9E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9E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9E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2025-11-07T23:11:00Z</dcterms:created>
  <dcterms:modified xsi:type="dcterms:W3CDTF">2025-11-07T23:11:00Z</dcterms:modified>
</cp:coreProperties>
</file>