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2C68" w14:textId="77777777" w:rsidR="00312800" w:rsidRDefault="00312800" w:rsidP="00312800">
      <w:pPr>
        <w:pStyle w:val="Heading1"/>
      </w:pPr>
      <w:bookmarkStart w:id="0" w:name="_44x9y81cxsvh" w:colFirst="0" w:colLast="0"/>
      <w:bookmarkEnd w:id="0"/>
      <w:r>
        <w:t>Demonstrative Attribute</w:t>
      </w:r>
    </w:p>
    <w:p w14:paraId="33D2767C" w14:textId="77777777" w:rsidR="00312800" w:rsidRDefault="00312800" w:rsidP="00312800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Demonstrative Attribute?</w:t>
      </w:r>
    </w:p>
    <w:p w14:paraId="2C1851AF" w14:textId="77777777" w:rsidR="00312800" w:rsidRDefault="00312800" w:rsidP="003128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C0269DC" w14:textId="77777777" w:rsidR="00312800" w:rsidRDefault="00312800" w:rsidP="003128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Demonstrative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demonstrative determiner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this, that, these, those</w:t>
      </w:r>
      <w:r>
        <w:rPr>
          <w:rFonts w:ascii="Roboto Mono" w:eastAsia="Roboto Mono" w:hAnsi="Roboto Mono" w:cs="Roboto Mono"/>
        </w:rPr>
        <w:t xml:space="preserve">) used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specify </w:t>
      </w:r>
      <w:r>
        <w:rPr>
          <w:rFonts w:ascii="Roboto Mono" w:eastAsia="Roboto Mono" w:hAnsi="Roboto Mono" w:cs="Roboto Mono"/>
          <w:b/>
        </w:rPr>
        <w:t>which person or thing</w:t>
      </w:r>
      <w:r>
        <w:rPr>
          <w:rFonts w:ascii="Roboto Mono" w:eastAsia="Roboto Mono" w:hAnsi="Roboto Mono" w:cs="Roboto Mono"/>
        </w:rPr>
        <w:t xml:space="preserve"> is being referred to. It functions </w:t>
      </w:r>
      <w:r>
        <w:rPr>
          <w:rFonts w:ascii="Roboto Mono" w:eastAsia="Roboto Mono" w:hAnsi="Roboto Mono" w:cs="Roboto Mono"/>
          <w:b/>
        </w:rPr>
        <w:t>attributively</w:t>
      </w:r>
      <w:r>
        <w:rPr>
          <w:rFonts w:ascii="Roboto Mono" w:eastAsia="Roboto Mono" w:hAnsi="Roboto Mono" w:cs="Roboto Mono"/>
        </w:rPr>
        <w:t>, modifying a noun directly.</w:t>
      </w:r>
    </w:p>
    <w:p w14:paraId="43A3FB1B" w14:textId="77777777" w:rsidR="00312800" w:rsidRDefault="00312800" w:rsidP="00312800">
      <w:r>
        <w:pict w14:anchorId="6D98A332">
          <v:rect id="_x0000_i1025" style="width:0;height:1.5pt" o:hralign="center" o:hrstd="t" o:hr="t" fillcolor="#a0a0a0" stroked="f"/>
        </w:pict>
      </w:r>
    </w:p>
    <w:p w14:paraId="04E52104" w14:textId="77777777" w:rsidR="00312800" w:rsidRDefault="00312800" w:rsidP="00312800">
      <w:pPr>
        <w:pStyle w:val="Heading2"/>
        <w:keepNext w:val="0"/>
        <w:keepLines w:val="0"/>
        <w:spacing w:before="280"/>
      </w:pPr>
      <w:bookmarkStart w:id="2" w:name="_no0wncjvl9rm" w:colFirst="0" w:colLast="0"/>
      <w:bookmarkEnd w:id="2"/>
      <w:r>
        <w:t>🔹 Key Features:</w:t>
      </w:r>
    </w:p>
    <w:p w14:paraId="653040A3" w14:textId="77777777" w:rsidR="00312800" w:rsidRDefault="00312800" w:rsidP="00312800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72C912C" w14:textId="77777777" w:rsidR="00312800" w:rsidRDefault="00312800" w:rsidP="00312800">
      <w:r>
        <w:rPr>
          <w:noProof/>
        </w:rPr>
        <w:drawing>
          <wp:inline distT="114300" distB="114300" distL="114300" distR="114300" wp14:anchorId="26101E5C" wp14:editId="53697807">
            <wp:extent cx="5943600" cy="1701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880"/>
      </w:tblGrid>
      <w:tr w:rsidR="00312800" w14:paraId="79571A3E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044C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C41C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312800" w14:paraId="4724AD35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C5F2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8D7C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Points out </w:t>
            </w:r>
            <w:r>
              <w:rPr>
                <w:rFonts w:ascii="Roboto Mono" w:eastAsia="Roboto Mono" w:hAnsi="Roboto Mono" w:cs="Roboto Mono"/>
                <w:b/>
              </w:rPr>
              <w:t>specific</w:t>
            </w:r>
            <w:r>
              <w:rPr>
                <w:rFonts w:ascii="Roboto Mono" w:eastAsia="Roboto Mono" w:hAnsi="Roboto Mono" w:cs="Roboto Mono"/>
              </w:rPr>
              <w:t xml:space="preserve"> people or things</w:t>
            </w:r>
          </w:p>
        </w:tc>
      </w:tr>
      <w:tr w:rsidR="00312800" w14:paraId="4B51196E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97F4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5358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demonstrative determiners</w:t>
            </w:r>
          </w:p>
        </w:tc>
      </w:tr>
      <w:tr w:rsidR="00312800" w14:paraId="26802862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6F3A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A483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Comes </w:t>
            </w:r>
            <w:r>
              <w:rPr>
                <w:rFonts w:ascii="Roboto Mono" w:eastAsia="Roboto Mono" w:hAnsi="Roboto Mono" w:cs="Roboto Mono"/>
                <w:b/>
              </w:rPr>
              <w:t>immediately before</w:t>
            </w:r>
            <w:r>
              <w:rPr>
                <w:rFonts w:ascii="Roboto Mono" w:eastAsia="Roboto Mono" w:hAnsi="Roboto Mono" w:cs="Roboto Mono"/>
              </w:rPr>
              <w:t xml:space="preserve"> the noun</w:t>
            </w:r>
          </w:p>
        </w:tc>
      </w:tr>
      <w:tr w:rsidR="00312800" w14:paraId="23057F6F" w14:textId="77777777" w:rsidTr="00663A9A">
        <w:trPr>
          <w:trHeight w:val="78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011C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Agreement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49EB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Must agree in </w:t>
            </w:r>
            <w:r>
              <w:rPr>
                <w:rFonts w:ascii="Roboto Mono" w:eastAsia="Roboto Mono" w:hAnsi="Roboto Mono" w:cs="Roboto Mono"/>
                <w:b/>
              </w:rPr>
              <w:t>number</w:t>
            </w:r>
            <w:r>
              <w:rPr>
                <w:rFonts w:ascii="Roboto Mono" w:eastAsia="Roboto Mono" w:hAnsi="Roboto Mono" w:cs="Roboto Mono"/>
              </w:rPr>
              <w:t xml:space="preserve"> and sometimes </w:t>
            </w:r>
            <w:r>
              <w:rPr>
                <w:rFonts w:ascii="Roboto Mono" w:eastAsia="Roboto Mono" w:hAnsi="Roboto Mono" w:cs="Roboto Mono"/>
                <w:b/>
              </w:rPr>
              <w:t>distance</w:t>
            </w:r>
            <w:r>
              <w:rPr>
                <w:rFonts w:ascii="Roboto Mono" w:eastAsia="Roboto Mono" w:hAnsi="Roboto Mono" w:cs="Roboto Mono"/>
              </w:rPr>
              <w:t xml:space="preserve"> with the noun (e.g., </w:t>
            </w:r>
            <w:r>
              <w:rPr>
                <w:rFonts w:ascii="Roboto Mono" w:eastAsia="Roboto Mono" w:hAnsi="Roboto Mono" w:cs="Roboto Mono"/>
                <w:i/>
              </w:rPr>
              <w:t>this book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those books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24F68E9B" w14:textId="77777777" w:rsidR="00312800" w:rsidRDefault="00312800" w:rsidP="00312800">
      <w:r>
        <w:pict w14:anchorId="13B9B718">
          <v:rect id="_x0000_i1026" style="width:0;height:1.5pt" o:hralign="center" o:hrstd="t" o:hr="t" fillcolor="#a0a0a0" stroked="f"/>
        </w:pict>
      </w:r>
    </w:p>
    <w:p w14:paraId="21C99C83" w14:textId="77777777" w:rsidR="00312800" w:rsidRDefault="00312800" w:rsidP="00312800">
      <w:pPr>
        <w:pStyle w:val="Heading2"/>
        <w:keepNext w:val="0"/>
        <w:keepLines w:val="0"/>
        <w:spacing w:before="280"/>
      </w:pPr>
      <w:bookmarkStart w:id="3" w:name="_pdsbc78zd68f" w:colFirst="0" w:colLast="0"/>
      <w:bookmarkEnd w:id="3"/>
      <w:r>
        <w:lastRenderedPageBreak/>
        <w:t>🔹 Demonstrative Words Used as Attributes:</w:t>
      </w:r>
    </w:p>
    <w:p w14:paraId="4E861D03" w14:textId="77777777" w:rsidR="00312800" w:rsidRDefault="00312800" w:rsidP="0031280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A13EA9D" w14:textId="77777777" w:rsidR="00312800" w:rsidRDefault="00312800" w:rsidP="00312800">
      <w:r>
        <w:rPr>
          <w:noProof/>
        </w:rPr>
        <w:drawing>
          <wp:inline distT="114300" distB="114300" distL="114300" distR="114300" wp14:anchorId="102E7EC3" wp14:editId="62C1A6A0">
            <wp:extent cx="5943600" cy="1562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085"/>
        <w:gridCol w:w="1115"/>
      </w:tblGrid>
      <w:tr w:rsidR="00312800" w14:paraId="7FC0E9D7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3971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6491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D137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</w:tr>
      <w:tr w:rsidR="00312800" w14:paraId="5377B316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EC85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7745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5A72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312800" w14:paraId="71085595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2D82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97E3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BA20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  <w:tr w:rsidR="00312800" w14:paraId="62DF6447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82DFC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1C4E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8432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312800" w14:paraId="2C665612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EA23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FB3C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0152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</w:tbl>
    <w:p w14:paraId="6D00BB9D" w14:textId="77777777" w:rsidR="00312800" w:rsidRDefault="00312800" w:rsidP="00312800">
      <w:r>
        <w:pict w14:anchorId="56B1C5FF">
          <v:rect id="_x0000_i1027" style="width:0;height:1.5pt" o:hralign="center" o:hrstd="t" o:hr="t" fillcolor="#a0a0a0" stroked="f"/>
        </w:pict>
      </w:r>
    </w:p>
    <w:p w14:paraId="502A7663" w14:textId="77777777" w:rsidR="00312800" w:rsidRDefault="00312800" w:rsidP="00312800">
      <w:pPr>
        <w:pStyle w:val="Heading2"/>
        <w:keepNext w:val="0"/>
        <w:keepLines w:val="0"/>
        <w:spacing w:before="280"/>
      </w:pPr>
      <w:bookmarkStart w:id="4" w:name="_vh9yaop5mf8j" w:colFirst="0" w:colLast="0"/>
      <w:bookmarkEnd w:id="4"/>
      <w:r>
        <w:t>🔹 Examples in Sentences:</w:t>
      </w:r>
    </w:p>
    <w:p w14:paraId="080C93A7" w14:textId="77777777" w:rsidR="00312800" w:rsidRDefault="00312800" w:rsidP="0031280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5891F6B" w14:textId="77777777" w:rsidR="00312800" w:rsidRDefault="00312800" w:rsidP="00312800">
      <w:r>
        <w:rPr>
          <w:noProof/>
        </w:rPr>
        <w:drawing>
          <wp:inline distT="114300" distB="114300" distL="114300" distR="114300" wp14:anchorId="3A223346" wp14:editId="4D15D487">
            <wp:extent cx="5943600" cy="1536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2750"/>
        <w:gridCol w:w="1790"/>
      </w:tblGrid>
      <w:tr w:rsidR="00312800" w14:paraId="484AE76B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3D16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F6070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94A9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312800" w14:paraId="4DC9EF16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CD68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I like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movie.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114F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C75C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movie</w:t>
            </w:r>
          </w:p>
        </w:tc>
      </w:tr>
      <w:tr w:rsidR="00312800" w14:paraId="5BD60974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F097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BA347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3AD24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</w:tr>
      <w:tr w:rsidR="00312800" w14:paraId="395B0456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9D01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cookies are delicious.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FE7D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D40F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cookies</w:t>
            </w:r>
          </w:p>
        </w:tc>
      </w:tr>
      <w:tr w:rsidR="00312800" w14:paraId="3B87D850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3C9E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birds are flying south.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7062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4A85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birds</w:t>
            </w:r>
          </w:p>
        </w:tc>
      </w:tr>
    </w:tbl>
    <w:p w14:paraId="6582429C" w14:textId="77777777" w:rsidR="00312800" w:rsidRDefault="00312800" w:rsidP="00312800">
      <w:r>
        <w:pict w14:anchorId="7D059CE7">
          <v:rect id="_x0000_i1028" style="width:0;height:1.5pt" o:hralign="center" o:hrstd="t" o:hr="t" fillcolor="#a0a0a0" stroked="f"/>
        </w:pict>
      </w:r>
    </w:p>
    <w:p w14:paraId="51425ACC" w14:textId="77777777" w:rsidR="00312800" w:rsidRDefault="00312800" w:rsidP="00312800">
      <w:pPr>
        <w:pStyle w:val="Heading2"/>
        <w:keepNext w:val="0"/>
        <w:keepLines w:val="0"/>
        <w:spacing w:before="280"/>
      </w:pPr>
      <w:bookmarkStart w:id="5" w:name="_jmoo4ulgx24t" w:colFirst="0" w:colLast="0"/>
      <w:bookmarkEnd w:id="5"/>
      <w:r>
        <w:t>🔹 Comparison with Other Attributes:</w:t>
      </w:r>
    </w:p>
    <w:p w14:paraId="79A2352C" w14:textId="77777777" w:rsidR="00312800" w:rsidRDefault="00312800" w:rsidP="0031280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EDEDCDB" w14:textId="77777777" w:rsidR="00312800" w:rsidRDefault="00312800" w:rsidP="00312800">
      <w:r>
        <w:rPr>
          <w:noProof/>
        </w:rPr>
        <w:drawing>
          <wp:inline distT="114300" distB="114300" distL="114300" distR="114300" wp14:anchorId="59871F8D" wp14:editId="2FD23C44">
            <wp:extent cx="5943600" cy="120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1775"/>
        <w:gridCol w:w="2165"/>
      </w:tblGrid>
      <w:tr w:rsidR="00312800" w14:paraId="406F280B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B1C6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 Type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C834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5379" w14:textId="77777777" w:rsidR="00312800" w:rsidRDefault="00312800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312800" w14:paraId="218AAF14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F4BC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Attribute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C6F65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Beautiful</w:t>
            </w:r>
            <w:r>
              <w:rPr>
                <w:rFonts w:ascii="Roboto Mono" w:eastAsia="Roboto Mono" w:hAnsi="Roboto Mono" w:cs="Roboto Mono"/>
              </w:rPr>
              <w:t xml:space="preserve"> sunset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37C8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quality</w:t>
            </w:r>
          </w:p>
        </w:tc>
      </w:tr>
      <w:tr w:rsidR="00312800" w14:paraId="2F9E9C92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4750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Numeral Attribute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B8FC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dogs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44C3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number</w:t>
            </w:r>
          </w:p>
        </w:tc>
      </w:tr>
      <w:tr w:rsidR="00312800" w14:paraId="528E9752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95B90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Attribute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8AEF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FB1E" w14:textId="77777777" w:rsidR="00312800" w:rsidRDefault="00312800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one</w:t>
            </w:r>
          </w:p>
        </w:tc>
      </w:tr>
    </w:tbl>
    <w:p w14:paraId="43501482" w14:textId="77777777" w:rsidR="00312800" w:rsidRDefault="00312800" w:rsidP="00312800">
      <w:r>
        <w:pict w14:anchorId="5B613EE1">
          <v:rect id="_x0000_i1029" style="width:0;height:1.5pt" o:hralign="center" o:hrstd="t" o:hr="t" fillcolor="#a0a0a0" stroked="f"/>
        </w:pict>
      </w:r>
    </w:p>
    <w:p w14:paraId="722F9265" w14:textId="77777777" w:rsidR="00312800" w:rsidRDefault="00312800" w:rsidP="00312800"/>
    <w:p w14:paraId="43BF5439" w14:textId="77777777" w:rsidR="00A70480" w:rsidRDefault="00A70480"/>
    <w:sectPr w:rsidR="00A70480" w:rsidSect="003128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FB"/>
    <w:rsid w:val="000E3BFB"/>
    <w:rsid w:val="002D1F4F"/>
    <w:rsid w:val="00312800"/>
    <w:rsid w:val="00500C75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F38E6-7842-4BD2-8E49-07ADCF7C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80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B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B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F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F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F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F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F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3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F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3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2025-11-07T23:25:00Z</dcterms:created>
  <dcterms:modified xsi:type="dcterms:W3CDTF">2025-11-07T23:25:00Z</dcterms:modified>
</cp:coreProperties>
</file>