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D2F3D" w14:textId="77777777" w:rsidR="005138CD" w:rsidRDefault="005138CD" w:rsidP="0034039C">
      <w:pPr>
        <w:pStyle w:val="Heading1"/>
        <w:spacing w:before="240" w:after="240"/>
      </w:pPr>
      <w:bookmarkStart w:id="0" w:name="_eoryxtitixol" w:colFirst="0" w:colLast="0"/>
      <w:bookmarkEnd w:id="0"/>
      <w:r>
        <w:rPr>
          <w:b/>
        </w:rPr>
        <w:t>ISTQB Foundation Level</w:t>
      </w:r>
      <w:r>
        <w:t>.</w:t>
      </w:r>
    </w:p>
    <w:p w14:paraId="7F09F2CD" w14:textId="77777777" w:rsidR="005138CD" w:rsidRDefault="005138CD" w:rsidP="0034039C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" w:name="_klrn6koieibt" w:colFirst="0" w:colLast="0"/>
      <w:bookmarkEnd w:id="1"/>
      <w:r>
        <w:rPr>
          <w:b/>
          <w:color w:val="000000"/>
          <w:sz w:val="26"/>
          <w:szCs w:val="26"/>
        </w:rPr>
        <w:t>What it is</w:t>
      </w:r>
    </w:p>
    <w:p w14:paraId="3BB492CA" w14:textId="77777777" w:rsidR="005138CD" w:rsidRDefault="005138CD" w:rsidP="0034039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[8/14/2025]</w:t>
      </w:r>
    </w:p>
    <w:p w14:paraId="19703404" w14:textId="77777777" w:rsidR="005138CD" w:rsidRDefault="005138CD" w:rsidP="005138CD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ISTQB</w:t>
      </w:r>
      <w:r>
        <w:rPr>
          <w:rFonts w:ascii="Roboto Mono" w:eastAsia="Roboto Mono" w:hAnsi="Roboto Mono" w:cs="Roboto Mono"/>
        </w:rPr>
        <w:t xml:space="preserve"> = </w:t>
      </w:r>
      <w:r>
        <w:rPr>
          <w:rFonts w:ascii="Roboto Mono" w:eastAsia="Roboto Mono" w:hAnsi="Roboto Mono" w:cs="Roboto Mono"/>
          <w:i/>
        </w:rPr>
        <w:t>International Software Testing Qualifications Board</w:t>
      </w:r>
      <w:r>
        <w:rPr>
          <w:rFonts w:ascii="Roboto Mono" w:eastAsia="Roboto Mono" w:hAnsi="Roboto Mono" w:cs="Roboto Mono"/>
          <w:i/>
        </w:rPr>
        <w:br/>
      </w:r>
      <w:r>
        <w:rPr>
          <w:rFonts w:ascii="Roboto Mono" w:eastAsia="Roboto Mono" w:hAnsi="Roboto Mono" w:cs="Roboto Mono"/>
        </w:rPr>
        <w:t xml:space="preserve"> A global organization that defines and manages standardized certifications for software testers.</w:t>
      </w:r>
      <w:r>
        <w:rPr>
          <w:rFonts w:ascii="Roboto Mono" w:eastAsia="Roboto Mono" w:hAnsi="Roboto Mono" w:cs="Roboto Mono"/>
        </w:rPr>
        <w:br/>
      </w:r>
    </w:p>
    <w:p w14:paraId="00882EC3" w14:textId="77777777" w:rsidR="005138CD" w:rsidRDefault="005138CD" w:rsidP="005138CD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Foundation Level (FL)</w:t>
      </w:r>
      <w:r>
        <w:rPr>
          <w:rFonts w:ascii="Roboto Mono" w:eastAsia="Roboto Mono" w:hAnsi="Roboto Mono" w:cs="Roboto Mono"/>
        </w:rPr>
        <w:t xml:space="preserve"> = The </w:t>
      </w:r>
      <w:r>
        <w:rPr>
          <w:rFonts w:ascii="Roboto Mono" w:eastAsia="Roboto Mono" w:hAnsi="Roboto Mono" w:cs="Roboto Mono"/>
          <w:b/>
        </w:rPr>
        <w:t>entry-level certification</w:t>
      </w:r>
      <w:r>
        <w:rPr>
          <w:rFonts w:ascii="Roboto Mono" w:eastAsia="Roboto Mono" w:hAnsi="Roboto Mono" w:cs="Roboto Mono"/>
        </w:rPr>
        <w:t xml:space="preserve"> in their scheme.</w:t>
      </w:r>
      <w:r>
        <w:rPr>
          <w:rFonts w:ascii="Roboto Mono" w:eastAsia="Roboto Mono" w:hAnsi="Roboto Mono" w:cs="Roboto Mono"/>
        </w:rPr>
        <w:br/>
      </w:r>
    </w:p>
    <w:p w14:paraId="03768FE3" w14:textId="77777777" w:rsidR="005138CD" w:rsidRDefault="005138CD" w:rsidP="0034039C">
      <w:r>
        <w:pict w14:anchorId="138506D8">
          <v:rect id="_x0000_i1025" style="width:0;height:1.5pt" o:hralign="center" o:hrstd="t" o:hr="t" fillcolor="#a0a0a0" stroked="f"/>
        </w:pict>
      </w:r>
    </w:p>
    <w:p w14:paraId="767AAEE9" w14:textId="77777777" w:rsidR="005138CD" w:rsidRDefault="005138CD" w:rsidP="0034039C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" w:name="_8z8lgej166ma" w:colFirst="0" w:colLast="0"/>
      <w:bookmarkEnd w:id="2"/>
      <w:r>
        <w:rPr>
          <w:b/>
          <w:color w:val="000000"/>
          <w:sz w:val="26"/>
          <w:szCs w:val="26"/>
        </w:rPr>
        <w:t>Purpose</w:t>
      </w:r>
    </w:p>
    <w:p w14:paraId="5B9515DD" w14:textId="77777777" w:rsidR="005138CD" w:rsidRDefault="005138CD" w:rsidP="0034039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[8/14/2025]</w:t>
      </w:r>
    </w:p>
    <w:p w14:paraId="0174AB90" w14:textId="77777777" w:rsidR="005138CD" w:rsidRDefault="005138CD" w:rsidP="0034039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 ISTQB Foundation Level certification proves you have a solid understanding of:</w:t>
      </w:r>
    </w:p>
    <w:p w14:paraId="73E6527B" w14:textId="77777777" w:rsidR="005138CD" w:rsidRDefault="005138CD" w:rsidP="005138CD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Basic software testing concepts</w:t>
      </w:r>
      <w:r>
        <w:rPr>
          <w:rFonts w:ascii="Roboto Mono" w:eastAsia="Roboto Mono" w:hAnsi="Roboto Mono" w:cs="Roboto Mono"/>
        </w:rPr>
        <w:br/>
      </w:r>
    </w:p>
    <w:p w14:paraId="65F7281A" w14:textId="77777777" w:rsidR="005138CD" w:rsidRDefault="005138CD" w:rsidP="005138CD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Testing terminology</w:t>
      </w:r>
      <w:r>
        <w:rPr>
          <w:rFonts w:ascii="Roboto Mono" w:eastAsia="Roboto Mono" w:hAnsi="Roboto Mono" w:cs="Roboto Mono"/>
        </w:rPr>
        <w:br/>
      </w:r>
    </w:p>
    <w:p w14:paraId="55CA56B8" w14:textId="77777777" w:rsidR="005138CD" w:rsidRDefault="005138CD" w:rsidP="005138CD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Roles and responsibilities in testing</w:t>
      </w:r>
      <w:r>
        <w:rPr>
          <w:rFonts w:ascii="Roboto Mono" w:eastAsia="Roboto Mono" w:hAnsi="Roboto Mono" w:cs="Roboto Mono"/>
        </w:rPr>
        <w:br/>
      </w:r>
    </w:p>
    <w:p w14:paraId="4E6DB28D" w14:textId="77777777" w:rsidR="005138CD" w:rsidRDefault="005138CD" w:rsidP="005138CD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Common testing techniques and processes</w:t>
      </w:r>
      <w:r>
        <w:rPr>
          <w:rFonts w:ascii="Roboto Mono" w:eastAsia="Roboto Mono" w:hAnsi="Roboto Mono" w:cs="Roboto Mono"/>
        </w:rPr>
        <w:br/>
      </w:r>
    </w:p>
    <w:p w14:paraId="61679FAA" w14:textId="77777777" w:rsidR="005138CD" w:rsidRDefault="005138CD" w:rsidP="005138CD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>The relationship between testing and software development</w:t>
      </w:r>
      <w:r>
        <w:br/>
      </w:r>
    </w:p>
    <w:p w14:paraId="5F6531CB" w14:textId="77777777" w:rsidR="005138CD" w:rsidRDefault="005138CD" w:rsidP="0034039C">
      <w:r>
        <w:pict w14:anchorId="716449E8">
          <v:rect id="_x0000_i1026" style="width:0;height:1.5pt" o:hralign="center" o:hrstd="t" o:hr="t" fillcolor="#a0a0a0" stroked="f"/>
        </w:pict>
      </w:r>
    </w:p>
    <w:p w14:paraId="48342E4F" w14:textId="77777777" w:rsidR="005138CD" w:rsidRDefault="005138CD" w:rsidP="0034039C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" w:name="_z4j78h74mxel" w:colFirst="0" w:colLast="0"/>
      <w:bookmarkEnd w:id="3"/>
      <w:r>
        <w:rPr>
          <w:b/>
          <w:color w:val="000000"/>
          <w:sz w:val="26"/>
          <w:szCs w:val="26"/>
        </w:rPr>
        <w:t>Who it’s for</w:t>
      </w:r>
    </w:p>
    <w:p w14:paraId="14E16651" w14:textId="77777777" w:rsidR="005138CD" w:rsidRDefault="005138CD" w:rsidP="0034039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[8/14/2025]</w:t>
      </w:r>
    </w:p>
    <w:p w14:paraId="261EEE32" w14:textId="77777777" w:rsidR="005138CD" w:rsidRDefault="005138CD" w:rsidP="005138CD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Beginners in software testing</w:t>
      </w:r>
      <w:r>
        <w:rPr>
          <w:rFonts w:ascii="Roboto Mono" w:eastAsia="Roboto Mono" w:hAnsi="Roboto Mono" w:cs="Roboto Mono"/>
          <w:b/>
        </w:rPr>
        <w:br/>
      </w:r>
    </w:p>
    <w:p w14:paraId="0BA4B38F" w14:textId="77777777" w:rsidR="005138CD" w:rsidRDefault="005138CD" w:rsidP="005138CD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Developers, QA engineers, project managers, and business analysts who want to understand testing basics.</w:t>
      </w:r>
      <w:r>
        <w:rPr>
          <w:rFonts w:ascii="Roboto Mono" w:eastAsia="Roboto Mono" w:hAnsi="Roboto Mono" w:cs="Roboto Mono"/>
        </w:rPr>
        <w:br/>
      </w:r>
    </w:p>
    <w:p w14:paraId="48891BB0" w14:textId="77777777" w:rsidR="005138CD" w:rsidRDefault="005138CD" w:rsidP="005138CD">
      <w:pPr>
        <w:numPr>
          <w:ilvl w:val="0"/>
          <w:numId w:val="2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People aiming to move into a testing career.</w:t>
      </w:r>
      <w:r>
        <w:rPr>
          <w:rFonts w:ascii="Roboto Mono" w:eastAsia="Roboto Mono" w:hAnsi="Roboto Mono" w:cs="Roboto Mono"/>
        </w:rPr>
        <w:br/>
      </w:r>
    </w:p>
    <w:p w14:paraId="4EF80541" w14:textId="77777777" w:rsidR="005138CD" w:rsidRDefault="005138CD" w:rsidP="0034039C">
      <w:r>
        <w:pict w14:anchorId="2F744763">
          <v:rect id="_x0000_i1027" style="width:0;height:1.5pt" o:hralign="center" o:hrstd="t" o:hr="t" fillcolor="#a0a0a0" stroked="f"/>
        </w:pict>
      </w:r>
    </w:p>
    <w:p w14:paraId="1BEE720C" w14:textId="77777777" w:rsidR="005138CD" w:rsidRDefault="005138CD" w:rsidP="0034039C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4" w:name="_ev1810f3dpgp" w:colFirst="0" w:colLast="0"/>
      <w:bookmarkEnd w:id="4"/>
      <w:r>
        <w:rPr>
          <w:b/>
          <w:color w:val="000000"/>
          <w:sz w:val="26"/>
          <w:szCs w:val="26"/>
        </w:rPr>
        <w:t>Key Topics in ISTQB_FL</w:t>
      </w:r>
    </w:p>
    <w:p w14:paraId="2599EB43" w14:textId="77777777" w:rsidR="005138CD" w:rsidRDefault="005138CD" w:rsidP="0034039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[8/14/2025]</w:t>
      </w:r>
    </w:p>
    <w:p w14:paraId="1CE325F6" w14:textId="77777777" w:rsidR="005138CD" w:rsidRDefault="005138CD" w:rsidP="005138CD">
      <w:pPr>
        <w:numPr>
          <w:ilvl w:val="0"/>
          <w:numId w:val="4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Fundamentals of Testing</w:t>
      </w:r>
      <w:r>
        <w:rPr>
          <w:rFonts w:ascii="Roboto Mono" w:eastAsia="Roboto Mono" w:hAnsi="Roboto Mono" w:cs="Roboto Mono"/>
          <w:b/>
        </w:rPr>
        <w:br/>
      </w:r>
    </w:p>
    <w:p w14:paraId="5133FFD2" w14:textId="77777777" w:rsidR="005138CD" w:rsidRDefault="005138CD" w:rsidP="005138CD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Why testing is needed</w:t>
      </w:r>
      <w:r>
        <w:rPr>
          <w:rFonts w:ascii="Roboto Mono" w:eastAsia="Roboto Mono" w:hAnsi="Roboto Mono" w:cs="Roboto Mono"/>
        </w:rPr>
        <w:br/>
      </w:r>
    </w:p>
    <w:p w14:paraId="52E9F0A2" w14:textId="77777777" w:rsidR="005138CD" w:rsidRDefault="005138CD" w:rsidP="005138CD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Testing principles</w:t>
      </w:r>
      <w:r>
        <w:rPr>
          <w:rFonts w:ascii="Roboto Mono" w:eastAsia="Roboto Mono" w:hAnsi="Roboto Mono" w:cs="Roboto Mono"/>
        </w:rPr>
        <w:br/>
      </w:r>
    </w:p>
    <w:p w14:paraId="73C14C6B" w14:textId="77777777" w:rsidR="005138CD" w:rsidRDefault="005138CD" w:rsidP="005138CD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Testing vs. debugging</w:t>
      </w:r>
      <w:r>
        <w:rPr>
          <w:rFonts w:ascii="Roboto Mono" w:eastAsia="Roboto Mono" w:hAnsi="Roboto Mono" w:cs="Roboto Mono"/>
        </w:rPr>
        <w:br/>
      </w:r>
    </w:p>
    <w:p w14:paraId="599D8F58" w14:textId="77777777" w:rsidR="005138CD" w:rsidRDefault="005138CD" w:rsidP="005138CD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Software Development Lifecycle &amp; Testing</w:t>
      </w:r>
      <w:r>
        <w:rPr>
          <w:rFonts w:ascii="Roboto Mono" w:eastAsia="Roboto Mono" w:hAnsi="Roboto Mono" w:cs="Roboto Mono"/>
          <w:b/>
        </w:rPr>
        <w:br/>
      </w:r>
    </w:p>
    <w:p w14:paraId="0C910128" w14:textId="77777777" w:rsidR="005138CD" w:rsidRDefault="005138CD" w:rsidP="005138CD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Testing in Waterfall, Agile, and other models</w:t>
      </w:r>
      <w:r>
        <w:rPr>
          <w:rFonts w:ascii="Roboto Mono" w:eastAsia="Roboto Mono" w:hAnsi="Roboto Mono" w:cs="Roboto Mono"/>
        </w:rPr>
        <w:br/>
      </w:r>
    </w:p>
    <w:p w14:paraId="31E61B5F" w14:textId="77777777" w:rsidR="005138CD" w:rsidRDefault="005138CD" w:rsidP="005138CD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levels &amp; test types</w:t>
      </w:r>
      <w:r>
        <w:rPr>
          <w:rFonts w:ascii="Roboto Mono" w:eastAsia="Roboto Mono" w:hAnsi="Roboto Mono" w:cs="Roboto Mono"/>
        </w:rPr>
        <w:br/>
      </w:r>
    </w:p>
    <w:p w14:paraId="63B4DC0F" w14:textId="77777777" w:rsidR="005138CD" w:rsidRDefault="005138CD" w:rsidP="005138CD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Static Testing</w:t>
      </w:r>
      <w:r>
        <w:rPr>
          <w:rFonts w:ascii="Roboto Mono" w:eastAsia="Roboto Mono" w:hAnsi="Roboto Mono" w:cs="Roboto Mono"/>
          <w:b/>
        </w:rPr>
        <w:br/>
      </w:r>
    </w:p>
    <w:p w14:paraId="2C6B0F68" w14:textId="77777777" w:rsidR="005138CD" w:rsidRDefault="005138CD" w:rsidP="005138CD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Reviews, walkthroughs, inspections</w:t>
      </w:r>
      <w:r>
        <w:rPr>
          <w:rFonts w:ascii="Roboto Mono" w:eastAsia="Roboto Mono" w:hAnsi="Roboto Mono" w:cs="Roboto Mono"/>
        </w:rPr>
        <w:br/>
      </w:r>
    </w:p>
    <w:p w14:paraId="223AC819" w14:textId="77777777" w:rsidR="005138CD" w:rsidRDefault="005138CD" w:rsidP="005138CD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Design Techniques</w:t>
      </w:r>
      <w:r>
        <w:rPr>
          <w:rFonts w:ascii="Roboto Mono" w:eastAsia="Roboto Mono" w:hAnsi="Roboto Mono" w:cs="Roboto Mono"/>
          <w:b/>
        </w:rPr>
        <w:br/>
      </w:r>
    </w:p>
    <w:p w14:paraId="441B2D37" w14:textId="77777777" w:rsidR="005138CD" w:rsidRDefault="005138CD" w:rsidP="005138CD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Black-box: equivalence partitioning, boundary value analysis</w:t>
      </w:r>
      <w:r>
        <w:rPr>
          <w:rFonts w:ascii="Roboto Mono" w:eastAsia="Roboto Mono" w:hAnsi="Roboto Mono" w:cs="Roboto Mono"/>
        </w:rPr>
        <w:br/>
      </w:r>
    </w:p>
    <w:p w14:paraId="61A2716B" w14:textId="77777777" w:rsidR="005138CD" w:rsidRDefault="005138CD" w:rsidP="005138CD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White-box: statement/decision coverage</w:t>
      </w:r>
      <w:r>
        <w:rPr>
          <w:rFonts w:ascii="Roboto Mono" w:eastAsia="Roboto Mono" w:hAnsi="Roboto Mono" w:cs="Roboto Mono"/>
        </w:rPr>
        <w:br/>
      </w:r>
    </w:p>
    <w:p w14:paraId="2FE5F8ED" w14:textId="77777777" w:rsidR="005138CD" w:rsidRDefault="005138CD" w:rsidP="005138CD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Management</w:t>
      </w:r>
      <w:r>
        <w:rPr>
          <w:rFonts w:ascii="Roboto Mono" w:eastAsia="Roboto Mono" w:hAnsi="Roboto Mono" w:cs="Roboto Mono"/>
          <w:b/>
        </w:rPr>
        <w:br/>
      </w:r>
    </w:p>
    <w:p w14:paraId="248B7AE2" w14:textId="77777777" w:rsidR="005138CD" w:rsidRDefault="005138CD" w:rsidP="005138CD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Planning, estimating, monitoring, reporting</w:t>
      </w:r>
      <w:r>
        <w:rPr>
          <w:rFonts w:ascii="Roboto Mono" w:eastAsia="Roboto Mono" w:hAnsi="Roboto Mono" w:cs="Roboto Mono"/>
        </w:rPr>
        <w:br/>
      </w:r>
    </w:p>
    <w:p w14:paraId="15F60154" w14:textId="77777777" w:rsidR="005138CD" w:rsidRDefault="005138CD" w:rsidP="005138CD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Tool Support for Testing</w:t>
      </w:r>
      <w:r>
        <w:rPr>
          <w:rFonts w:ascii="Roboto Mono" w:eastAsia="Roboto Mono" w:hAnsi="Roboto Mono" w:cs="Roboto Mono"/>
          <w:b/>
        </w:rPr>
        <w:br/>
      </w:r>
    </w:p>
    <w:p w14:paraId="199DA319" w14:textId="77777777" w:rsidR="005138CD" w:rsidRDefault="005138CD" w:rsidP="005138CD">
      <w:pPr>
        <w:numPr>
          <w:ilvl w:val="1"/>
          <w:numId w:val="4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Types of test tools (management, execution, performance, etc.)</w:t>
      </w:r>
      <w:r>
        <w:rPr>
          <w:rFonts w:ascii="Roboto Mono" w:eastAsia="Roboto Mono" w:hAnsi="Roboto Mono" w:cs="Roboto Mono"/>
        </w:rPr>
        <w:br/>
      </w:r>
    </w:p>
    <w:p w14:paraId="4F86B6AB" w14:textId="77777777" w:rsidR="005138CD" w:rsidRDefault="005138CD" w:rsidP="0034039C">
      <w:pPr>
        <w:rPr>
          <w:rFonts w:ascii="Roboto Mono" w:eastAsia="Roboto Mono" w:hAnsi="Roboto Mono" w:cs="Roboto Mono"/>
        </w:rPr>
      </w:pPr>
      <w:r>
        <w:pict w14:anchorId="1AE36F6B">
          <v:rect id="_x0000_i1028" style="width:0;height:1.5pt" o:hralign="center" o:hrstd="t" o:hr="t" fillcolor="#a0a0a0" stroked="f"/>
        </w:pict>
      </w:r>
    </w:p>
    <w:p w14:paraId="7E1AADFC" w14:textId="77777777" w:rsidR="005138CD" w:rsidRDefault="005138CD" w:rsidP="0034039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In short: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ISTQB_FL is the </w:t>
      </w:r>
      <w:r>
        <w:rPr>
          <w:rFonts w:ascii="Roboto Mono" w:eastAsia="Roboto Mono" w:hAnsi="Roboto Mono" w:cs="Roboto Mono"/>
          <w:b/>
        </w:rPr>
        <w:t>internationally recognized entry-level certification</w:t>
      </w:r>
      <w:r>
        <w:rPr>
          <w:rFonts w:ascii="Roboto Mono" w:eastAsia="Roboto Mono" w:hAnsi="Roboto Mono" w:cs="Roboto Mono"/>
        </w:rPr>
        <w:t xml:space="preserve"> for software testing, covering the essential principles, processes, and techniques.</w:t>
      </w:r>
    </w:p>
    <w:p w14:paraId="6091A404" w14:textId="77777777" w:rsidR="005138CD" w:rsidRDefault="005138CD" w:rsidP="0034039C">
      <w:r>
        <w:pict w14:anchorId="2236162B">
          <v:rect id="_x0000_i1029" style="width:0;height:1.5pt" o:hralign="center" o:hrstd="t" o:hr="t" fillcolor="#a0a0a0" stroked="f"/>
        </w:pict>
      </w:r>
    </w:p>
    <w:p w14:paraId="4E4E16E0" w14:textId="77777777" w:rsidR="005138CD" w:rsidRDefault="005138CD" w:rsidP="0034039C"/>
    <w:p w14:paraId="24D07F05" w14:textId="77777777" w:rsidR="005138CD" w:rsidRDefault="005138CD" w:rsidP="0034039C"/>
    <w:p w14:paraId="6DA5AF04" w14:textId="77777777" w:rsidR="005138CD" w:rsidRPr="00895865" w:rsidRDefault="005138CD" w:rsidP="0034039C"/>
    <w:p w14:paraId="0838223E" w14:textId="77777777" w:rsidR="005138CD" w:rsidRDefault="005138CD"/>
    <w:p w14:paraId="5D0310C7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7724F"/>
    <w:multiLevelType w:val="multilevel"/>
    <w:tmpl w:val="0A387D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E060DB"/>
    <w:multiLevelType w:val="multilevel"/>
    <w:tmpl w:val="F3C8E5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3982E75"/>
    <w:multiLevelType w:val="multilevel"/>
    <w:tmpl w:val="E1E82B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6850E14"/>
    <w:multiLevelType w:val="multilevel"/>
    <w:tmpl w:val="6D1E92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59475657">
    <w:abstractNumId w:val="1"/>
  </w:num>
  <w:num w:numId="2" w16cid:durableId="513036780">
    <w:abstractNumId w:val="0"/>
  </w:num>
  <w:num w:numId="3" w16cid:durableId="26299895">
    <w:abstractNumId w:val="3"/>
  </w:num>
  <w:num w:numId="4" w16cid:durableId="12004351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8CD"/>
    <w:rsid w:val="002D1F4F"/>
    <w:rsid w:val="005138CD"/>
    <w:rsid w:val="00711B4D"/>
    <w:rsid w:val="00801ED8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D0DBEB"/>
  <w15:chartTrackingRefBased/>
  <w15:docId w15:val="{107E1799-5F62-4AE4-975D-EEB1CF3662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38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38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138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38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38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38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38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38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38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38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38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138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38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38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38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38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38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38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38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38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38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38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38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38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38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38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38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38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38C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314</Words>
  <Characters>1792</Characters>
  <Application>Microsoft Office Word</Application>
  <DocSecurity>0</DocSecurity>
  <Lines>14</Lines>
  <Paragraphs>4</Paragraphs>
  <ScaleCrop>false</ScaleCrop>
  <Company/>
  <LinksUpToDate>false</LinksUpToDate>
  <CharactersWithSpaces>2102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2026-01-31T07:10:00Z</dcterms:created>
  <dcterms:modified xsi:type="dcterms:W3CDTF">2026-01-31T07:10:00Z</dcterms:modified>
</cp:coreProperties>
</file>