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07B0" w14:textId="77777777" w:rsidR="00623758" w:rsidRDefault="00623758" w:rsidP="00803035">
      <w:pPr>
        <w:pStyle w:val="Heading1"/>
      </w:pPr>
      <w:bookmarkStart w:id="0" w:name="_rllzteyizsud" w:colFirst="0" w:colLast="0"/>
      <w:bookmarkEnd w:id="0"/>
      <w:r>
        <w:t>Expert based technique</w:t>
      </w:r>
    </w:p>
    <w:p w14:paraId="7D26992A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1" w:name="_hhorgkvocfd6" w:colFirst="0" w:colLast="0"/>
      <w:bookmarkEnd w:id="1"/>
      <w:r>
        <w:t>📌 What is Expert-Based Estimation?</w:t>
      </w:r>
    </w:p>
    <w:p w14:paraId="4CCEE33B" w14:textId="77777777" w:rsidR="00623758" w:rsidRDefault="00623758" w:rsidP="0080303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7F03BC1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Expert-Based Estimation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Expert Judgment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test estimation technique</w:t>
      </w:r>
      <w:r>
        <w:rPr>
          <w:rFonts w:ascii="Roboto Mono" w:eastAsia="Roboto Mono" w:hAnsi="Roboto Mono" w:cs="Roboto Mono"/>
        </w:rPr>
        <w:t xml:space="preserve"> where experienced testers, test managers, or subject matter experts (SMEs) use their </w:t>
      </w:r>
      <w:r>
        <w:rPr>
          <w:rFonts w:ascii="Roboto Mono" w:eastAsia="Roboto Mono" w:hAnsi="Roboto Mono" w:cs="Roboto Mono"/>
          <w:b/>
        </w:rPr>
        <w:t>knowledge, past experience, and intuition</w:t>
      </w:r>
      <w:r>
        <w:rPr>
          <w:rFonts w:ascii="Roboto Mono" w:eastAsia="Roboto Mono" w:hAnsi="Roboto Mono" w:cs="Roboto Mono"/>
        </w:rPr>
        <w:t xml:space="preserve"> to estimate the effort, time, and cost required for testing activities.</w:t>
      </w:r>
    </w:p>
    <w:p w14:paraId="1631357B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It’s </w:t>
      </w:r>
      <w:r>
        <w:rPr>
          <w:rFonts w:ascii="Roboto Mono" w:eastAsia="Roboto Mono" w:hAnsi="Roboto Mono" w:cs="Roboto Mono"/>
          <w:b/>
        </w:rPr>
        <w:t>“Ask the experts who did this before”</w:t>
      </w:r>
      <w:r>
        <w:rPr>
          <w:rFonts w:ascii="Roboto Mono" w:eastAsia="Roboto Mono" w:hAnsi="Roboto Mono" w:cs="Roboto Mono"/>
        </w:rPr>
        <w:t xml:space="preserve"> and use their judgment as the basis for estimation.</w:t>
      </w:r>
    </w:p>
    <w:p w14:paraId="78DD6567" w14:textId="77777777" w:rsidR="00623758" w:rsidRDefault="00623758" w:rsidP="00803035">
      <w:r>
        <w:pict w14:anchorId="626850DC">
          <v:rect id="_x0000_i1025" style="width:0;height:1.5pt" o:hralign="center" o:hrstd="t" o:hr="t" fillcolor="#a0a0a0" stroked="f"/>
        </w:pict>
      </w:r>
    </w:p>
    <w:p w14:paraId="608829AF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2" w:name="_3t4qa5wfkz58" w:colFirst="0" w:colLast="0"/>
      <w:bookmarkEnd w:id="2"/>
      <w:r>
        <w:t>🎯 When to Use</w:t>
      </w:r>
    </w:p>
    <w:p w14:paraId="62B415C9" w14:textId="77777777" w:rsidR="00623758" w:rsidRDefault="00623758" w:rsidP="0080303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1B4997C" w14:textId="77777777" w:rsidR="00623758" w:rsidRDefault="00623758" w:rsidP="0062375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early stage of the project</w:t>
      </w:r>
      <w:r>
        <w:rPr>
          <w:rFonts w:ascii="Roboto Mono" w:eastAsia="Roboto Mono" w:hAnsi="Roboto Mono" w:cs="Roboto Mono"/>
        </w:rPr>
        <w:t xml:space="preserve"> (when detailed info is not available).</w:t>
      </w:r>
      <w:r>
        <w:rPr>
          <w:rFonts w:ascii="Roboto Mono" w:eastAsia="Roboto Mono" w:hAnsi="Roboto Mono" w:cs="Roboto Mono"/>
        </w:rPr>
        <w:br/>
      </w:r>
    </w:p>
    <w:p w14:paraId="7870FF3D" w14:textId="77777777" w:rsidR="00623758" w:rsidRDefault="00623758" w:rsidP="0062375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 </w:t>
      </w:r>
      <w:r>
        <w:rPr>
          <w:rFonts w:ascii="Roboto Mono" w:eastAsia="Roboto Mono" w:hAnsi="Roboto Mono" w:cs="Roboto Mono"/>
          <w:b/>
        </w:rPr>
        <w:t>similar projects</w:t>
      </w:r>
      <w:r>
        <w:rPr>
          <w:rFonts w:ascii="Roboto Mono" w:eastAsia="Roboto Mono" w:hAnsi="Roboto Mono" w:cs="Roboto Mono"/>
        </w:rPr>
        <w:t xml:space="preserve"> where experts have historical data.</w:t>
      </w:r>
      <w:r>
        <w:rPr>
          <w:rFonts w:ascii="Roboto Mono" w:eastAsia="Roboto Mono" w:hAnsi="Roboto Mono" w:cs="Roboto Mono"/>
        </w:rPr>
        <w:br/>
      </w:r>
    </w:p>
    <w:p w14:paraId="21FCB528" w14:textId="77777777" w:rsidR="00623758" w:rsidRDefault="00623758" w:rsidP="0062375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the team needs </w:t>
      </w:r>
      <w:r>
        <w:rPr>
          <w:rFonts w:ascii="Roboto Mono" w:eastAsia="Roboto Mono" w:hAnsi="Roboto Mono" w:cs="Roboto Mono"/>
          <w:b/>
        </w:rPr>
        <w:t>quick but reasonable estimates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BE8BE1" w14:textId="77777777" w:rsidR="00623758" w:rsidRDefault="00623758" w:rsidP="00803035">
      <w:r>
        <w:pict w14:anchorId="56F2E14F">
          <v:rect id="_x0000_i1026" style="width:0;height:1.5pt" o:hralign="center" o:hrstd="t" o:hr="t" fillcolor="#a0a0a0" stroked="f"/>
        </w:pict>
      </w:r>
    </w:p>
    <w:p w14:paraId="07093A77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3" w:name="_2k43lzv7l5mb" w:colFirst="0" w:colLast="0"/>
      <w:bookmarkEnd w:id="3"/>
      <w:r>
        <w:t>🗂️ Steps in Expert-Based Estimation</w:t>
      </w:r>
    </w:p>
    <w:p w14:paraId="0814A74C" w14:textId="77777777" w:rsidR="00623758" w:rsidRDefault="00623758" w:rsidP="0080303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1B62CDB4" w14:textId="77777777" w:rsidR="00623758" w:rsidRDefault="00623758" w:rsidP="0062375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experts</w:t>
      </w:r>
      <w:r>
        <w:rPr>
          <w:rFonts w:ascii="Roboto Mono" w:eastAsia="Roboto Mono" w:hAnsi="Roboto Mono" w:cs="Roboto Mono"/>
        </w:rPr>
        <w:t xml:space="preserve"> (test managers, senior testers, domain experts).</w:t>
      </w:r>
      <w:r>
        <w:rPr>
          <w:rFonts w:ascii="Roboto Mono" w:eastAsia="Roboto Mono" w:hAnsi="Roboto Mono" w:cs="Roboto Mono"/>
        </w:rPr>
        <w:br/>
      </w:r>
    </w:p>
    <w:p w14:paraId="387A239F" w14:textId="77777777" w:rsidR="00623758" w:rsidRDefault="00623758" w:rsidP="0062375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Gather inputs</w:t>
      </w:r>
      <w:r>
        <w:rPr>
          <w:rFonts w:ascii="Roboto Mono" w:eastAsia="Roboto Mono" w:hAnsi="Roboto Mono" w:cs="Roboto Mono"/>
        </w:rPr>
        <w:t xml:space="preserve"> (project scope, requirements, past project data).</w:t>
      </w:r>
      <w:r>
        <w:rPr>
          <w:rFonts w:ascii="Roboto Mono" w:eastAsia="Roboto Mono" w:hAnsi="Roboto Mono" w:cs="Roboto Mono"/>
        </w:rPr>
        <w:br/>
      </w:r>
    </w:p>
    <w:p w14:paraId="40B54B33" w14:textId="77777777" w:rsidR="00623758" w:rsidRDefault="00623758" w:rsidP="0062375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Ask experts for estimates</w:t>
      </w:r>
      <w:r>
        <w:rPr>
          <w:rFonts w:ascii="Roboto Mono" w:eastAsia="Roboto Mono" w:hAnsi="Roboto Mono" w:cs="Roboto Mono"/>
        </w:rPr>
        <w:t xml:space="preserve"> of effort, time, and resources.</w:t>
      </w:r>
      <w:r>
        <w:rPr>
          <w:rFonts w:ascii="Roboto Mono" w:eastAsia="Roboto Mono" w:hAnsi="Roboto Mono" w:cs="Roboto Mono"/>
        </w:rPr>
        <w:br/>
      </w:r>
    </w:p>
    <w:p w14:paraId="0612C576" w14:textId="77777777" w:rsidR="00623758" w:rsidRDefault="00623758" w:rsidP="0062375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Consolidate and refine</w:t>
      </w:r>
      <w:r>
        <w:rPr>
          <w:rFonts w:ascii="Roboto Mono" w:eastAsia="Roboto Mono" w:hAnsi="Roboto Mono" w:cs="Roboto Mono"/>
        </w:rPr>
        <w:t xml:space="preserve"> estimates.</w:t>
      </w:r>
      <w:r>
        <w:rPr>
          <w:rFonts w:ascii="Roboto Mono" w:eastAsia="Roboto Mono" w:hAnsi="Roboto Mono" w:cs="Roboto Mono"/>
        </w:rPr>
        <w:br/>
      </w:r>
    </w:p>
    <w:p w14:paraId="192E02DB" w14:textId="77777777" w:rsidR="00623758" w:rsidRDefault="00623758" w:rsidP="0062375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Adjust</w:t>
      </w:r>
      <w:r>
        <w:rPr>
          <w:rFonts w:ascii="Roboto Mono" w:eastAsia="Roboto Mono" w:hAnsi="Roboto Mono" w:cs="Roboto Mono"/>
        </w:rPr>
        <w:t xml:space="preserve"> based on risks, buffers, or special project needs.</w:t>
      </w:r>
      <w:r>
        <w:rPr>
          <w:rFonts w:ascii="Roboto Mono" w:eastAsia="Roboto Mono" w:hAnsi="Roboto Mono" w:cs="Roboto Mono"/>
        </w:rPr>
        <w:br/>
      </w:r>
    </w:p>
    <w:p w14:paraId="15304DE0" w14:textId="77777777" w:rsidR="00623758" w:rsidRDefault="00623758" w:rsidP="00803035">
      <w:r>
        <w:pict w14:anchorId="3EBA884A">
          <v:rect id="_x0000_i1027" style="width:0;height:1.5pt" o:hralign="center" o:hrstd="t" o:hr="t" fillcolor="#a0a0a0" stroked="f"/>
        </w:pict>
      </w:r>
    </w:p>
    <w:p w14:paraId="79283455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4" w:name="_54u9egtxhndn" w:colFirst="0" w:colLast="0"/>
      <w:bookmarkEnd w:id="4"/>
      <w:r>
        <w:t>📊 Example: Expert-Based Estimation</w:t>
      </w:r>
    </w:p>
    <w:p w14:paraId="166C964B" w14:textId="77777777" w:rsidR="00623758" w:rsidRDefault="00623758" w:rsidP="0080303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ECE86FF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Let’s say we need to estimate </w:t>
      </w:r>
      <w:r>
        <w:rPr>
          <w:rFonts w:ascii="Roboto Mono" w:eastAsia="Roboto Mono" w:hAnsi="Roboto Mono" w:cs="Roboto Mono"/>
          <w:b/>
        </w:rPr>
        <w:t>testing effort for a banking mobile app</w:t>
      </w:r>
      <w:r>
        <w:rPr>
          <w:rFonts w:ascii="Roboto Mono" w:eastAsia="Roboto Mono" w:hAnsi="Roboto Mono" w:cs="Roboto Mono"/>
        </w:rPr>
        <w:t>.</w:t>
      </w:r>
    </w:p>
    <w:p w14:paraId="341DD6FA" w14:textId="77777777" w:rsidR="00623758" w:rsidRDefault="00623758" w:rsidP="0062375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Expert A (Test Manager):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“A similar project took ~300 hours for testing.”</w:t>
      </w:r>
      <w:r>
        <w:rPr>
          <w:rFonts w:ascii="Roboto Mono" w:eastAsia="Roboto Mono" w:hAnsi="Roboto Mono" w:cs="Roboto Mono"/>
        </w:rPr>
        <w:br/>
      </w:r>
    </w:p>
    <w:p w14:paraId="77CD15B3" w14:textId="77777777" w:rsidR="00623758" w:rsidRDefault="00623758" w:rsidP="0062375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Expert B (Domain Tester):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“Since this app has more payment features, add ~50 hours.”</w:t>
      </w:r>
      <w:r>
        <w:rPr>
          <w:rFonts w:ascii="Roboto Mono" w:eastAsia="Roboto Mono" w:hAnsi="Roboto Mono" w:cs="Roboto Mono"/>
        </w:rPr>
        <w:br/>
      </w:r>
    </w:p>
    <w:p w14:paraId="11C66EEA" w14:textId="77777777" w:rsidR="00623758" w:rsidRDefault="00623758" w:rsidP="0062375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Expert C (Automation Expert):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“We can automate ~30% of tests, reducing ~60 hours.”</w:t>
      </w:r>
      <w:r>
        <w:rPr>
          <w:rFonts w:ascii="Roboto Mono" w:eastAsia="Roboto Mono" w:hAnsi="Roboto Mono" w:cs="Roboto Mono"/>
        </w:rPr>
        <w:br/>
      </w:r>
    </w:p>
    <w:p w14:paraId="0499B64B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Final Estimate = 300 + 50 – 60 = </w:t>
      </w:r>
      <w:r>
        <w:rPr>
          <w:rFonts w:ascii="Roboto Mono" w:eastAsia="Roboto Mono" w:hAnsi="Roboto Mono" w:cs="Roboto Mono"/>
          <w:b/>
        </w:rPr>
        <w:t>290 hours</w:t>
      </w:r>
    </w:p>
    <w:p w14:paraId="17F2FFF7" w14:textId="77777777" w:rsidR="00623758" w:rsidRDefault="00623758" w:rsidP="00803035">
      <w:r>
        <w:pict w14:anchorId="150B4AA3">
          <v:rect id="_x0000_i1028" style="width:0;height:1.5pt" o:hralign="center" o:hrstd="t" o:hr="t" fillcolor="#a0a0a0" stroked="f"/>
        </w:pict>
      </w:r>
    </w:p>
    <w:p w14:paraId="60525A5B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5" w:name="_144cjz582uoh" w:colFirst="0" w:colLast="0"/>
      <w:bookmarkEnd w:id="5"/>
      <w:r>
        <w:rPr>
          <w:rFonts w:ascii="Arial Unicode MS" w:eastAsia="Arial Unicode MS" w:hAnsi="Arial Unicode MS" w:cs="Arial Unicode MS"/>
        </w:rPr>
        <w:t>✅ Advantages</w:t>
      </w:r>
    </w:p>
    <w:p w14:paraId="526134AB" w14:textId="77777777" w:rsidR="00623758" w:rsidRDefault="00623758" w:rsidP="0080303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762E5544" w14:textId="77777777" w:rsidR="00623758" w:rsidRDefault="00623758" w:rsidP="0062375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Fast and simple (no complex math).</w:t>
      </w:r>
      <w:r>
        <w:rPr>
          <w:rFonts w:ascii="Roboto Mono" w:eastAsia="Roboto Mono" w:hAnsi="Roboto Mono" w:cs="Roboto Mono"/>
        </w:rPr>
        <w:br/>
      </w:r>
    </w:p>
    <w:p w14:paraId="6A8A070A" w14:textId="77777777" w:rsidR="00623758" w:rsidRDefault="00623758" w:rsidP="0062375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real-world experience</w:t>
      </w:r>
      <w:r>
        <w:rPr>
          <w:rFonts w:ascii="Roboto Mono" w:eastAsia="Roboto Mono" w:hAnsi="Roboto Mono" w:cs="Roboto Mono"/>
        </w:rPr>
        <w:t xml:space="preserve"> of experts.</w:t>
      </w:r>
      <w:r>
        <w:rPr>
          <w:rFonts w:ascii="Roboto Mono" w:eastAsia="Roboto Mono" w:hAnsi="Roboto Mono" w:cs="Roboto Mono"/>
        </w:rPr>
        <w:br/>
      </w:r>
    </w:p>
    <w:p w14:paraId="4C3CF5DB" w14:textId="77777777" w:rsidR="00623758" w:rsidRDefault="00623758" w:rsidP="0062375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when there’s </w:t>
      </w:r>
      <w:r>
        <w:rPr>
          <w:rFonts w:ascii="Roboto Mono" w:eastAsia="Roboto Mono" w:hAnsi="Roboto Mono" w:cs="Roboto Mono"/>
          <w:b/>
        </w:rPr>
        <w:t>no detailed data</w:t>
      </w:r>
      <w:r>
        <w:rPr>
          <w:rFonts w:ascii="Roboto Mono" w:eastAsia="Roboto Mono" w:hAnsi="Roboto Mono" w:cs="Roboto Mono"/>
        </w:rPr>
        <w:t xml:space="preserve"> available.</w:t>
      </w:r>
      <w:r>
        <w:rPr>
          <w:rFonts w:ascii="Roboto Mono" w:eastAsia="Roboto Mono" w:hAnsi="Roboto Mono" w:cs="Roboto Mono"/>
        </w:rPr>
        <w:br/>
      </w:r>
    </w:p>
    <w:p w14:paraId="59B0A9A0" w14:textId="77777777" w:rsidR="00623758" w:rsidRDefault="00623758" w:rsidP="0062375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Helpful for </w:t>
      </w:r>
      <w:r>
        <w:rPr>
          <w:rFonts w:ascii="Roboto Mono" w:eastAsia="Roboto Mono" w:hAnsi="Roboto Mono" w:cs="Roboto Mono"/>
          <w:b/>
        </w:rPr>
        <w:t>new domains</w:t>
      </w:r>
      <w:r>
        <w:rPr>
          <w:rFonts w:ascii="Roboto Mono" w:eastAsia="Roboto Mono" w:hAnsi="Roboto Mono" w:cs="Roboto Mono"/>
        </w:rPr>
        <w:t xml:space="preserve"> where formal methods may not apply.</w:t>
      </w:r>
      <w:r>
        <w:rPr>
          <w:rFonts w:ascii="Roboto Mono" w:eastAsia="Roboto Mono" w:hAnsi="Roboto Mono" w:cs="Roboto Mono"/>
        </w:rPr>
        <w:br/>
      </w:r>
    </w:p>
    <w:p w14:paraId="69683B82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6" w:name="_t8xqmva6kflb" w:colFirst="0" w:colLast="0"/>
      <w:bookmarkEnd w:id="6"/>
      <w:r>
        <w:t>⚠️ Disadvantages</w:t>
      </w:r>
    </w:p>
    <w:p w14:paraId="5EBFE901" w14:textId="77777777" w:rsidR="00623758" w:rsidRDefault="00623758" w:rsidP="0080303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35AB218" w14:textId="77777777" w:rsidR="00623758" w:rsidRDefault="00623758" w:rsidP="0062375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biased</w:t>
      </w:r>
      <w:r>
        <w:rPr>
          <w:rFonts w:ascii="Roboto Mono" w:eastAsia="Roboto Mono" w:hAnsi="Roboto Mono" w:cs="Roboto Mono"/>
        </w:rPr>
        <w:t xml:space="preserve"> (depends on expert’s personal view).</w:t>
      </w:r>
      <w:r>
        <w:rPr>
          <w:rFonts w:ascii="Roboto Mono" w:eastAsia="Roboto Mono" w:hAnsi="Roboto Mono" w:cs="Roboto Mono"/>
        </w:rPr>
        <w:br/>
      </w:r>
    </w:p>
    <w:p w14:paraId="496EF751" w14:textId="77777777" w:rsidR="00623758" w:rsidRDefault="00623758" w:rsidP="0062375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be </w:t>
      </w:r>
      <w:r>
        <w:rPr>
          <w:rFonts w:ascii="Roboto Mono" w:eastAsia="Roboto Mono" w:hAnsi="Roboto Mono" w:cs="Roboto Mono"/>
          <w:b/>
        </w:rPr>
        <w:t>inaccurate</w:t>
      </w:r>
      <w:r>
        <w:rPr>
          <w:rFonts w:ascii="Roboto Mono" w:eastAsia="Roboto Mono" w:hAnsi="Roboto Mono" w:cs="Roboto Mono"/>
        </w:rPr>
        <w:t xml:space="preserve"> if experts lack domain knowledge.</w:t>
      </w:r>
      <w:r>
        <w:rPr>
          <w:rFonts w:ascii="Roboto Mono" w:eastAsia="Roboto Mono" w:hAnsi="Roboto Mono" w:cs="Roboto Mono"/>
        </w:rPr>
        <w:br/>
      </w:r>
    </w:p>
    <w:p w14:paraId="4112CBE5" w14:textId="77777777" w:rsidR="00623758" w:rsidRDefault="00623758" w:rsidP="0062375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Not suitable for </w:t>
      </w:r>
      <w:r>
        <w:rPr>
          <w:rFonts w:ascii="Roboto Mono" w:eastAsia="Roboto Mono" w:hAnsi="Roboto Mono" w:cs="Roboto Mono"/>
          <w:b/>
        </w:rPr>
        <w:t>large/complex projects</w:t>
      </w:r>
      <w:r>
        <w:rPr>
          <w:rFonts w:ascii="Roboto Mono" w:eastAsia="Roboto Mono" w:hAnsi="Roboto Mono" w:cs="Roboto Mono"/>
        </w:rPr>
        <w:t xml:space="preserve"> without data.</w:t>
      </w:r>
      <w:r>
        <w:rPr>
          <w:rFonts w:ascii="Roboto Mono" w:eastAsia="Roboto Mono" w:hAnsi="Roboto Mono" w:cs="Roboto Mono"/>
        </w:rPr>
        <w:br/>
      </w:r>
    </w:p>
    <w:p w14:paraId="0924F87F" w14:textId="77777777" w:rsidR="00623758" w:rsidRDefault="00623758" w:rsidP="00623758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Estimates may differ widely between experts.</w:t>
      </w:r>
      <w:r>
        <w:rPr>
          <w:rFonts w:ascii="Roboto Mono" w:eastAsia="Roboto Mono" w:hAnsi="Roboto Mono" w:cs="Roboto Mono"/>
        </w:rPr>
        <w:br/>
      </w:r>
    </w:p>
    <w:p w14:paraId="6A5DCD9E" w14:textId="77777777" w:rsidR="00623758" w:rsidRDefault="00623758" w:rsidP="00803035">
      <w:r>
        <w:pict w14:anchorId="6D3B1B31">
          <v:rect id="_x0000_i1029" style="width:0;height:1.5pt" o:hralign="center" o:hrstd="t" o:hr="t" fillcolor="#a0a0a0" stroked="f"/>
        </w:pict>
      </w:r>
    </w:p>
    <w:p w14:paraId="2BA60A0E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7" w:name="_bzo0pperaddr" w:colFirst="0" w:colLast="0"/>
      <w:bookmarkEnd w:id="7"/>
      <w:r>
        <w:t>🔑 Summary</w:t>
      </w:r>
    </w:p>
    <w:p w14:paraId="1BDC84E5" w14:textId="77777777" w:rsidR="00623758" w:rsidRDefault="00623758" w:rsidP="0080303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75E2F571" w14:textId="77777777" w:rsidR="00623758" w:rsidRDefault="00623758" w:rsidP="00623758">
      <w:pPr>
        <w:numPr>
          <w:ilvl w:val="0"/>
          <w:numId w:val="3"/>
        </w:numPr>
        <w:spacing w:before="240" w:after="0" w:line="276" w:lineRule="auto"/>
      </w:pPr>
      <w:r>
        <w:rPr>
          <w:b/>
        </w:rPr>
        <w:t>Expert-Based Estimation</w:t>
      </w:r>
      <w:r>
        <w:t xml:space="preserve"> = rely on </w:t>
      </w:r>
      <w:r>
        <w:rPr>
          <w:b/>
        </w:rPr>
        <w:t>knowledge &amp; past experience of experts</w:t>
      </w:r>
      <w:r>
        <w:t>.</w:t>
      </w:r>
      <w:r>
        <w:br/>
      </w:r>
    </w:p>
    <w:p w14:paraId="1EEEEF5B" w14:textId="77777777" w:rsidR="00623758" w:rsidRDefault="00623758" w:rsidP="00623758">
      <w:pPr>
        <w:numPr>
          <w:ilvl w:val="0"/>
          <w:numId w:val="3"/>
        </w:numPr>
        <w:spacing w:after="0" w:line="276" w:lineRule="auto"/>
      </w:pPr>
      <w:r>
        <w:t xml:space="preserve">Best when </w:t>
      </w:r>
      <w:r>
        <w:rPr>
          <w:b/>
        </w:rPr>
        <w:t>early in project</w:t>
      </w:r>
      <w:r>
        <w:t xml:space="preserve"> or </w:t>
      </w:r>
      <w:r>
        <w:rPr>
          <w:b/>
        </w:rPr>
        <w:t>no detailed data available</w:t>
      </w:r>
      <w:r>
        <w:t>.</w:t>
      </w:r>
      <w:r>
        <w:br/>
      </w:r>
    </w:p>
    <w:p w14:paraId="4F6140E9" w14:textId="77777777" w:rsidR="00623758" w:rsidRDefault="00623758" w:rsidP="00623758">
      <w:pPr>
        <w:numPr>
          <w:ilvl w:val="0"/>
          <w:numId w:val="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Quick and practical, but can lack accuracy → should be cross-checked with other methods (like </w:t>
      </w:r>
      <w:r>
        <w:rPr>
          <w:b/>
        </w:rPr>
        <w:t>Delphi</w:t>
      </w:r>
      <w:r>
        <w:t xml:space="preserve"> or </w:t>
      </w:r>
      <w:r>
        <w:rPr>
          <w:b/>
        </w:rPr>
        <w:t>WBS</w:t>
      </w:r>
      <w:r>
        <w:t>).</w:t>
      </w:r>
      <w:r>
        <w:br/>
      </w:r>
    </w:p>
    <w:p w14:paraId="61041617" w14:textId="77777777" w:rsidR="00623758" w:rsidRDefault="00623758"/>
    <w:p w14:paraId="5F403D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05FF"/>
    <w:multiLevelType w:val="multilevel"/>
    <w:tmpl w:val="72B03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D0674C"/>
    <w:multiLevelType w:val="multilevel"/>
    <w:tmpl w:val="5D587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0F3633"/>
    <w:multiLevelType w:val="multilevel"/>
    <w:tmpl w:val="0FCAF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AC5772"/>
    <w:multiLevelType w:val="multilevel"/>
    <w:tmpl w:val="ED5C7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6A61EC"/>
    <w:multiLevelType w:val="multilevel"/>
    <w:tmpl w:val="ACF02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43492C"/>
    <w:multiLevelType w:val="multilevel"/>
    <w:tmpl w:val="BE8A4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8138419">
    <w:abstractNumId w:val="5"/>
  </w:num>
  <w:num w:numId="2" w16cid:durableId="1532764401">
    <w:abstractNumId w:val="2"/>
  </w:num>
  <w:num w:numId="3" w16cid:durableId="868107765">
    <w:abstractNumId w:val="3"/>
  </w:num>
  <w:num w:numId="4" w16cid:durableId="2080444272">
    <w:abstractNumId w:val="4"/>
  </w:num>
  <w:num w:numId="5" w16cid:durableId="568152419">
    <w:abstractNumId w:val="0"/>
  </w:num>
  <w:num w:numId="6" w16cid:durableId="1431511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58"/>
    <w:rsid w:val="002D1F4F"/>
    <w:rsid w:val="00623758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45AD"/>
  <w15:chartTrackingRefBased/>
  <w15:docId w15:val="{C8D8F30E-29A7-4F1E-80DA-91DC83AD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