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044F5" w14:textId="7F4BBDED" w:rsidR="00A70480" w:rsidRDefault="00FA662E" w:rsidP="00FA662E">
      <w:pPr>
        <w:pStyle w:val="Heading1"/>
      </w:pPr>
      <w:r w:rsidRPr="00FA662E">
        <w:t>Role-Based Access Database Credential</w:t>
      </w:r>
    </w:p>
    <w:p w14:paraId="21746692" w14:textId="098FC356" w:rsidR="00FA662E" w:rsidRPr="00FA662E" w:rsidRDefault="00FA662E" w:rsidP="00FA662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4B29AF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 xml:space="preserve">A </w:t>
      </w:r>
      <w:r w:rsidRPr="00FA662E">
        <w:rPr>
          <w:rFonts w:ascii="Roboto Mono" w:hAnsi="Roboto Mono" w:eastAsia="Roboto Mono"/>
          <w:b/>
          <w:bCs/>
        </w:rPr>
        <w:t>Role-Based Access Database Credential</w:t>
      </w:r>
      <w:r w:rsidRPr="00FA662E">
        <w:rPr>
          <w:rFonts w:ascii="Roboto Mono" w:hAnsi="Roboto Mono" w:eastAsia="Roboto Mono"/>
        </w:rPr>
        <w:t xml:space="preserve"> is a method of controlling </w:t>
      </w:r>
      <w:r w:rsidRPr="00FA662E">
        <w:rPr>
          <w:rFonts w:ascii="Roboto Mono" w:hAnsi="Roboto Mono" w:eastAsia="Roboto Mono"/>
          <w:b/>
          <w:bCs/>
        </w:rPr>
        <w:t>database access and permissions</w:t>
      </w:r>
      <w:r w:rsidRPr="00FA662E">
        <w:rPr>
          <w:rFonts w:ascii="Roboto Mono" w:hAnsi="Roboto Mono" w:eastAsia="Roboto Mono"/>
        </w:rPr>
        <w:t xml:space="preserve"> based on </w:t>
      </w:r>
      <w:r w:rsidRPr="00FA662E">
        <w:rPr>
          <w:rFonts w:ascii="Roboto Mono" w:hAnsi="Roboto Mono" w:eastAsia="Roboto Mono"/>
          <w:b/>
          <w:bCs/>
        </w:rPr>
        <w:t>roles assigned to users or applications</w:t>
      </w:r>
      <w:r w:rsidRPr="00FA662E">
        <w:rPr>
          <w:rFonts w:ascii="Roboto Mono" w:hAnsi="Roboto Mono" w:eastAsia="Roboto Mono"/>
        </w:rPr>
        <w:t xml:space="preserve"> rather than giving each user individual privileges. It is commonly used to enforce the </w:t>
      </w:r>
      <w:r w:rsidRPr="00FA662E">
        <w:rPr>
          <w:rFonts w:ascii="Roboto Mono" w:hAnsi="Roboto Mono" w:eastAsia="Roboto Mono"/>
          <w:b/>
          <w:bCs/>
        </w:rPr>
        <w:t>principle of least privilege</w:t>
      </w:r>
      <w:r w:rsidRPr="00FA662E">
        <w:rPr>
          <w:rFonts w:ascii="Roboto Mono" w:hAnsi="Roboto Mono" w:eastAsia="Roboto Mono"/>
        </w:rPr>
        <w:t>.</w:t>
      </w:r>
    </w:p>
    <w:p w14:paraId="018B103F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pict w14:anchorId="3BC9F79D">
          <v:rect id="_x0000_i1073" style="width:0;height:1.5pt" o:hralign="center" o:hrstd="t" o:hr="t" fillcolor="#a0a0a0" stroked="f"/>
        </w:pict>
      </w:r>
    </w:p>
    <w:p w14:paraId="4EFAE321" w14:textId="77777777" w:rsidR="00FA662E" w:rsidRDefault="00FA662E" w:rsidP="00FA662E">
      <w:pPr>
        <w:pStyle w:val="Heading2"/>
      </w:pPr>
      <w:r w:rsidRPr="00FA662E">
        <w:rPr>
          <w:rFonts w:ascii="Segoe UI Emoji" w:hAnsi="Segoe UI Emoji" w:cs="Segoe UI Emoji"/>
        </w:rPr>
        <w:t>👤</w:t>
      </w:r>
      <w:r w:rsidRPr="00FA662E">
        <w:t xml:space="preserve"> What It Is</w:t>
      </w:r>
    </w:p>
    <w:p w14:paraId="04CFBF54" w14:textId="30EBAF04" w:rsidR="00FA662E" w:rsidRPr="00FA662E" w:rsidRDefault="00FA662E" w:rsidP="00FA662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E84335" w14:textId="77777777" w:rsidR="00FA662E" w:rsidRPr="00FA662E" w:rsidRDefault="00FA662E" w:rsidP="00FA662E">
      <w:pPr>
        <w:numPr>
          <w:ilvl w:val="0"/>
          <w:numId w:val="1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  <w:b/>
          <w:bCs/>
        </w:rPr>
        <w:t>Role:</w:t>
      </w:r>
      <w:r w:rsidRPr="00FA662E">
        <w:rPr>
          <w:rFonts w:ascii="Roboto Mono" w:hAnsi="Roboto Mono" w:eastAsia="Roboto Mono"/>
        </w:rPr>
        <w:t xml:space="preserve"> A collection of permissions in the database (e.g., read, write, admin).</w:t>
      </w:r>
    </w:p>
    <w:p w14:paraId="2E66FB82" w14:textId="77777777" w:rsidR="00FA662E" w:rsidRPr="00FA662E" w:rsidRDefault="00FA662E" w:rsidP="00FA662E">
      <w:pPr>
        <w:numPr>
          <w:ilvl w:val="0"/>
          <w:numId w:val="1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  <w:b/>
          <w:bCs/>
        </w:rPr>
        <w:t>User account:</w:t>
      </w:r>
      <w:r w:rsidRPr="00FA662E">
        <w:rPr>
          <w:rFonts w:ascii="Roboto Mono" w:hAnsi="Roboto Mono" w:eastAsia="Roboto Mono"/>
        </w:rPr>
        <w:t xml:space="preserve"> Assigned one or more roles instead of individual permissions.</w:t>
      </w:r>
    </w:p>
    <w:p w14:paraId="3FCB66FE" w14:textId="77777777" w:rsidR="00FA662E" w:rsidRPr="00FA662E" w:rsidRDefault="00FA662E" w:rsidP="00FA662E">
      <w:pPr>
        <w:numPr>
          <w:ilvl w:val="0"/>
          <w:numId w:val="1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  <w:b/>
          <w:bCs/>
        </w:rPr>
        <w:t>Purpose:</w:t>
      </w:r>
      <w:r w:rsidRPr="00FA662E">
        <w:rPr>
          <w:rFonts w:ascii="Roboto Mono" w:hAnsi="Roboto Mono" w:eastAsia="Roboto Mono"/>
        </w:rPr>
        <w:t xml:space="preserve"> Simplifies access management and reduces risk of over-privileged users.</w:t>
      </w:r>
    </w:p>
    <w:p w14:paraId="793B0406" w14:textId="77777777" w:rsidR="00FA662E" w:rsidRDefault="00FA662E" w:rsidP="00FA662E">
      <w:pPr>
        <w:rPr>
          <w:rFonts w:ascii="Roboto Mono" w:hAnsi="Roboto Mono"/>
          <w:b/>
          <w:bCs/>
        </w:rPr>
      </w:pPr>
      <w:r w:rsidRPr="00FA662E">
        <w:rPr>
          <w:rFonts w:ascii="Roboto Mono" w:hAnsi="Roboto Mono" w:eastAsia="Roboto Mono"/>
          <w:b/>
          <w:bCs/>
        </w:rPr>
        <w:t>Example (PostgreSQL)</w:t>
      </w:r>
    </w:p>
    <w:p w14:paraId="09182431" w14:textId="7EB6373A" w:rsidR="00FA662E" w:rsidRPr="00FA662E" w:rsidRDefault="00FA662E" w:rsidP="00FA662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F71AED2" wp14:editId="3D3C3BC0">
            <wp:extent cx="5943600" cy="2355215"/>
            <wp:effectExtent l="0" t="0" r="0" b="6985"/>
            <wp:docPr id="163340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08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4DA4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>-- Create roles</w:t>
      </w:r>
    </w:p>
    <w:p w14:paraId="3AAD8956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>CREATE ROLE read_only;</w:t>
      </w:r>
    </w:p>
    <w:p w14:paraId="2E7A6C47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lastRenderedPageBreak/>
        <w:t>GRANT SELECT ON ALL TABLES IN SCHEMA public TO read_only;</w:t>
      </w:r>
    </w:p>
    <w:p w14:paraId="2998B6F0" w14:textId="77777777" w:rsidR="00FA662E" w:rsidRPr="00FA662E" w:rsidRDefault="00FA662E" w:rsidP="00FA662E">
      <w:pPr>
        <w:rPr>
          <w:rFonts w:ascii="Roboto Mono" w:hAnsi="Roboto Mono"/>
        </w:rPr>
      </w:pPr>
    </w:p>
    <w:p w14:paraId="62AED22D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>CREATE ROLE db_admin;</w:t>
      </w:r>
    </w:p>
    <w:p w14:paraId="67C20301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>GRANT ALL PRIVILEGES ON DATABASE mydb TO db_admin;</w:t>
      </w:r>
    </w:p>
    <w:p w14:paraId="18FA2478" w14:textId="77777777" w:rsidR="00FA662E" w:rsidRPr="00FA662E" w:rsidRDefault="00FA662E" w:rsidP="00FA662E">
      <w:pPr>
        <w:rPr>
          <w:rFonts w:ascii="Roboto Mono" w:hAnsi="Roboto Mono"/>
        </w:rPr>
      </w:pPr>
    </w:p>
    <w:p w14:paraId="4F55C0AC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>-- Assign role to user</w:t>
      </w:r>
    </w:p>
    <w:p w14:paraId="27CD5F5A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>GRANT read_only TO alice;</w:t>
      </w:r>
    </w:p>
    <w:p w14:paraId="0CCFC382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>GRANT db_admin TO bob;</w:t>
      </w:r>
    </w:p>
    <w:p w14:paraId="198C1477" w14:textId="77777777" w:rsidR="00FA662E" w:rsidRPr="00FA662E" w:rsidRDefault="00FA662E" w:rsidP="00FA662E">
      <w:pPr>
        <w:numPr>
          <w:ilvl w:val="0"/>
          <w:numId w:val="2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  <w:b/>
          <w:bCs/>
        </w:rPr>
        <w:t>Alice</w:t>
      </w:r>
      <w:r w:rsidRPr="00FA662E">
        <w:rPr>
          <w:rFonts w:ascii="Roboto Mono" w:hAnsi="Roboto Mono" w:eastAsia="Roboto Mono"/>
        </w:rPr>
        <w:t xml:space="preserve"> can only read tables.</w:t>
      </w:r>
    </w:p>
    <w:p w14:paraId="2DF9E296" w14:textId="77777777" w:rsidR="00FA662E" w:rsidRPr="00FA662E" w:rsidRDefault="00FA662E" w:rsidP="00FA662E">
      <w:pPr>
        <w:numPr>
          <w:ilvl w:val="0"/>
          <w:numId w:val="2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  <w:b/>
          <w:bCs/>
        </w:rPr>
        <w:t>Bob</w:t>
      </w:r>
      <w:r w:rsidRPr="00FA662E">
        <w:rPr>
          <w:rFonts w:ascii="Roboto Mono" w:hAnsi="Roboto Mono" w:eastAsia="Roboto Mono"/>
        </w:rPr>
        <w:t xml:space="preserve"> can perform all administrative actions.</w:t>
      </w:r>
    </w:p>
    <w:p w14:paraId="667667A9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pict w14:anchorId="4E2D09BE">
          <v:rect id="_x0000_i1074" style="width:0;height:1.5pt" o:hralign="center" o:hrstd="t" o:hr="t" fillcolor="#a0a0a0" stroked="f"/>
        </w:pict>
      </w:r>
    </w:p>
    <w:p w14:paraId="6773B00F" w14:textId="77777777" w:rsidR="00FA662E" w:rsidRDefault="00FA662E" w:rsidP="00FA662E">
      <w:pPr>
        <w:pStyle w:val="Heading2"/>
      </w:pPr>
      <w:r w:rsidRPr="00FA662E">
        <w:rPr>
          <w:rFonts w:ascii="Segoe UI Emoji" w:hAnsi="Segoe UI Emoji" w:cs="Segoe UI Emoji"/>
        </w:rPr>
        <w:t>🛠️</w:t>
      </w:r>
      <w:r w:rsidRPr="00FA662E">
        <w:t xml:space="preserve"> How It Works</w:t>
      </w:r>
    </w:p>
    <w:p w14:paraId="75A76A38" w14:textId="32A2EC3E" w:rsidR="00FA662E" w:rsidRPr="00FA662E" w:rsidRDefault="00FA662E" w:rsidP="00FA662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361E57" w14:textId="77777777" w:rsidR="00FA662E" w:rsidRPr="00FA662E" w:rsidRDefault="00FA662E" w:rsidP="00FA662E">
      <w:pPr>
        <w:numPr>
          <w:ilvl w:val="0"/>
          <w:numId w:val="3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 xml:space="preserve">Database administrator creates </w:t>
      </w:r>
      <w:r w:rsidRPr="00FA662E">
        <w:rPr>
          <w:rFonts w:ascii="Roboto Mono" w:hAnsi="Roboto Mono" w:eastAsia="Roboto Mono"/>
          <w:b/>
          <w:bCs/>
        </w:rPr>
        <w:t>roles</w:t>
      </w:r>
      <w:r w:rsidRPr="00FA662E">
        <w:rPr>
          <w:rFonts w:ascii="Roboto Mono" w:hAnsi="Roboto Mono" w:eastAsia="Roboto Mono"/>
        </w:rPr>
        <w:t xml:space="preserve"> with specific permissions.</w:t>
      </w:r>
    </w:p>
    <w:p w14:paraId="2336E937" w14:textId="77777777" w:rsidR="00FA662E" w:rsidRPr="00FA662E" w:rsidRDefault="00FA662E" w:rsidP="00FA662E">
      <w:pPr>
        <w:numPr>
          <w:ilvl w:val="0"/>
          <w:numId w:val="3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>Users are assigned one or more roles based on their job function.</w:t>
      </w:r>
    </w:p>
    <w:p w14:paraId="0C9DB541" w14:textId="77777777" w:rsidR="00FA662E" w:rsidRPr="00FA662E" w:rsidRDefault="00FA662E" w:rsidP="00FA662E">
      <w:pPr>
        <w:numPr>
          <w:ilvl w:val="0"/>
          <w:numId w:val="3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 xml:space="preserve">When a user connects, the database enforces permissions </w:t>
      </w:r>
      <w:r w:rsidRPr="00FA662E">
        <w:rPr>
          <w:rFonts w:ascii="Roboto Mono" w:hAnsi="Roboto Mono" w:eastAsia="Roboto Mono"/>
          <w:b/>
          <w:bCs/>
        </w:rPr>
        <w:t>defined by the role(s)</w:t>
      </w:r>
      <w:r w:rsidRPr="00FA662E">
        <w:rPr>
          <w:rFonts w:ascii="Roboto Mono" w:hAnsi="Roboto Mono" w:eastAsia="Roboto Mono"/>
        </w:rPr>
        <w:t>.</w:t>
      </w:r>
    </w:p>
    <w:p w14:paraId="193F4307" w14:textId="77777777" w:rsidR="00FA662E" w:rsidRPr="00FA662E" w:rsidRDefault="00FA662E" w:rsidP="00FA662E">
      <w:pPr>
        <w:numPr>
          <w:ilvl w:val="0"/>
          <w:numId w:val="3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 xml:space="preserve">If a user tries an action outside their role </w:t>
      </w:r>
      <w:r w:rsidRPr="00FA662E">
        <w:rPr>
          <w:rFonts w:ascii="Roboto Mono" w:hAnsi="Roboto Mono" w:cs="Arial" w:eastAsia="Roboto Mono"/>
        </w:rPr>
        <w:t>→</w:t>
      </w:r>
      <w:r w:rsidRPr="00FA662E">
        <w:rPr>
          <w:rFonts w:ascii="Roboto Mono" w:hAnsi="Roboto Mono" w:eastAsia="Roboto Mono"/>
        </w:rPr>
        <w:t xml:space="preserve"> access denied.</w:t>
      </w:r>
    </w:p>
    <w:p w14:paraId="2AFB10CD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 xml:space="preserve">Roles can also be </w:t>
      </w:r>
      <w:r w:rsidRPr="00FA662E">
        <w:rPr>
          <w:rFonts w:ascii="Roboto Mono" w:hAnsi="Roboto Mono" w:eastAsia="Roboto Mono"/>
          <w:b/>
          <w:bCs/>
        </w:rPr>
        <w:t>nested</w:t>
      </w:r>
      <w:r w:rsidRPr="00FA662E">
        <w:rPr>
          <w:rFonts w:ascii="Roboto Mono" w:hAnsi="Roboto Mono" w:eastAsia="Roboto Mono"/>
        </w:rPr>
        <w:t xml:space="preserve"> or combined for more flexible permissions.</w:t>
      </w:r>
    </w:p>
    <w:p w14:paraId="7CC05738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pict w14:anchorId="30DB9158">
          <v:rect id="_x0000_i1075" style="width:0;height:1.5pt" o:hralign="center" o:hrstd="t" o:hr="t" fillcolor="#a0a0a0" stroked="f"/>
        </w:pict>
      </w:r>
    </w:p>
    <w:p w14:paraId="79DEFBDF" w14:textId="77777777" w:rsidR="00FA662E" w:rsidRDefault="00FA662E" w:rsidP="00FA662E">
      <w:pPr>
        <w:pStyle w:val="Heading2"/>
      </w:pPr>
      <w:r w:rsidRPr="00FA662E">
        <w:rPr>
          <w:rFonts w:ascii="Segoe UI Emoji" w:hAnsi="Segoe UI Emoji" w:cs="Segoe UI Emoji"/>
        </w:rPr>
        <w:t>📍</w:t>
      </w:r>
      <w:r w:rsidRPr="00FA662E">
        <w:t xml:space="preserve"> Where It’s Used</w:t>
      </w:r>
    </w:p>
    <w:p w14:paraId="5EE12264" w14:textId="7DF135DC" w:rsidR="00FA662E" w:rsidRPr="00FA662E" w:rsidRDefault="00FA662E" w:rsidP="00FA662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719604" w14:textId="77777777" w:rsidR="00FA662E" w:rsidRPr="00FA662E" w:rsidRDefault="00FA662E" w:rsidP="00FA662E">
      <w:pPr>
        <w:numPr>
          <w:ilvl w:val="0"/>
          <w:numId w:val="4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lastRenderedPageBreak/>
        <w:t>Enterprise databases (MySQL, PostgreSQL, Oracle, SQL Server)</w:t>
      </w:r>
    </w:p>
    <w:p w14:paraId="729508F7" w14:textId="77777777" w:rsidR="00FA662E" w:rsidRPr="00FA662E" w:rsidRDefault="00FA662E" w:rsidP="00FA662E">
      <w:pPr>
        <w:numPr>
          <w:ilvl w:val="0"/>
          <w:numId w:val="4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>Multi-user applications with different access levels</w:t>
      </w:r>
    </w:p>
    <w:p w14:paraId="5A85F320" w14:textId="77777777" w:rsidR="00FA662E" w:rsidRPr="00FA662E" w:rsidRDefault="00FA662E" w:rsidP="00FA662E">
      <w:pPr>
        <w:numPr>
          <w:ilvl w:val="0"/>
          <w:numId w:val="4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>SaaS products with administrative and read-only roles</w:t>
      </w:r>
    </w:p>
    <w:p w14:paraId="5FCCF527" w14:textId="77777777" w:rsidR="00FA662E" w:rsidRPr="00FA662E" w:rsidRDefault="00FA662E" w:rsidP="00FA662E">
      <w:pPr>
        <w:numPr>
          <w:ilvl w:val="0"/>
          <w:numId w:val="4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 xml:space="preserve">Any environment where </w:t>
      </w:r>
      <w:r w:rsidRPr="00FA662E">
        <w:rPr>
          <w:rFonts w:ascii="Roboto Mono" w:hAnsi="Roboto Mono" w:eastAsia="Roboto Mono"/>
          <w:b/>
          <w:bCs/>
        </w:rPr>
        <w:t>access control needs to scale</w:t>
      </w:r>
    </w:p>
    <w:p w14:paraId="54E5D3E6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pict w14:anchorId="7263B635">
          <v:rect id="_x0000_i1076" style="width:0;height:1.5pt" o:hralign="center" o:hrstd="t" o:hr="t" fillcolor="#a0a0a0" stroked="f"/>
        </w:pict>
      </w:r>
    </w:p>
    <w:p w14:paraId="0FFF0CA1" w14:textId="77777777" w:rsidR="00FA662E" w:rsidRDefault="00FA662E" w:rsidP="00FA662E">
      <w:pPr>
        <w:pStyle w:val="Heading2"/>
      </w:pPr>
      <w:r w:rsidRPr="00FA662E">
        <w:rPr>
          <w:rFonts w:ascii="Segoe UI Emoji" w:hAnsi="Segoe UI Emoji" w:cs="Segoe UI Emoji"/>
        </w:rPr>
        <w:t>✅</w:t>
      </w:r>
      <w:r w:rsidRPr="00FA662E">
        <w:t xml:space="preserve"> Advantages</w:t>
      </w:r>
    </w:p>
    <w:p w14:paraId="60AF6D7D" w14:textId="45082E53" w:rsidR="00FA662E" w:rsidRPr="00FA662E" w:rsidRDefault="00FA662E" w:rsidP="00FA662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942972" w14:textId="77777777" w:rsidR="00FA662E" w:rsidRPr="00FA662E" w:rsidRDefault="00FA662E" w:rsidP="00FA662E">
      <w:pPr>
        <w:numPr>
          <w:ilvl w:val="0"/>
          <w:numId w:val="5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 xml:space="preserve">Centralized permission management </w:t>
      </w:r>
      <w:r w:rsidRPr="00FA662E">
        <w:rPr>
          <w:rFonts w:ascii="Roboto Mono" w:hAnsi="Roboto Mono" w:cs="Arial" w:eastAsia="Roboto Mono"/>
        </w:rPr>
        <w:t>→</w:t>
      </w:r>
      <w:r w:rsidRPr="00FA662E">
        <w:rPr>
          <w:rFonts w:ascii="Roboto Mono" w:hAnsi="Roboto Mono" w:eastAsia="Roboto Mono"/>
        </w:rPr>
        <w:t xml:space="preserve"> easier to maintain</w:t>
      </w:r>
    </w:p>
    <w:p w14:paraId="3D06D3A7" w14:textId="77777777" w:rsidR="00FA662E" w:rsidRPr="00FA662E" w:rsidRDefault="00FA662E" w:rsidP="00FA662E">
      <w:pPr>
        <w:numPr>
          <w:ilvl w:val="0"/>
          <w:numId w:val="5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 xml:space="preserve">Supports </w:t>
      </w:r>
      <w:r w:rsidRPr="00FA662E">
        <w:rPr>
          <w:rFonts w:ascii="Roboto Mono" w:hAnsi="Roboto Mono" w:eastAsia="Roboto Mono"/>
          <w:b/>
          <w:bCs/>
        </w:rPr>
        <w:t>least privilege principle</w:t>
      </w:r>
    </w:p>
    <w:p w14:paraId="49F29452" w14:textId="77777777" w:rsidR="00FA662E" w:rsidRPr="00FA662E" w:rsidRDefault="00FA662E" w:rsidP="00FA662E">
      <w:pPr>
        <w:numPr>
          <w:ilvl w:val="0"/>
          <w:numId w:val="5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>Roles can be reused across multiple users</w:t>
      </w:r>
    </w:p>
    <w:p w14:paraId="7A30E1C8" w14:textId="77777777" w:rsidR="00FA662E" w:rsidRPr="00FA662E" w:rsidRDefault="00FA662E" w:rsidP="00FA662E">
      <w:pPr>
        <w:numPr>
          <w:ilvl w:val="0"/>
          <w:numId w:val="5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>Easier to audit and track permissions</w:t>
      </w:r>
    </w:p>
    <w:p w14:paraId="4052A73F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pict w14:anchorId="7651F5E7">
          <v:rect id="_x0000_i1077" style="width:0;height:1.5pt" o:hralign="center" o:hrstd="t" o:hr="t" fillcolor="#a0a0a0" stroked="f"/>
        </w:pict>
      </w:r>
    </w:p>
    <w:p w14:paraId="3DE703D0" w14:textId="77777777" w:rsidR="00FA662E" w:rsidRDefault="00FA662E" w:rsidP="00FA662E">
      <w:pPr>
        <w:pStyle w:val="Heading2"/>
      </w:pPr>
      <w:r w:rsidRPr="00FA662E">
        <w:rPr>
          <w:rFonts w:ascii="Segoe UI Emoji" w:hAnsi="Segoe UI Emoji" w:cs="Segoe UI Emoji"/>
        </w:rPr>
        <w:t>⚠️</w:t>
      </w:r>
      <w:r w:rsidRPr="00FA662E">
        <w:t xml:space="preserve"> Disadvantages</w:t>
      </w:r>
    </w:p>
    <w:p w14:paraId="0F13074B" w14:textId="680B83AA" w:rsidR="00FA662E" w:rsidRPr="00FA662E" w:rsidRDefault="00FA662E" w:rsidP="00FA662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8A19ED" w14:textId="77777777" w:rsidR="00FA662E" w:rsidRPr="00FA662E" w:rsidRDefault="00FA662E" w:rsidP="00FA662E">
      <w:pPr>
        <w:numPr>
          <w:ilvl w:val="0"/>
          <w:numId w:val="6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 xml:space="preserve">Misconfigured roles can give users </w:t>
      </w:r>
      <w:r w:rsidRPr="00FA662E">
        <w:rPr>
          <w:rFonts w:ascii="Roboto Mono" w:hAnsi="Roboto Mono" w:eastAsia="Roboto Mono"/>
          <w:b/>
          <w:bCs/>
        </w:rPr>
        <w:t>too much or too little access</w:t>
      </w:r>
    </w:p>
    <w:p w14:paraId="6711915B" w14:textId="77777777" w:rsidR="00FA662E" w:rsidRPr="00FA662E" w:rsidRDefault="00FA662E" w:rsidP="00FA662E">
      <w:pPr>
        <w:numPr>
          <w:ilvl w:val="0"/>
          <w:numId w:val="6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 xml:space="preserve">Requires proper </w:t>
      </w:r>
      <w:r w:rsidRPr="00FA662E">
        <w:rPr>
          <w:rFonts w:ascii="Roboto Mono" w:hAnsi="Roboto Mono" w:eastAsia="Roboto Mono"/>
          <w:b/>
          <w:bCs/>
        </w:rPr>
        <w:t>role design and planning</w:t>
      </w:r>
    </w:p>
    <w:p w14:paraId="28023E5B" w14:textId="77777777" w:rsidR="00FA662E" w:rsidRPr="00FA662E" w:rsidRDefault="00FA662E" w:rsidP="00FA662E">
      <w:pPr>
        <w:numPr>
          <w:ilvl w:val="0"/>
          <w:numId w:val="6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>More complex than single username/password permissions</w:t>
      </w:r>
    </w:p>
    <w:p w14:paraId="791EEAEB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pict w14:anchorId="4153996D">
          <v:rect id="_x0000_i1078" style="width:0;height:1.5pt" o:hralign="center" o:hrstd="t" o:hr="t" fillcolor="#a0a0a0" stroked="f"/>
        </w:pict>
      </w:r>
    </w:p>
    <w:p w14:paraId="32272C9D" w14:textId="77777777" w:rsidR="00FA662E" w:rsidRDefault="00FA662E" w:rsidP="00FA662E">
      <w:pPr>
        <w:pStyle w:val="Heading2"/>
      </w:pPr>
      <w:r w:rsidRPr="00FA662E">
        <w:rPr>
          <w:rFonts w:ascii="Segoe UI Emoji" w:hAnsi="Segoe UI Emoji" w:cs="Segoe UI Emoji"/>
        </w:rPr>
        <w:t>🔒</w:t>
      </w:r>
      <w:r w:rsidRPr="00FA662E">
        <w:t xml:space="preserve"> Best Practices</w:t>
      </w:r>
    </w:p>
    <w:p w14:paraId="4ACD9CE6" w14:textId="4D08F6A6" w:rsidR="00FA662E" w:rsidRPr="00FA662E" w:rsidRDefault="00FA662E" w:rsidP="00FA662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E74499" w14:textId="77777777" w:rsidR="00FA662E" w:rsidRPr="00FA662E" w:rsidRDefault="00FA662E" w:rsidP="00FA662E">
      <w:pPr>
        <w:numPr>
          <w:ilvl w:val="0"/>
          <w:numId w:val="7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 xml:space="preserve">Define roles based on </w:t>
      </w:r>
      <w:r w:rsidRPr="00FA662E">
        <w:rPr>
          <w:rFonts w:ascii="Roboto Mono" w:hAnsi="Roboto Mono" w:eastAsia="Roboto Mono"/>
          <w:b/>
          <w:bCs/>
        </w:rPr>
        <w:t>job function or application needs</w:t>
      </w:r>
    </w:p>
    <w:p w14:paraId="7A3F78F2" w14:textId="77777777" w:rsidR="00FA662E" w:rsidRPr="00FA662E" w:rsidRDefault="00FA662E" w:rsidP="00FA662E">
      <w:pPr>
        <w:numPr>
          <w:ilvl w:val="0"/>
          <w:numId w:val="7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 xml:space="preserve">Grant </w:t>
      </w:r>
      <w:r w:rsidRPr="00FA662E">
        <w:rPr>
          <w:rFonts w:ascii="Roboto Mono" w:hAnsi="Roboto Mono" w:eastAsia="Roboto Mono"/>
          <w:b/>
          <w:bCs/>
        </w:rPr>
        <w:t>minimum necessary permissions</w:t>
      </w:r>
    </w:p>
    <w:p w14:paraId="700FD42C" w14:textId="77777777" w:rsidR="00FA662E" w:rsidRPr="00FA662E" w:rsidRDefault="00FA662E" w:rsidP="00FA662E">
      <w:pPr>
        <w:numPr>
          <w:ilvl w:val="0"/>
          <w:numId w:val="7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>Audit and review roles regularly</w:t>
      </w:r>
    </w:p>
    <w:p w14:paraId="2A4B8A5B" w14:textId="77777777" w:rsidR="00FA662E" w:rsidRPr="00FA662E" w:rsidRDefault="00FA662E" w:rsidP="00FA662E">
      <w:pPr>
        <w:numPr>
          <w:ilvl w:val="0"/>
          <w:numId w:val="7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lastRenderedPageBreak/>
        <w:t xml:space="preserve">Avoid giving multiple users </w:t>
      </w:r>
      <w:r w:rsidRPr="00FA662E">
        <w:rPr>
          <w:rFonts w:ascii="Roboto Mono" w:hAnsi="Roboto Mono" w:eastAsia="Roboto Mono"/>
          <w:b/>
          <w:bCs/>
        </w:rPr>
        <w:t>administrative roles</w:t>
      </w:r>
      <w:r w:rsidRPr="00FA662E">
        <w:rPr>
          <w:rFonts w:ascii="Roboto Mono" w:hAnsi="Roboto Mono" w:eastAsia="Roboto Mono"/>
        </w:rPr>
        <w:t xml:space="preserve"> unnecessarily</w:t>
      </w:r>
    </w:p>
    <w:p w14:paraId="2F078DF7" w14:textId="77777777" w:rsidR="00FA662E" w:rsidRPr="00FA662E" w:rsidRDefault="00FA662E" w:rsidP="00FA662E">
      <w:pPr>
        <w:numPr>
          <w:ilvl w:val="0"/>
          <w:numId w:val="7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t xml:space="preserve">Combine with </w:t>
      </w:r>
      <w:r w:rsidRPr="00FA662E">
        <w:rPr>
          <w:rFonts w:ascii="Roboto Mono" w:hAnsi="Roboto Mono" w:eastAsia="Roboto Mono"/>
          <w:b/>
          <w:bCs/>
        </w:rPr>
        <w:t>strong authentication</w:t>
      </w:r>
      <w:r w:rsidRPr="00FA662E">
        <w:rPr>
          <w:rFonts w:ascii="Roboto Mono" w:hAnsi="Roboto Mono" w:eastAsia="Roboto Mono"/>
        </w:rPr>
        <w:t xml:space="preserve"> (password, certificate, IAM, etc.)</w:t>
      </w:r>
    </w:p>
    <w:p w14:paraId="4FDE0C74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pict w14:anchorId="3F31C3D6">
          <v:rect id="_x0000_i1079" style="width:0;height:1.5pt" o:hralign="center" o:hrstd="t" o:hr="t" fillcolor="#a0a0a0" stroked="f"/>
        </w:pict>
      </w:r>
    </w:p>
    <w:p w14:paraId="1490A22C" w14:textId="77777777" w:rsidR="00FA662E" w:rsidRDefault="00FA662E" w:rsidP="00FA662E">
      <w:pPr>
        <w:pStyle w:val="Heading2"/>
      </w:pPr>
      <w:r w:rsidRPr="00FA662E">
        <w:rPr>
          <w:rFonts w:ascii="Segoe UI Emoji" w:hAnsi="Segoe UI Emoji" w:cs="Segoe UI Emoji"/>
        </w:rPr>
        <w:t>🧠</w:t>
      </w:r>
      <w:r w:rsidRPr="00FA662E">
        <w:t xml:space="preserve"> Authentication Factor</w:t>
      </w:r>
    </w:p>
    <w:p w14:paraId="770E47AB" w14:textId="79E05BF6" w:rsidR="00FA662E" w:rsidRPr="00FA662E" w:rsidRDefault="00FA662E" w:rsidP="00FA662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AA3845" w14:textId="77777777" w:rsidR="00FA662E" w:rsidRPr="00FA662E" w:rsidRDefault="00FA662E" w:rsidP="00FA662E">
      <w:pPr>
        <w:numPr>
          <w:ilvl w:val="0"/>
          <w:numId w:val="8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  <w:b/>
          <w:bCs/>
        </w:rPr>
        <w:t>Something you know</w:t>
      </w:r>
      <w:r w:rsidRPr="00FA662E">
        <w:rPr>
          <w:rFonts w:ascii="Roboto Mono" w:hAnsi="Roboto Mono" w:eastAsia="Roboto Mono"/>
        </w:rPr>
        <w:t xml:space="preserve"> </w:t>
      </w:r>
      <w:r w:rsidRPr="00FA662E">
        <w:rPr>
          <w:rFonts w:ascii="Roboto Mono" w:hAnsi="Roboto Mono" w:cs="Arial" w:eastAsia="Roboto Mono"/>
        </w:rPr>
        <w:t>→</w:t>
      </w:r>
      <w:r w:rsidRPr="00FA662E">
        <w:rPr>
          <w:rFonts w:ascii="Roboto Mono" w:hAnsi="Roboto Mono" w:eastAsia="Roboto Mono"/>
        </w:rPr>
        <w:t xml:space="preserve"> password or token for the user</w:t>
      </w:r>
    </w:p>
    <w:p w14:paraId="1C3D7115" w14:textId="77777777" w:rsidR="00FA662E" w:rsidRPr="00FA662E" w:rsidRDefault="00FA662E" w:rsidP="00FA662E">
      <w:pPr>
        <w:numPr>
          <w:ilvl w:val="0"/>
          <w:numId w:val="8"/>
        </w:numPr>
        <w:rPr>
          <w:rFonts w:ascii="Roboto Mono" w:hAnsi="Roboto Mono"/>
        </w:rPr>
      </w:pPr>
      <w:r w:rsidRPr="00FA662E">
        <w:rPr>
          <w:rFonts w:ascii="Roboto Mono" w:hAnsi="Roboto Mono" w:eastAsia="Roboto Mono"/>
          <w:b/>
          <w:bCs/>
        </w:rPr>
        <w:t>Authorization</w:t>
      </w:r>
      <w:r w:rsidRPr="00FA662E">
        <w:rPr>
          <w:rFonts w:ascii="Roboto Mono" w:hAnsi="Roboto Mono" w:eastAsia="Roboto Mono"/>
        </w:rPr>
        <w:t xml:space="preserve"> is enforced via </w:t>
      </w:r>
      <w:r w:rsidRPr="00FA662E">
        <w:rPr>
          <w:rFonts w:ascii="Roboto Mono" w:hAnsi="Roboto Mono" w:eastAsia="Roboto Mono"/>
          <w:b/>
          <w:bCs/>
        </w:rPr>
        <w:t>roles</w:t>
      </w:r>
    </w:p>
    <w:p w14:paraId="7C27E713" w14:textId="77777777" w:rsidR="00FA662E" w:rsidRPr="00FA662E" w:rsidRDefault="00FA662E" w:rsidP="00FA662E">
      <w:pPr>
        <w:rPr>
          <w:rFonts w:ascii="Roboto Mono" w:hAnsi="Roboto Mono"/>
        </w:rPr>
      </w:pPr>
      <w:r w:rsidRPr="00FA662E">
        <w:rPr>
          <w:rFonts w:ascii="Roboto Mono" w:hAnsi="Roboto Mono" w:eastAsia="Roboto Mono"/>
        </w:rPr>
        <w:pict w14:anchorId="7332CF64">
          <v:rect id="_x0000_i1080" style="width:0;height:1.5pt" o:hralign="center" o:hrstd="t" o:hr="t" fillcolor="#a0a0a0" stroked="f"/>
        </w:pict>
      </w:r>
    </w:p>
    <w:p w14:paraId="14C287BB" w14:textId="4B0A7292" w:rsidR="00FA662E" w:rsidRDefault="00ED236E" w:rsidP="00ED236E">
      <w:pPr>
        <w:pStyle w:val="Heading2"/>
      </w:pPr>
      <w:r w:rsidRPr="00ED236E">
        <w:t>Role-Based Access Database Credential vs IAM-based credentials</w:t>
      </w:r>
    </w:p>
    <w:p w14:paraId="686603E3" w14:textId="2CB01886" w:rsidR="003E0CC5" w:rsidRPr="003E0CC5" w:rsidRDefault="003E0CC5" w:rsidP="003E0CC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C87F37" w14:textId="56CBB4D5" w:rsidR="00FA662E" w:rsidRDefault="00ED236E" w:rsidP="00FA662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FE53C8C" wp14:editId="5EB12370">
            <wp:extent cx="5943600" cy="4551045"/>
            <wp:effectExtent l="0" t="0" r="0" b="1905"/>
            <wp:docPr id="174611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17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3881"/>
        <w:gridCol w:w="3198"/>
      </w:tblGrid>
      <w:tr w:rsidR="00ED236E" w:rsidRPr="00ED236E" w14:paraId="2CBEB4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CFD4A" w14:textId="77777777" w:rsidR="00ED236E" w:rsidRPr="00ED236E" w:rsidRDefault="00ED236E" w:rsidP="00ED236E">
            <w:pPr>
              <w:rPr>
                <w:rFonts w:ascii="Roboto Mono" w:hAnsi="Roboto Mono"/>
                <w:b/>
                <w:bCs/>
              </w:rPr>
            </w:pPr>
            <w:r w:rsidRPr="00ED236E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DDE710" w14:textId="77777777" w:rsidR="00ED236E" w:rsidRPr="00ED236E" w:rsidRDefault="00ED236E" w:rsidP="00ED236E">
            <w:pPr>
              <w:rPr>
                <w:rFonts w:ascii="Roboto Mono" w:hAnsi="Roboto Mono"/>
                <w:b/>
                <w:bCs/>
              </w:rPr>
            </w:pPr>
            <w:r w:rsidRPr="00ED236E">
              <w:rPr>
                <w:rFonts w:ascii="Roboto Mono" w:hAnsi="Roboto Mono" w:eastAsia="Roboto Mono"/>
                <w:b/>
                <w:bCs/>
              </w:rPr>
              <w:t>IAM-Based Credentials</w:t>
            </w:r>
          </w:p>
        </w:tc>
        <w:tc>
          <w:tcPr>
            <w:tcW w:w="0" w:type="auto"/>
            <w:vAlign w:val="center"/>
            <w:hideMark/>
          </w:tcPr>
          <w:p w14:paraId="4FF608DC" w14:textId="77777777" w:rsidR="00ED236E" w:rsidRPr="00ED236E" w:rsidRDefault="00ED236E" w:rsidP="00ED236E">
            <w:pPr>
              <w:rPr>
                <w:rFonts w:ascii="Roboto Mono" w:hAnsi="Roboto Mono"/>
                <w:b/>
                <w:bCs/>
              </w:rPr>
            </w:pPr>
            <w:r w:rsidRPr="00ED236E">
              <w:rPr>
                <w:rFonts w:ascii="Roboto Mono" w:hAnsi="Roboto Mono" w:eastAsia="Roboto Mono"/>
                <w:b/>
                <w:bCs/>
              </w:rPr>
              <w:t>Role-Based Access Database Credential</w:t>
            </w:r>
          </w:p>
        </w:tc>
      </w:tr>
      <w:tr w:rsidR="00ED236E" w:rsidRPr="00ED236E" w14:paraId="03EE3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5C84F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3823D6A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 xml:space="preserve">Credentials issued by an </w:t>
            </w:r>
            <w:r w:rsidRPr="00ED236E">
              <w:rPr>
                <w:rFonts w:ascii="Roboto Mono" w:hAnsi="Roboto Mono" w:eastAsia="Roboto Mono"/>
                <w:b/>
                <w:bCs/>
              </w:rPr>
              <w:t>Identity and Access Management system</w:t>
            </w:r>
            <w:r w:rsidRPr="00ED236E">
              <w:rPr>
                <w:rFonts w:ascii="Roboto Mono" w:hAnsi="Roboto Mono" w:eastAsia="Roboto Mono"/>
              </w:rPr>
              <w:t xml:space="preserve"> (cloud provider) to authenticate users/applications to a database.</w:t>
            </w:r>
          </w:p>
        </w:tc>
        <w:tc>
          <w:tcPr>
            <w:tcW w:w="0" w:type="auto"/>
            <w:vAlign w:val="center"/>
            <w:hideMark/>
          </w:tcPr>
          <w:p w14:paraId="167AE6A0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 xml:space="preserve">Database permissions managed via </w:t>
            </w:r>
            <w:r w:rsidRPr="00ED236E">
              <w:rPr>
                <w:rFonts w:ascii="Roboto Mono" w:hAnsi="Roboto Mono" w:eastAsia="Roboto Mono"/>
                <w:b/>
                <w:bCs/>
              </w:rPr>
              <w:t>roles</w:t>
            </w:r>
            <w:r w:rsidRPr="00ED236E">
              <w:rPr>
                <w:rFonts w:ascii="Roboto Mono" w:hAnsi="Roboto Mono" w:eastAsia="Roboto Mono"/>
              </w:rPr>
              <w:t>, which are collections of privileges assigned to users.</w:t>
            </w:r>
          </w:p>
        </w:tc>
      </w:tr>
      <w:tr w:rsidR="00ED236E" w:rsidRPr="00ED236E" w14:paraId="37D81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5CE4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  <w:b/>
                <w:bCs/>
              </w:rPr>
              <w:t>Authentication vs Authorization</w:t>
            </w:r>
          </w:p>
        </w:tc>
        <w:tc>
          <w:tcPr>
            <w:tcW w:w="0" w:type="auto"/>
            <w:vAlign w:val="center"/>
            <w:hideMark/>
          </w:tcPr>
          <w:p w14:paraId="362D91C9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 xml:space="preserve">Primarily </w:t>
            </w:r>
            <w:r w:rsidRPr="00ED236E">
              <w:rPr>
                <w:rFonts w:ascii="Roboto Mono" w:hAnsi="Roboto Mono" w:eastAsia="Roboto Mono"/>
                <w:b/>
                <w:bCs/>
              </w:rPr>
              <w:t>authentication</w:t>
            </w:r>
            <w:r w:rsidRPr="00ED236E">
              <w:rPr>
                <w:rFonts w:ascii="Roboto Mono" w:hAnsi="Roboto Mono" w:eastAsia="Roboto Mono"/>
              </w:rPr>
              <w:t xml:space="preserve"> (verifying identity). Permissions come from IAM policies.</w:t>
            </w:r>
          </w:p>
        </w:tc>
        <w:tc>
          <w:tcPr>
            <w:tcW w:w="0" w:type="auto"/>
            <w:vAlign w:val="center"/>
            <w:hideMark/>
          </w:tcPr>
          <w:p w14:paraId="0D3EA8A2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 xml:space="preserve">Primarily </w:t>
            </w:r>
            <w:r w:rsidRPr="00ED236E">
              <w:rPr>
                <w:rFonts w:ascii="Roboto Mono" w:hAnsi="Roboto Mono" w:eastAsia="Roboto Mono"/>
                <w:b/>
                <w:bCs/>
              </w:rPr>
              <w:t>authorization</w:t>
            </w:r>
            <w:r w:rsidRPr="00ED236E">
              <w:rPr>
                <w:rFonts w:ascii="Roboto Mono" w:hAnsi="Roboto Mono" w:eastAsia="Roboto Mono"/>
              </w:rPr>
              <w:t xml:space="preserve"> (controlling what the user can do inside the database).</w:t>
            </w:r>
          </w:p>
        </w:tc>
      </w:tr>
      <w:tr w:rsidR="00ED236E" w:rsidRPr="00ED236E" w14:paraId="307B9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9808F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  <w:b/>
                <w:bCs/>
              </w:rPr>
              <w:lastRenderedPageBreak/>
              <w:t>How Access Is Granted</w:t>
            </w:r>
          </w:p>
        </w:tc>
        <w:tc>
          <w:tcPr>
            <w:tcW w:w="0" w:type="auto"/>
            <w:vAlign w:val="center"/>
            <w:hideMark/>
          </w:tcPr>
          <w:p w14:paraId="0855F067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 xml:space="preserve">IAM issues </w:t>
            </w:r>
            <w:r w:rsidRPr="00ED236E">
              <w:rPr>
                <w:rFonts w:ascii="Roboto Mono" w:hAnsi="Roboto Mono" w:eastAsia="Roboto Mono"/>
                <w:b/>
                <w:bCs/>
              </w:rPr>
              <w:t>temporary credentials</w:t>
            </w:r>
            <w:r w:rsidRPr="00ED236E">
              <w:rPr>
                <w:rFonts w:ascii="Roboto Mono" w:hAnsi="Roboto Mono" w:eastAsia="Roboto Mono"/>
              </w:rPr>
              <w:t xml:space="preserve"> (username/password or token) based on policies and roles.</w:t>
            </w:r>
          </w:p>
        </w:tc>
        <w:tc>
          <w:tcPr>
            <w:tcW w:w="0" w:type="auto"/>
            <w:vAlign w:val="center"/>
            <w:hideMark/>
          </w:tcPr>
          <w:p w14:paraId="63F45C08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 xml:space="preserve">Database user is assigned one or more </w:t>
            </w:r>
            <w:r w:rsidRPr="00ED236E">
              <w:rPr>
                <w:rFonts w:ascii="Roboto Mono" w:hAnsi="Roboto Mono" w:eastAsia="Roboto Mono"/>
                <w:b/>
                <w:bCs/>
              </w:rPr>
              <w:t>roles</w:t>
            </w:r>
            <w:r w:rsidRPr="00ED236E">
              <w:rPr>
                <w:rFonts w:ascii="Roboto Mono" w:hAnsi="Roboto Mono" w:eastAsia="Roboto Mono"/>
              </w:rPr>
              <w:t>, which define allowed actions.</w:t>
            </w:r>
          </w:p>
        </w:tc>
      </w:tr>
      <w:tr w:rsidR="00ED236E" w:rsidRPr="00ED236E" w14:paraId="50CEC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62A57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  <w:b/>
                <w:bCs/>
              </w:rPr>
              <w:t>Credential Type</w:t>
            </w:r>
          </w:p>
        </w:tc>
        <w:tc>
          <w:tcPr>
            <w:tcW w:w="0" w:type="auto"/>
            <w:vAlign w:val="center"/>
            <w:hideMark/>
          </w:tcPr>
          <w:p w14:paraId="4BD2FACF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>Temporary, cloud-managed credentials (may include username/password or token).</w:t>
            </w:r>
          </w:p>
        </w:tc>
        <w:tc>
          <w:tcPr>
            <w:tcW w:w="0" w:type="auto"/>
            <w:vAlign w:val="center"/>
            <w:hideMark/>
          </w:tcPr>
          <w:p w14:paraId="77ECC1AB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>Permanent database user credentials (password, certificate) linked to roles.</w:t>
            </w:r>
          </w:p>
        </w:tc>
      </w:tr>
      <w:tr w:rsidR="00ED236E" w:rsidRPr="00ED236E" w14:paraId="5CF93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5C374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  <w:b/>
                <w:bCs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57880DCF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>Centralized via cloud IAM system; can rotate automatically.</w:t>
            </w:r>
          </w:p>
        </w:tc>
        <w:tc>
          <w:tcPr>
            <w:tcW w:w="0" w:type="auto"/>
            <w:vAlign w:val="center"/>
            <w:hideMark/>
          </w:tcPr>
          <w:p w14:paraId="1986A1C8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>Managed inside the database; must update roles/users manually unless automated.</w:t>
            </w:r>
          </w:p>
        </w:tc>
      </w:tr>
      <w:tr w:rsidR="00ED236E" w:rsidRPr="00ED236E" w14:paraId="7B580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91483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  <w:b/>
                <w:bCs/>
              </w:rPr>
              <w:t>Security Benefits</w:t>
            </w:r>
          </w:p>
        </w:tc>
        <w:tc>
          <w:tcPr>
            <w:tcW w:w="0" w:type="auto"/>
            <w:vAlign w:val="center"/>
            <w:hideMark/>
          </w:tcPr>
          <w:p w14:paraId="7194BE27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>No hard-coded passwords, temporary credentials reduce risk, supports least privilege across multiple services.</w:t>
            </w:r>
          </w:p>
        </w:tc>
        <w:tc>
          <w:tcPr>
            <w:tcW w:w="0" w:type="auto"/>
            <w:vAlign w:val="center"/>
            <w:hideMark/>
          </w:tcPr>
          <w:p w14:paraId="724FD2D4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>Fine-grained permissions within the database, reduces risk of over-privileged users.</w:t>
            </w:r>
          </w:p>
        </w:tc>
      </w:tr>
      <w:tr w:rsidR="00ED236E" w:rsidRPr="00ED236E" w14:paraId="06DE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E753E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624D611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>Cloud databases (AWS RDS, Aurora, GCP Cloud SQL) where apps or services need secure temporary access.</w:t>
            </w:r>
          </w:p>
        </w:tc>
        <w:tc>
          <w:tcPr>
            <w:tcW w:w="0" w:type="auto"/>
            <w:vAlign w:val="center"/>
            <w:hideMark/>
          </w:tcPr>
          <w:p w14:paraId="6E351E78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>Multi-user databases (PostgreSQL, MySQL, Oracle, SQL Server) with different levels of access for admins, developers, analysts.</w:t>
            </w:r>
          </w:p>
        </w:tc>
      </w:tr>
      <w:tr w:rsidR="00ED236E" w:rsidRPr="00ED236E" w14:paraId="7C29E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62C1B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6C96E0AC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>- Temporary credentials- Centralized management- Easy integration with cloud services</w:t>
            </w:r>
          </w:p>
        </w:tc>
        <w:tc>
          <w:tcPr>
            <w:tcW w:w="0" w:type="auto"/>
            <w:vAlign w:val="center"/>
            <w:hideMark/>
          </w:tcPr>
          <w:p w14:paraId="733610A8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 xml:space="preserve">- Fine-grained access control- Enforces least privilege- </w:t>
            </w:r>
            <w:r w:rsidRPr="00ED236E">
              <w:rPr>
                <w:rFonts w:ascii="Roboto Mono" w:hAnsi="Roboto Mono" w:eastAsia="Roboto Mono"/>
              </w:rPr>
              <w:lastRenderedPageBreak/>
              <w:t>Supports complex role hierarchies</w:t>
            </w:r>
          </w:p>
        </w:tc>
      </w:tr>
      <w:tr w:rsidR="00ED236E" w:rsidRPr="00ED236E" w14:paraId="194CA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E2126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  <w:b/>
                <w:bCs/>
              </w:rPr>
              <w:lastRenderedPageBreak/>
              <w:t>Cons</w:t>
            </w:r>
          </w:p>
        </w:tc>
        <w:tc>
          <w:tcPr>
            <w:tcW w:w="0" w:type="auto"/>
            <w:vAlign w:val="center"/>
            <w:hideMark/>
          </w:tcPr>
          <w:p w14:paraId="2C2AAB43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>- Requires IAM setup- Slightly more complex to implement- Application must support IAM authentication</w:t>
            </w:r>
          </w:p>
        </w:tc>
        <w:tc>
          <w:tcPr>
            <w:tcW w:w="0" w:type="auto"/>
            <w:vAlign w:val="center"/>
            <w:hideMark/>
          </w:tcPr>
          <w:p w14:paraId="7BF8F7F0" w14:textId="77777777" w:rsidR="00ED236E" w:rsidRPr="00ED236E" w:rsidRDefault="00ED236E" w:rsidP="00ED236E">
            <w:pPr>
              <w:rPr>
                <w:rFonts w:ascii="Roboto Mono" w:hAnsi="Roboto Mono"/>
              </w:rPr>
            </w:pPr>
            <w:r w:rsidRPr="00ED236E">
              <w:rPr>
                <w:rFonts w:ascii="Roboto Mono" w:hAnsi="Roboto Mono" w:eastAsia="Roboto Mono"/>
              </w:rPr>
              <w:t>- Requires careful role design- Static credentials may need manual rotation- Misconfigured roles can lead to privilege issues</w:t>
            </w:r>
          </w:p>
        </w:tc>
      </w:tr>
    </w:tbl>
    <w:p w14:paraId="1BDE938C" w14:textId="77777777" w:rsidR="00ED236E" w:rsidRPr="00FA662E" w:rsidRDefault="00ED236E" w:rsidP="00FA662E">
      <w:pPr>
        <w:rPr>
          <w:rFonts w:ascii="Roboto Mono" w:hAnsi="Roboto Mono"/>
        </w:rPr>
      </w:pPr>
    </w:p>
    <w:sectPr w:rsidR="00ED236E" w:rsidRPr="00FA66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C3FBB"/>
    <w:multiLevelType w:val="multilevel"/>
    <w:tmpl w:val="2F346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B96257"/>
    <w:multiLevelType w:val="multilevel"/>
    <w:tmpl w:val="D50A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74E34"/>
    <w:multiLevelType w:val="multilevel"/>
    <w:tmpl w:val="D69A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84180"/>
    <w:multiLevelType w:val="multilevel"/>
    <w:tmpl w:val="3410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64CD1"/>
    <w:multiLevelType w:val="multilevel"/>
    <w:tmpl w:val="8052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20744"/>
    <w:multiLevelType w:val="multilevel"/>
    <w:tmpl w:val="C8B0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C2C9E"/>
    <w:multiLevelType w:val="multilevel"/>
    <w:tmpl w:val="CE86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84596"/>
    <w:multiLevelType w:val="multilevel"/>
    <w:tmpl w:val="949C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542896">
    <w:abstractNumId w:val="7"/>
  </w:num>
  <w:num w:numId="2" w16cid:durableId="1586958196">
    <w:abstractNumId w:val="6"/>
  </w:num>
  <w:num w:numId="3" w16cid:durableId="1073628022">
    <w:abstractNumId w:val="0"/>
  </w:num>
  <w:num w:numId="4" w16cid:durableId="552080102">
    <w:abstractNumId w:val="1"/>
  </w:num>
  <w:num w:numId="5" w16cid:durableId="343947402">
    <w:abstractNumId w:val="3"/>
  </w:num>
  <w:num w:numId="6" w16cid:durableId="443768159">
    <w:abstractNumId w:val="2"/>
  </w:num>
  <w:num w:numId="7" w16cid:durableId="213078453">
    <w:abstractNumId w:val="4"/>
  </w:num>
  <w:num w:numId="8" w16cid:durableId="44056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5AB"/>
    <w:rsid w:val="002D1F4F"/>
    <w:rsid w:val="003E0CC5"/>
    <w:rsid w:val="00711B4D"/>
    <w:rsid w:val="008952B3"/>
    <w:rsid w:val="00A34416"/>
    <w:rsid w:val="00A70480"/>
    <w:rsid w:val="00E135AB"/>
    <w:rsid w:val="00ED236E"/>
    <w:rsid w:val="00FA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14401"/>
  <w15:chartTrackingRefBased/>
  <w15:docId w15:val="{90D653DA-4284-4686-84FE-29AAC3D7B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5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690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2026-02-02T10:37:00Z</dcterms:created>
  <dcterms:modified xsi:type="dcterms:W3CDTF">2026-02-02T10:40:00Z</dcterms:modified>
</cp:coreProperties>
</file>