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A4D63" w14:textId="5E0F9FDA" w:rsidR="00A70480" w:rsidRDefault="00646372" w:rsidP="00646372">
      <w:pPr>
        <w:pStyle w:val="Heading1"/>
      </w:pPr>
      <w:r w:rsidRPr="00646372">
        <w:t>Wildcard SSL/TLS certificate</w:t>
      </w:r>
    </w:p>
    <w:p w14:paraId="1D9DEE86" w14:textId="4ED45083" w:rsidR="00646372" w:rsidRPr="00646372" w:rsidRDefault="00646372" w:rsidP="0064637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34F9104" w14:textId="77777777" w:rsidR="00646372" w:rsidRPr="00646372" w:rsidRDefault="00646372" w:rsidP="00646372">
      <w:pPr>
        <w:rPr>
          <w:rFonts w:ascii="Roboto Mono" w:hAnsi="Roboto Mono"/>
        </w:rPr>
      </w:pPr>
      <w:r w:rsidRPr="00646372">
        <w:rPr>
          <w:rFonts w:ascii="Roboto Mono" w:hAnsi="Roboto Mono" w:eastAsia="Roboto Mono"/>
        </w:rPr>
        <w:t xml:space="preserve">A </w:t>
      </w:r>
      <w:r w:rsidRPr="00646372">
        <w:rPr>
          <w:rFonts w:ascii="Roboto Mono" w:hAnsi="Roboto Mono" w:eastAsia="Roboto Mono"/>
          <w:b/>
          <w:bCs/>
        </w:rPr>
        <w:t>Wildcard SSL/TLS certificate</w:t>
      </w:r>
      <w:r w:rsidRPr="00646372">
        <w:rPr>
          <w:rFonts w:ascii="Roboto Mono" w:hAnsi="Roboto Mono" w:eastAsia="Roboto Mono"/>
        </w:rPr>
        <w:t xml:space="preserve"> is a certificate that secures </w:t>
      </w:r>
      <w:r w:rsidRPr="00646372">
        <w:rPr>
          <w:rFonts w:ascii="Roboto Mono" w:hAnsi="Roboto Mono" w:eastAsia="Roboto Mono"/>
          <w:b/>
          <w:bCs/>
        </w:rPr>
        <w:t>a domain and all its first-level subdomains</w:t>
      </w:r>
      <w:r w:rsidRPr="00646372">
        <w:rPr>
          <w:rFonts w:ascii="Roboto Mono" w:hAnsi="Roboto Mono" w:eastAsia="Roboto Mono"/>
        </w:rPr>
        <w:t xml:space="preserve"> using </w:t>
      </w:r>
      <w:r w:rsidRPr="00646372">
        <w:rPr>
          <w:rFonts w:ascii="Roboto Mono" w:hAnsi="Roboto Mono" w:eastAsia="Roboto Mono"/>
          <w:b/>
          <w:bCs/>
        </w:rPr>
        <w:t>one single certificate</w:t>
      </w:r>
      <w:r w:rsidRPr="00646372">
        <w:rPr>
          <w:rFonts w:ascii="Roboto Mono" w:hAnsi="Roboto Mono" w:eastAsia="Roboto Mono"/>
        </w:rPr>
        <w:t>.</w:t>
      </w:r>
    </w:p>
    <w:p w14:paraId="3E7B011F" w14:textId="77777777" w:rsidR="00646372" w:rsidRPr="00646372" w:rsidRDefault="00000000" w:rsidP="00646372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125F1516">
          <v:rect id="_x0000_i1025" style="width:0;height:1.5pt" o:hralign="center" o:hrstd="t" o:hr="t" fillcolor="#a0a0a0" stroked="f"/>
        </w:pict>
      </w:r>
    </w:p>
    <w:p w14:paraId="0FE6E4B9" w14:textId="77777777" w:rsidR="00646372" w:rsidRDefault="00646372" w:rsidP="00646372">
      <w:pPr>
        <w:pStyle w:val="Heading2"/>
      </w:pPr>
      <w:r w:rsidRPr="00646372">
        <w:rPr>
          <w:rFonts w:ascii="Segoe UI Emoji" w:hAnsi="Segoe UI Emoji" w:cs="Segoe UI Emoji"/>
        </w:rPr>
        <w:t>🔐</w:t>
      </w:r>
      <w:r w:rsidRPr="00646372">
        <w:t xml:space="preserve"> What a Wildcard Certificate Is</w:t>
      </w:r>
    </w:p>
    <w:p w14:paraId="689A70E9" w14:textId="07EA9169" w:rsidR="00646372" w:rsidRPr="00646372" w:rsidRDefault="00646372" w:rsidP="0064637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E1343F" w14:textId="77777777" w:rsidR="00646372" w:rsidRPr="00646372" w:rsidRDefault="00646372" w:rsidP="00646372">
      <w:pPr>
        <w:numPr>
          <w:ilvl w:val="0"/>
          <w:numId w:val="10"/>
        </w:numPr>
        <w:rPr>
          <w:rFonts w:ascii="Roboto Mono" w:hAnsi="Roboto Mono"/>
        </w:rPr>
      </w:pPr>
      <w:r w:rsidRPr="00646372">
        <w:rPr>
          <w:rFonts w:ascii="Roboto Mono" w:hAnsi="Roboto Mono" w:eastAsia="Roboto Mono"/>
        </w:rPr>
        <w:t>Uses an asterisk (*) as a placeholder for subdomains</w:t>
      </w:r>
    </w:p>
    <w:p w14:paraId="059E20B8" w14:textId="77777777" w:rsidR="00646372" w:rsidRPr="00646372" w:rsidRDefault="00646372" w:rsidP="00646372">
      <w:pPr>
        <w:numPr>
          <w:ilvl w:val="0"/>
          <w:numId w:val="10"/>
        </w:numPr>
        <w:rPr>
          <w:rFonts w:ascii="Roboto Mono" w:hAnsi="Roboto Mono"/>
        </w:rPr>
      </w:pPr>
      <w:r w:rsidRPr="00646372">
        <w:rPr>
          <w:rFonts w:ascii="Roboto Mono" w:hAnsi="Roboto Mono" w:eastAsia="Roboto Mono"/>
        </w:rPr>
        <w:t xml:space="preserve">Covers </w:t>
      </w:r>
      <w:r w:rsidRPr="00646372">
        <w:rPr>
          <w:rFonts w:ascii="Roboto Mono" w:hAnsi="Roboto Mono" w:eastAsia="Roboto Mono"/>
          <w:b/>
          <w:bCs/>
        </w:rPr>
        <w:t>unlimited subdomains</w:t>
      </w:r>
      <w:r w:rsidRPr="00646372">
        <w:rPr>
          <w:rFonts w:ascii="Roboto Mono" w:hAnsi="Roboto Mono" w:eastAsia="Roboto Mono"/>
        </w:rPr>
        <w:t xml:space="preserve"> at the same level</w:t>
      </w:r>
    </w:p>
    <w:p w14:paraId="1E59DF6E" w14:textId="77777777" w:rsidR="00646372" w:rsidRPr="00646372" w:rsidRDefault="00646372" w:rsidP="00646372">
      <w:pPr>
        <w:numPr>
          <w:ilvl w:val="0"/>
          <w:numId w:val="10"/>
        </w:numPr>
        <w:rPr>
          <w:rFonts w:ascii="Roboto Mono" w:hAnsi="Roboto Mono"/>
        </w:rPr>
      </w:pPr>
      <w:r w:rsidRPr="00646372">
        <w:rPr>
          <w:rFonts w:ascii="Roboto Mono" w:hAnsi="Roboto Mono" w:eastAsia="Roboto Mono"/>
        </w:rPr>
        <w:t>Saves cost and management effort</w:t>
      </w:r>
    </w:p>
    <w:p w14:paraId="78DD355B" w14:textId="77777777" w:rsidR="00646372" w:rsidRDefault="00646372" w:rsidP="00646372">
      <w:pPr>
        <w:rPr>
          <w:rFonts w:ascii="Roboto Mono" w:hAnsi="Roboto Mono"/>
          <w:b/>
          <w:bCs/>
        </w:rPr>
      </w:pPr>
      <w:r w:rsidRPr="00646372">
        <w:rPr>
          <w:rFonts w:ascii="Roboto Mono" w:hAnsi="Roboto Mono" w:eastAsia="Roboto Mono"/>
          <w:b/>
          <w:bCs/>
        </w:rPr>
        <w:t>Example</w:t>
      </w:r>
    </w:p>
    <w:p w14:paraId="6DBB6AD3" w14:textId="29AD84BA" w:rsidR="00646372" w:rsidRPr="00646372" w:rsidRDefault="00646372" w:rsidP="00646372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00C98BFF" wp14:editId="1E3448A6">
            <wp:extent cx="5943600" cy="708025"/>
            <wp:effectExtent l="0" t="0" r="0" b="0"/>
            <wp:docPr id="124979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796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4DF50" w14:textId="77777777" w:rsidR="00646372" w:rsidRPr="00646372" w:rsidRDefault="00646372" w:rsidP="00646372">
      <w:pPr>
        <w:rPr>
          <w:rFonts w:ascii="Roboto Mono" w:hAnsi="Roboto Mono"/>
        </w:rPr>
      </w:pPr>
      <w:r w:rsidRPr="00646372">
        <w:rPr>
          <w:rFonts w:ascii="Roboto Mono" w:hAnsi="Roboto Mono" w:eastAsia="Roboto Mono"/>
        </w:rPr>
        <w:t>*.example.com</w:t>
      </w:r>
    </w:p>
    <w:p w14:paraId="2807F8A0" w14:textId="77777777" w:rsidR="00646372" w:rsidRPr="00646372" w:rsidRDefault="00646372" w:rsidP="00646372">
      <w:pPr>
        <w:rPr>
          <w:rFonts w:ascii="Roboto Mono" w:hAnsi="Roboto Mono"/>
        </w:rPr>
      </w:pPr>
      <w:r w:rsidRPr="00646372">
        <w:rPr>
          <w:rFonts w:ascii="Roboto Mono" w:hAnsi="Roboto Mono" w:eastAsia="Roboto Mono"/>
        </w:rPr>
        <w:t>This secures:</w:t>
      </w:r>
    </w:p>
    <w:p w14:paraId="54D9CF91" w14:textId="77777777" w:rsidR="00646372" w:rsidRPr="00646372" w:rsidRDefault="00646372" w:rsidP="00646372">
      <w:pPr>
        <w:numPr>
          <w:ilvl w:val="0"/>
          <w:numId w:val="11"/>
        </w:numPr>
        <w:rPr>
          <w:rFonts w:ascii="Roboto Mono" w:hAnsi="Roboto Mono"/>
          <w:highlight w:val="lightGray"/>
        </w:rPr>
      </w:pPr>
      <w:r w:rsidRPr="00646372">
        <w:rPr>
          <w:rFonts w:ascii="Roboto Mono" w:hAnsi="Roboto Mono" w:eastAsia="Roboto Mono"/>
          <w:highlight w:val="lightGray"/>
        </w:rPr>
        <w:t>www.example.com</w:t>
      </w:r>
    </w:p>
    <w:p w14:paraId="42FCC56B" w14:textId="77777777" w:rsidR="00646372" w:rsidRPr="00646372" w:rsidRDefault="00646372" w:rsidP="00646372">
      <w:pPr>
        <w:numPr>
          <w:ilvl w:val="0"/>
          <w:numId w:val="11"/>
        </w:numPr>
        <w:rPr>
          <w:rFonts w:ascii="Roboto Mono" w:hAnsi="Roboto Mono"/>
          <w:highlight w:val="lightGray"/>
        </w:rPr>
      </w:pPr>
      <w:r w:rsidRPr="00646372">
        <w:rPr>
          <w:rFonts w:ascii="Roboto Mono" w:hAnsi="Roboto Mono" w:eastAsia="Roboto Mono"/>
          <w:highlight w:val="lightGray"/>
        </w:rPr>
        <w:t>api.example.com</w:t>
      </w:r>
    </w:p>
    <w:p w14:paraId="762E683E" w14:textId="77777777" w:rsidR="00646372" w:rsidRPr="00646372" w:rsidRDefault="00646372" w:rsidP="00646372">
      <w:pPr>
        <w:numPr>
          <w:ilvl w:val="0"/>
          <w:numId w:val="11"/>
        </w:numPr>
        <w:rPr>
          <w:rFonts w:ascii="Roboto Mono" w:hAnsi="Roboto Mono"/>
          <w:highlight w:val="lightGray"/>
        </w:rPr>
      </w:pPr>
      <w:r w:rsidRPr="00646372">
        <w:rPr>
          <w:rFonts w:ascii="Roboto Mono" w:hAnsi="Roboto Mono" w:eastAsia="Roboto Mono"/>
          <w:highlight w:val="lightGray"/>
        </w:rPr>
        <w:t>mail.example.com</w:t>
      </w:r>
    </w:p>
    <w:p w14:paraId="6D621293" w14:textId="77777777" w:rsidR="00646372" w:rsidRPr="00646372" w:rsidRDefault="00646372" w:rsidP="00646372">
      <w:pPr>
        <w:rPr>
          <w:rFonts w:ascii="Roboto Mono" w:hAnsi="Roboto Mono"/>
        </w:rPr>
      </w:pPr>
      <w:r w:rsidRPr="00646372">
        <w:rPr>
          <w:rFonts w:ascii="Roboto Mono" w:hAnsi="Roboto Mono" w:cs="Segoe UI Emoji" w:eastAsia="Roboto Mono"/>
        </w:rPr>
        <w:t>❌</w:t>
      </w:r>
      <w:r w:rsidRPr="00646372">
        <w:rPr>
          <w:rFonts w:ascii="Roboto Mono" w:hAnsi="Roboto Mono" w:eastAsia="Roboto Mono"/>
        </w:rPr>
        <w:t xml:space="preserve"> Does </w:t>
      </w:r>
      <w:r w:rsidRPr="00646372">
        <w:rPr>
          <w:rFonts w:ascii="Roboto Mono" w:hAnsi="Roboto Mono" w:eastAsia="Roboto Mono"/>
          <w:b/>
          <w:bCs/>
        </w:rPr>
        <w:t>not</w:t>
      </w:r>
      <w:r w:rsidRPr="00646372">
        <w:rPr>
          <w:rFonts w:ascii="Roboto Mono" w:hAnsi="Roboto Mono" w:eastAsia="Roboto Mono"/>
        </w:rPr>
        <w:t xml:space="preserve"> secure:</w:t>
      </w:r>
    </w:p>
    <w:p w14:paraId="666F7B93" w14:textId="77777777" w:rsidR="00646372" w:rsidRPr="00646372" w:rsidRDefault="00646372" w:rsidP="00646372">
      <w:pPr>
        <w:numPr>
          <w:ilvl w:val="0"/>
          <w:numId w:val="12"/>
        </w:numPr>
        <w:rPr>
          <w:rFonts w:ascii="Roboto Mono" w:hAnsi="Roboto Mono"/>
        </w:rPr>
      </w:pPr>
      <w:r w:rsidRPr="00646372">
        <w:rPr>
          <w:rFonts w:ascii="Roboto Mono" w:hAnsi="Roboto Mono" w:eastAsia="Roboto Mono"/>
          <w:highlight w:val="lightGray"/>
        </w:rPr>
        <w:t>example.com</w:t>
      </w:r>
      <w:r w:rsidRPr="00646372">
        <w:rPr>
          <w:rFonts w:ascii="Roboto Mono" w:hAnsi="Roboto Mono" w:eastAsia="Roboto Mono"/>
        </w:rPr>
        <w:t xml:space="preserve"> </w:t>
      </w:r>
      <w:r w:rsidRPr="00646372">
        <w:rPr>
          <w:rFonts w:ascii="Roboto Mono" w:hAnsi="Roboto Mono" w:eastAsia="Roboto Mono"/>
          <w:i/>
          <w:iCs/>
        </w:rPr>
        <w:t>(unless included separately)</w:t>
      </w:r>
    </w:p>
    <w:p w14:paraId="5DE49F13" w14:textId="77777777" w:rsidR="00646372" w:rsidRPr="00646372" w:rsidRDefault="00646372" w:rsidP="00646372">
      <w:pPr>
        <w:numPr>
          <w:ilvl w:val="0"/>
          <w:numId w:val="12"/>
        </w:numPr>
        <w:rPr>
          <w:rFonts w:ascii="Roboto Mono" w:hAnsi="Roboto Mono"/>
        </w:rPr>
      </w:pPr>
      <w:r w:rsidRPr="00646372">
        <w:rPr>
          <w:rFonts w:ascii="Roboto Mono" w:hAnsi="Roboto Mono" w:eastAsia="Roboto Mono"/>
          <w:highlight w:val="lightGray"/>
        </w:rPr>
        <w:t>sub.api.example.com</w:t>
      </w:r>
      <w:r w:rsidRPr="00646372">
        <w:rPr>
          <w:rFonts w:ascii="Roboto Mono" w:hAnsi="Roboto Mono" w:eastAsia="Roboto Mono"/>
        </w:rPr>
        <w:t xml:space="preserve"> </w:t>
      </w:r>
      <w:r w:rsidRPr="00646372">
        <w:rPr>
          <w:rFonts w:ascii="Roboto Mono" w:hAnsi="Roboto Mono" w:eastAsia="Roboto Mono"/>
          <w:i/>
          <w:iCs/>
        </w:rPr>
        <w:t>(second-level subdomain)</w:t>
      </w:r>
    </w:p>
    <w:p w14:paraId="26B79297" w14:textId="77777777" w:rsidR="00646372" w:rsidRPr="00646372" w:rsidRDefault="00000000" w:rsidP="00646372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64B89C58">
          <v:rect id="_x0000_i1026" style="width:0;height:1.5pt" o:hralign="center" o:hrstd="t" o:hr="t" fillcolor="#a0a0a0" stroked="f"/>
        </w:pict>
      </w:r>
    </w:p>
    <w:p w14:paraId="6B7F79E7" w14:textId="77777777" w:rsidR="00646372" w:rsidRDefault="00646372" w:rsidP="00646372">
      <w:pPr>
        <w:pStyle w:val="Heading2"/>
      </w:pPr>
      <w:r w:rsidRPr="00646372">
        <w:rPr>
          <w:rFonts w:ascii="Segoe UI Emoji" w:hAnsi="Segoe UI Emoji" w:cs="Segoe UI Emoji"/>
        </w:rPr>
        <w:lastRenderedPageBreak/>
        <w:t>🛠️</w:t>
      </w:r>
      <w:r w:rsidRPr="00646372">
        <w:t xml:space="preserve"> How It Works</w:t>
      </w:r>
    </w:p>
    <w:p w14:paraId="403321BC" w14:textId="04A1FD72" w:rsidR="00646372" w:rsidRPr="00646372" w:rsidRDefault="00646372" w:rsidP="0064637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47484F6" w14:textId="77777777" w:rsidR="00646372" w:rsidRPr="00646372" w:rsidRDefault="00646372" w:rsidP="00646372">
      <w:pPr>
        <w:numPr>
          <w:ilvl w:val="0"/>
          <w:numId w:val="13"/>
        </w:numPr>
        <w:rPr>
          <w:rFonts w:ascii="Roboto Mono" w:hAnsi="Roboto Mono"/>
        </w:rPr>
      </w:pPr>
      <w:r w:rsidRPr="00646372">
        <w:rPr>
          <w:rFonts w:ascii="Roboto Mono" w:hAnsi="Roboto Mono" w:eastAsia="Roboto Mono"/>
        </w:rPr>
        <w:t>Certificate is issued for *.example.com</w:t>
      </w:r>
    </w:p>
    <w:p w14:paraId="551D9686" w14:textId="77777777" w:rsidR="00646372" w:rsidRPr="00646372" w:rsidRDefault="00646372" w:rsidP="00646372">
      <w:pPr>
        <w:numPr>
          <w:ilvl w:val="0"/>
          <w:numId w:val="13"/>
        </w:numPr>
        <w:rPr>
          <w:rFonts w:ascii="Roboto Mono" w:hAnsi="Roboto Mono"/>
        </w:rPr>
      </w:pPr>
      <w:r w:rsidRPr="00646372">
        <w:rPr>
          <w:rFonts w:ascii="Roboto Mono" w:hAnsi="Roboto Mono" w:eastAsia="Roboto Mono"/>
        </w:rPr>
        <w:t>Browser matches the requested hostname to the wildcard</w:t>
      </w:r>
    </w:p>
    <w:p w14:paraId="6B24859E" w14:textId="77777777" w:rsidR="00646372" w:rsidRPr="00646372" w:rsidRDefault="00646372" w:rsidP="00646372">
      <w:pPr>
        <w:numPr>
          <w:ilvl w:val="0"/>
          <w:numId w:val="13"/>
        </w:numPr>
        <w:rPr>
          <w:rFonts w:ascii="Roboto Mono" w:hAnsi="Roboto Mono"/>
        </w:rPr>
      </w:pPr>
      <w:r w:rsidRPr="00646372">
        <w:rPr>
          <w:rFonts w:ascii="Roboto Mono" w:hAnsi="Roboto Mono" w:eastAsia="Roboto Mono"/>
        </w:rPr>
        <w:t xml:space="preserve">If it matches </w:t>
      </w:r>
      <w:r w:rsidRPr="00646372">
        <w:rPr>
          <w:rFonts w:ascii="Roboto Mono" w:hAnsi="Roboto Mono" w:cs="Arial" w:eastAsia="Roboto Mono"/>
        </w:rPr>
        <w:t>→</w:t>
      </w:r>
      <w:r w:rsidRPr="00646372">
        <w:rPr>
          <w:rFonts w:ascii="Roboto Mono" w:hAnsi="Roboto Mono" w:eastAsia="Roboto Mono"/>
        </w:rPr>
        <w:t xml:space="preserve"> HTTPS connection is trusted</w:t>
      </w:r>
    </w:p>
    <w:p w14:paraId="7326F0A9" w14:textId="77777777" w:rsidR="00646372" w:rsidRPr="00646372" w:rsidRDefault="00646372" w:rsidP="00646372">
      <w:pPr>
        <w:numPr>
          <w:ilvl w:val="0"/>
          <w:numId w:val="13"/>
        </w:numPr>
        <w:rPr>
          <w:rFonts w:ascii="Roboto Mono" w:hAnsi="Roboto Mono"/>
        </w:rPr>
      </w:pPr>
      <w:r w:rsidRPr="00646372">
        <w:rPr>
          <w:rFonts w:ascii="Roboto Mono" w:hAnsi="Roboto Mono" w:eastAsia="Roboto Mono"/>
        </w:rPr>
        <w:t>Encryption works the same as a normal SSL certificate</w:t>
      </w:r>
    </w:p>
    <w:p w14:paraId="37EB83BF" w14:textId="77777777" w:rsidR="00646372" w:rsidRPr="00646372" w:rsidRDefault="00000000" w:rsidP="00646372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1952D462">
          <v:rect id="_x0000_i1027" style="width:0;height:1.5pt" o:hralign="center" o:hrstd="t" o:hr="t" fillcolor="#a0a0a0" stroked="f"/>
        </w:pict>
      </w:r>
    </w:p>
    <w:p w14:paraId="612A1612" w14:textId="77777777" w:rsidR="00646372" w:rsidRDefault="00646372" w:rsidP="00646372">
      <w:pPr>
        <w:pStyle w:val="Heading2"/>
      </w:pPr>
      <w:r w:rsidRPr="00646372">
        <w:rPr>
          <w:rFonts w:ascii="Segoe UI Emoji" w:hAnsi="Segoe UI Emoji" w:cs="Segoe UI Emoji"/>
        </w:rPr>
        <w:t>📍</w:t>
      </w:r>
      <w:r w:rsidRPr="00646372">
        <w:t xml:space="preserve"> Where Wildcard Certificates Are Used</w:t>
      </w:r>
    </w:p>
    <w:p w14:paraId="487AB536" w14:textId="2686B920" w:rsidR="00646372" w:rsidRPr="00646372" w:rsidRDefault="00646372" w:rsidP="0064637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9D88A8" w14:textId="77777777" w:rsidR="00646372" w:rsidRPr="00646372" w:rsidRDefault="00646372" w:rsidP="00646372">
      <w:pPr>
        <w:numPr>
          <w:ilvl w:val="0"/>
          <w:numId w:val="14"/>
        </w:numPr>
        <w:rPr>
          <w:rFonts w:ascii="Roboto Mono" w:hAnsi="Roboto Mono"/>
        </w:rPr>
      </w:pPr>
      <w:r w:rsidRPr="00646372">
        <w:rPr>
          <w:rFonts w:ascii="Roboto Mono" w:hAnsi="Roboto Mono" w:eastAsia="Roboto Mono"/>
        </w:rPr>
        <w:t>Websites with many subdomains</w:t>
      </w:r>
    </w:p>
    <w:p w14:paraId="04905FE3" w14:textId="77777777" w:rsidR="00646372" w:rsidRPr="00646372" w:rsidRDefault="00646372" w:rsidP="00646372">
      <w:pPr>
        <w:numPr>
          <w:ilvl w:val="0"/>
          <w:numId w:val="14"/>
        </w:numPr>
        <w:rPr>
          <w:rFonts w:ascii="Roboto Mono" w:hAnsi="Roboto Mono"/>
        </w:rPr>
      </w:pPr>
      <w:r w:rsidRPr="00646372">
        <w:rPr>
          <w:rFonts w:ascii="Roboto Mono" w:hAnsi="Roboto Mono" w:eastAsia="Roboto Mono"/>
        </w:rPr>
        <w:t>SaaS platforms</w:t>
      </w:r>
    </w:p>
    <w:p w14:paraId="31BB4C8D" w14:textId="77777777" w:rsidR="00646372" w:rsidRPr="00646372" w:rsidRDefault="00646372" w:rsidP="00646372">
      <w:pPr>
        <w:numPr>
          <w:ilvl w:val="0"/>
          <w:numId w:val="14"/>
        </w:numPr>
        <w:rPr>
          <w:rFonts w:ascii="Roboto Mono" w:hAnsi="Roboto Mono"/>
        </w:rPr>
      </w:pPr>
      <w:r w:rsidRPr="00646372">
        <w:rPr>
          <w:rFonts w:ascii="Roboto Mono" w:hAnsi="Roboto Mono" w:eastAsia="Roboto Mono"/>
        </w:rPr>
        <w:t>APIs (api.example.com)</w:t>
      </w:r>
    </w:p>
    <w:p w14:paraId="797482D4" w14:textId="77777777" w:rsidR="00646372" w:rsidRPr="00646372" w:rsidRDefault="00646372" w:rsidP="00646372">
      <w:pPr>
        <w:numPr>
          <w:ilvl w:val="0"/>
          <w:numId w:val="14"/>
        </w:numPr>
        <w:rPr>
          <w:rFonts w:ascii="Roboto Mono" w:hAnsi="Roboto Mono"/>
        </w:rPr>
      </w:pPr>
      <w:r w:rsidRPr="00646372">
        <w:rPr>
          <w:rFonts w:ascii="Roboto Mono" w:hAnsi="Roboto Mono" w:eastAsia="Roboto Mono"/>
        </w:rPr>
        <w:t>Microservices architectures</w:t>
      </w:r>
    </w:p>
    <w:p w14:paraId="05CBF568" w14:textId="77777777" w:rsidR="00646372" w:rsidRPr="00646372" w:rsidRDefault="00646372" w:rsidP="00646372">
      <w:pPr>
        <w:numPr>
          <w:ilvl w:val="0"/>
          <w:numId w:val="14"/>
        </w:numPr>
        <w:rPr>
          <w:rFonts w:ascii="Roboto Mono" w:hAnsi="Roboto Mono"/>
        </w:rPr>
      </w:pPr>
      <w:r w:rsidRPr="00646372">
        <w:rPr>
          <w:rFonts w:ascii="Roboto Mono" w:hAnsi="Roboto Mono" w:eastAsia="Roboto Mono"/>
        </w:rPr>
        <w:t>Enterprise environments</w:t>
      </w:r>
    </w:p>
    <w:p w14:paraId="7C9249F4" w14:textId="77777777" w:rsidR="00646372" w:rsidRPr="00646372" w:rsidRDefault="00000000" w:rsidP="00646372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19AA631C">
          <v:rect id="_x0000_i1028" style="width:0;height:1.5pt" o:hralign="center" o:hrstd="t" o:hr="t" fillcolor="#a0a0a0" stroked="f"/>
        </w:pict>
      </w:r>
    </w:p>
    <w:p w14:paraId="132C182B" w14:textId="77777777" w:rsidR="00646372" w:rsidRDefault="00646372" w:rsidP="00646372">
      <w:pPr>
        <w:pStyle w:val="Heading2"/>
      </w:pPr>
      <w:r w:rsidRPr="00646372">
        <w:rPr>
          <w:rFonts w:ascii="Segoe UI Emoji" w:hAnsi="Segoe UI Emoji" w:cs="Segoe UI Emoji"/>
        </w:rPr>
        <w:t>🧠</w:t>
      </w:r>
      <w:r w:rsidRPr="00646372">
        <w:t xml:space="preserve"> Types of Wildcard Certificates</w:t>
      </w:r>
    </w:p>
    <w:p w14:paraId="2ABE1E37" w14:textId="5A99F247" w:rsidR="00646372" w:rsidRDefault="00646372" w:rsidP="00646372">
      <w:pPr>
        <w:rPr>
          <w:bCs/>
          <w:sz w:val="18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927CDB" w14:textId="7C4EFFD9" w:rsidR="00646372" w:rsidRPr="00646372" w:rsidRDefault="00646372" w:rsidP="00646372">
      <w:r>
        <w:rPr>
          <w:noProof/>
        </w:rPr>
        <w:drawing>
          <wp:inline distT="0" distB="0" distL="0" distR="0" wp14:anchorId="7DBA349E" wp14:editId="012ECD7F">
            <wp:extent cx="5943600" cy="1242060"/>
            <wp:effectExtent l="0" t="0" r="0" b="0"/>
            <wp:docPr id="387106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1064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4294"/>
      </w:tblGrid>
      <w:tr w:rsidR="00646372" w:rsidRPr="00646372" w14:paraId="0AECF2E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A7ED49" w14:textId="77777777" w:rsidR="00646372" w:rsidRPr="00646372" w:rsidRDefault="00646372" w:rsidP="00646372">
            <w:pPr>
              <w:rPr>
                <w:rFonts w:ascii="Roboto Mono" w:hAnsi="Roboto Mono"/>
                <w:b/>
                <w:bCs/>
              </w:rPr>
            </w:pPr>
            <w:r w:rsidRPr="00646372">
              <w:rPr>
                <w:rFonts w:ascii="Roboto Mono" w:hAnsi="Roboto Mono" w:eastAsia="Roboto Mono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E46BDD2" w14:textId="77777777" w:rsidR="00646372" w:rsidRPr="00646372" w:rsidRDefault="00646372" w:rsidP="00646372">
            <w:pPr>
              <w:rPr>
                <w:rFonts w:ascii="Roboto Mono" w:hAnsi="Roboto Mono"/>
                <w:b/>
                <w:bCs/>
              </w:rPr>
            </w:pPr>
            <w:r w:rsidRPr="00646372">
              <w:rPr>
                <w:rFonts w:ascii="Roboto Mono" w:hAnsi="Roboto Mono" w:eastAsia="Roboto Mono"/>
                <w:b/>
                <w:bCs/>
              </w:rPr>
              <w:t>Supported?</w:t>
            </w:r>
          </w:p>
        </w:tc>
      </w:tr>
      <w:tr w:rsidR="00646372" w:rsidRPr="00646372" w14:paraId="4E6874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EC0E3" w14:textId="77777777" w:rsidR="00646372" w:rsidRPr="00646372" w:rsidRDefault="00646372" w:rsidP="00646372">
            <w:pPr>
              <w:rPr>
                <w:rFonts w:ascii="Roboto Mono" w:hAnsi="Roboto Mono"/>
              </w:rPr>
            </w:pPr>
            <w:r w:rsidRPr="00646372">
              <w:rPr>
                <w:rFonts w:ascii="Roboto Mono" w:hAnsi="Roboto Mono" w:eastAsia="Roboto Mono"/>
              </w:rPr>
              <w:t>DV Wildcard</w:t>
            </w:r>
          </w:p>
        </w:tc>
        <w:tc>
          <w:tcPr>
            <w:tcW w:w="0" w:type="auto"/>
            <w:vAlign w:val="center"/>
            <w:hideMark/>
          </w:tcPr>
          <w:p w14:paraId="7FAA96CF" w14:textId="77777777" w:rsidR="00646372" w:rsidRPr="00646372" w:rsidRDefault="00646372" w:rsidP="00646372">
            <w:pPr>
              <w:rPr>
                <w:rFonts w:ascii="Roboto Mono" w:hAnsi="Roboto Mono"/>
              </w:rPr>
            </w:pPr>
            <w:r w:rsidRPr="00646372">
              <w:rPr>
                <w:rFonts w:ascii="Roboto Mono" w:hAnsi="Roboto Mono" w:cs="Segoe UI Emoji" w:eastAsia="Roboto Mono"/>
              </w:rPr>
              <w:t>✅</w:t>
            </w:r>
          </w:p>
        </w:tc>
      </w:tr>
      <w:tr w:rsidR="00646372" w:rsidRPr="00646372" w14:paraId="06C9A1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5B1134" w14:textId="77777777" w:rsidR="00646372" w:rsidRPr="00646372" w:rsidRDefault="00646372" w:rsidP="00646372">
            <w:pPr>
              <w:rPr>
                <w:rFonts w:ascii="Roboto Mono" w:hAnsi="Roboto Mono"/>
              </w:rPr>
            </w:pPr>
            <w:r w:rsidRPr="00646372">
              <w:rPr>
                <w:rFonts w:ascii="Roboto Mono" w:hAnsi="Roboto Mono" w:eastAsia="Roboto Mono"/>
              </w:rPr>
              <w:t>OV Wildcard</w:t>
            </w:r>
          </w:p>
        </w:tc>
        <w:tc>
          <w:tcPr>
            <w:tcW w:w="0" w:type="auto"/>
            <w:vAlign w:val="center"/>
            <w:hideMark/>
          </w:tcPr>
          <w:p w14:paraId="78AFAE96" w14:textId="77777777" w:rsidR="00646372" w:rsidRPr="00646372" w:rsidRDefault="00646372" w:rsidP="00646372">
            <w:pPr>
              <w:rPr>
                <w:rFonts w:ascii="Roboto Mono" w:hAnsi="Roboto Mono"/>
              </w:rPr>
            </w:pPr>
            <w:r w:rsidRPr="00646372">
              <w:rPr>
                <w:rFonts w:ascii="Roboto Mono" w:hAnsi="Roboto Mono" w:cs="Segoe UI Emoji" w:eastAsia="Roboto Mono"/>
              </w:rPr>
              <w:t>✅</w:t>
            </w:r>
          </w:p>
        </w:tc>
      </w:tr>
      <w:tr w:rsidR="00646372" w:rsidRPr="00646372" w14:paraId="4BBC9F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C490E" w14:textId="77777777" w:rsidR="00646372" w:rsidRPr="00646372" w:rsidRDefault="00646372" w:rsidP="00646372">
            <w:pPr>
              <w:rPr>
                <w:rFonts w:ascii="Roboto Mono" w:hAnsi="Roboto Mono"/>
              </w:rPr>
            </w:pPr>
            <w:r w:rsidRPr="00646372">
              <w:rPr>
                <w:rFonts w:ascii="Roboto Mono" w:hAnsi="Roboto Mono" w:eastAsia="Roboto Mono"/>
              </w:rPr>
              <w:lastRenderedPageBreak/>
              <w:t>EV Wildcard</w:t>
            </w:r>
          </w:p>
        </w:tc>
        <w:tc>
          <w:tcPr>
            <w:tcW w:w="0" w:type="auto"/>
            <w:vAlign w:val="center"/>
            <w:hideMark/>
          </w:tcPr>
          <w:p w14:paraId="23CB5D07" w14:textId="77777777" w:rsidR="00646372" w:rsidRPr="00646372" w:rsidRDefault="00646372" w:rsidP="00646372">
            <w:pPr>
              <w:rPr>
                <w:rFonts w:ascii="Roboto Mono" w:hAnsi="Roboto Mono"/>
              </w:rPr>
            </w:pPr>
            <w:r w:rsidRPr="00646372">
              <w:rPr>
                <w:rFonts w:ascii="Roboto Mono" w:hAnsi="Roboto Mono" w:cs="Segoe UI Emoji" w:eastAsia="Roboto Mono"/>
              </w:rPr>
              <w:t>❌</w:t>
            </w:r>
            <w:r w:rsidRPr="00646372">
              <w:rPr>
                <w:rFonts w:ascii="Roboto Mono" w:hAnsi="Roboto Mono" w:eastAsia="Roboto Mono"/>
              </w:rPr>
              <w:t xml:space="preserve"> (not allowed by standards)</w:t>
            </w:r>
          </w:p>
        </w:tc>
      </w:tr>
    </w:tbl>
    <w:p w14:paraId="03D9930D" w14:textId="77777777" w:rsidR="00D97153" w:rsidRDefault="00D97153" w:rsidP="00D97153">
      <w:pPr>
        <w:pStyle w:val="Heading2"/>
      </w:pPr>
      <w:r w:rsidRPr="00C50E47">
        <w:rPr>
          <w:rFonts w:ascii="Segoe UI Emoji" w:hAnsi="Segoe UI Emoji" w:cs="Segoe UI Emoji"/>
        </w:rPr>
        <w:t>❌</w:t>
      </w:r>
      <w:r w:rsidRPr="00C50E47">
        <w:t xml:space="preserve"> Why EV Wildcard Is Not Allowed</w:t>
      </w:r>
    </w:p>
    <w:p w14:paraId="4CEB19F0" w14:textId="77777777" w:rsidR="00D97153" w:rsidRPr="00C50E47" w:rsidRDefault="00D97153" w:rsidP="00D9715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24ED936" w14:textId="77777777" w:rsidR="00D97153" w:rsidRPr="00C50E47" w:rsidRDefault="00D97153" w:rsidP="00D97153">
      <w:pPr>
        <w:rPr>
          <w:rFonts w:ascii="Roboto Mono" w:hAnsi="Roboto Mono"/>
        </w:rPr>
      </w:pPr>
      <w:r w:rsidRPr="00C50E47">
        <w:rPr>
          <w:rFonts w:ascii="Roboto Mono" w:hAnsi="Roboto Mono" w:eastAsia="Roboto Mono"/>
          <w:b/>
          <w:bCs/>
        </w:rPr>
        <w:t>EV (Extended Validation)</w:t>
      </w:r>
      <w:r w:rsidRPr="00C50E47">
        <w:rPr>
          <w:rFonts w:ascii="Roboto Mono" w:hAnsi="Roboto Mono" w:eastAsia="Roboto Mono"/>
        </w:rPr>
        <w:t xml:space="preserve"> requires the Certificate Authority to verify and bind the certificate to a </w:t>
      </w:r>
      <w:r w:rsidRPr="00C50E47">
        <w:rPr>
          <w:rFonts w:ascii="Roboto Mono" w:hAnsi="Roboto Mono" w:eastAsia="Roboto Mono"/>
          <w:b/>
          <w:bCs/>
        </w:rPr>
        <w:t>specific, fully qualified domain name (FQDN)</w:t>
      </w:r>
      <w:r w:rsidRPr="00C50E47">
        <w:rPr>
          <w:rFonts w:ascii="Roboto Mono" w:hAnsi="Roboto Mono" w:eastAsia="Roboto Mono"/>
        </w:rPr>
        <w:t>.</w:t>
      </w:r>
    </w:p>
    <w:p w14:paraId="55EFE254" w14:textId="77777777" w:rsidR="00D97153" w:rsidRPr="00C50E47" w:rsidRDefault="00D97153" w:rsidP="00D97153">
      <w:pPr>
        <w:rPr>
          <w:rFonts w:ascii="Roboto Mono" w:hAnsi="Roboto Mono"/>
        </w:rPr>
      </w:pPr>
      <w:r w:rsidRPr="00C50E47">
        <w:rPr>
          <w:rFonts w:ascii="Roboto Mono" w:hAnsi="Roboto Mono" w:eastAsia="Roboto Mono"/>
        </w:rPr>
        <w:t xml:space="preserve">A </w:t>
      </w:r>
      <w:r w:rsidRPr="00C50E47">
        <w:rPr>
          <w:rFonts w:ascii="Roboto Mono" w:hAnsi="Roboto Mono" w:eastAsia="Roboto Mono"/>
          <w:b/>
          <w:bCs/>
        </w:rPr>
        <w:t>wildcard (*)</w:t>
      </w:r>
      <w:r w:rsidRPr="00C50E47">
        <w:rPr>
          <w:rFonts w:ascii="Roboto Mono" w:hAnsi="Roboto Mono" w:eastAsia="Roboto Mono"/>
        </w:rPr>
        <w:t xml:space="preserve"> would:</w:t>
      </w:r>
    </w:p>
    <w:p w14:paraId="6ECA9824" w14:textId="77777777" w:rsidR="00D97153" w:rsidRPr="00C50E47" w:rsidRDefault="00D97153" w:rsidP="00D97153">
      <w:pPr>
        <w:numPr>
          <w:ilvl w:val="0"/>
          <w:numId w:val="19"/>
        </w:numPr>
        <w:rPr>
          <w:rFonts w:ascii="Roboto Mono" w:hAnsi="Roboto Mono"/>
        </w:rPr>
      </w:pPr>
      <w:r w:rsidRPr="00C50E47">
        <w:rPr>
          <w:rFonts w:ascii="Roboto Mono" w:hAnsi="Roboto Mono" w:eastAsia="Roboto Mono"/>
        </w:rPr>
        <w:t>Allow unlimited subdomains</w:t>
      </w:r>
    </w:p>
    <w:p w14:paraId="6D3B7EEF" w14:textId="77777777" w:rsidR="00D97153" w:rsidRPr="00C50E47" w:rsidRDefault="00D97153" w:rsidP="00D97153">
      <w:pPr>
        <w:numPr>
          <w:ilvl w:val="0"/>
          <w:numId w:val="19"/>
        </w:numPr>
        <w:rPr>
          <w:rFonts w:ascii="Roboto Mono" w:hAnsi="Roboto Mono"/>
        </w:rPr>
      </w:pPr>
      <w:r w:rsidRPr="00C50E47">
        <w:rPr>
          <w:rFonts w:ascii="Roboto Mono" w:hAnsi="Roboto Mono" w:eastAsia="Roboto Mono"/>
        </w:rPr>
        <w:t>Reduce precise identity binding</w:t>
      </w:r>
    </w:p>
    <w:p w14:paraId="1E81795B" w14:textId="77777777" w:rsidR="00D97153" w:rsidRPr="00C50E47" w:rsidRDefault="00D97153" w:rsidP="00D97153">
      <w:pPr>
        <w:numPr>
          <w:ilvl w:val="0"/>
          <w:numId w:val="19"/>
        </w:numPr>
        <w:rPr>
          <w:rFonts w:ascii="Roboto Mono" w:hAnsi="Roboto Mono"/>
        </w:rPr>
      </w:pPr>
      <w:r w:rsidRPr="00C50E47">
        <w:rPr>
          <w:rFonts w:ascii="Roboto Mono" w:hAnsi="Roboto Mono" w:eastAsia="Roboto Mono"/>
        </w:rPr>
        <w:t>Conflict with EV’s strict identity assurance rules</w:t>
      </w:r>
    </w:p>
    <w:p w14:paraId="511A952C" w14:textId="13BC15AC" w:rsidR="00D97153" w:rsidRDefault="00D97153" w:rsidP="00D97153">
      <w:pPr>
        <w:rPr>
          <w:rFonts w:ascii="Roboto Mono" w:hAnsi="Roboto Mono"/>
        </w:rPr>
      </w:pPr>
      <w:r w:rsidRPr="00C50E47">
        <w:rPr>
          <w:rFonts w:ascii="Roboto Mono" w:hAnsi="Roboto Mono" w:eastAsia="Roboto Mono"/>
        </w:rPr>
        <w:t xml:space="preserve">Because of this, </w:t>
      </w:r>
      <w:r w:rsidRPr="00C50E47">
        <w:rPr>
          <w:rFonts w:ascii="Roboto Mono" w:hAnsi="Roboto Mono" w:eastAsia="Roboto Mono"/>
          <w:b/>
          <w:bCs/>
        </w:rPr>
        <w:t>EV + Wildcard is prohibited</w:t>
      </w:r>
      <w:r w:rsidRPr="00C50E47">
        <w:rPr>
          <w:rFonts w:ascii="Roboto Mono" w:hAnsi="Roboto Mono" w:eastAsia="Roboto Mono"/>
        </w:rPr>
        <w:t xml:space="preserve"> by the CA/Browser Forum rules.</w:t>
      </w:r>
    </w:p>
    <w:p w14:paraId="1E343E99" w14:textId="2CEB11E7" w:rsidR="00646372" w:rsidRPr="00646372" w:rsidRDefault="00000000" w:rsidP="00646372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38A8E2CB">
          <v:rect id="_x0000_i1029" style="width:0;height:1.5pt" o:hralign="center" o:hrstd="t" o:hr="t" fillcolor="#a0a0a0" stroked="f"/>
        </w:pict>
      </w:r>
    </w:p>
    <w:p w14:paraId="5552299B" w14:textId="77777777" w:rsidR="00646372" w:rsidRDefault="00646372" w:rsidP="00646372">
      <w:pPr>
        <w:pStyle w:val="Heading2"/>
      </w:pPr>
      <w:r w:rsidRPr="00646372">
        <w:rPr>
          <w:rFonts w:ascii="Segoe UI Emoji" w:hAnsi="Segoe UI Emoji" w:cs="Segoe UI Emoji"/>
        </w:rPr>
        <w:t>✅</w:t>
      </w:r>
      <w:r w:rsidRPr="00646372">
        <w:t xml:space="preserve"> Advantages</w:t>
      </w:r>
    </w:p>
    <w:p w14:paraId="670E09DC" w14:textId="209D20F4" w:rsidR="00646372" w:rsidRPr="00646372" w:rsidRDefault="00646372" w:rsidP="0064637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12F7B9" w14:textId="77777777" w:rsidR="00646372" w:rsidRPr="00646372" w:rsidRDefault="00646372" w:rsidP="00646372">
      <w:pPr>
        <w:numPr>
          <w:ilvl w:val="0"/>
          <w:numId w:val="15"/>
        </w:numPr>
        <w:rPr>
          <w:rFonts w:ascii="Roboto Mono" w:hAnsi="Roboto Mono"/>
        </w:rPr>
      </w:pPr>
      <w:r w:rsidRPr="00646372">
        <w:rPr>
          <w:rFonts w:ascii="Roboto Mono" w:hAnsi="Roboto Mono" w:eastAsia="Roboto Mono"/>
        </w:rPr>
        <w:t>One certificate for many subdomains</w:t>
      </w:r>
    </w:p>
    <w:p w14:paraId="0EB65AF0" w14:textId="77777777" w:rsidR="00646372" w:rsidRPr="00646372" w:rsidRDefault="00646372" w:rsidP="00646372">
      <w:pPr>
        <w:numPr>
          <w:ilvl w:val="0"/>
          <w:numId w:val="15"/>
        </w:numPr>
        <w:rPr>
          <w:rFonts w:ascii="Roboto Mono" w:hAnsi="Roboto Mono"/>
        </w:rPr>
      </w:pPr>
      <w:r w:rsidRPr="00646372">
        <w:rPr>
          <w:rFonts w:ascii="Roboto Mono" w:hAnsi="Roboto Mono" w:eastAsia="Roboto Mono"/>
        </w:rPr>
        <w:t>Easier certificate management</w:t>
      </w:r>
    </w:p>
    <w:p w14:paraId="04CB5DCB" w14:textId="77777777" w:rsidR="00646372" w:rsidRPr="00646372" w:rsidRDefault="00646372" w:rsidP="00646372">
      <w:pPr>
        <w:numPr>
          <w:ilvl w:val="0"/>
          <w:numId w:val="15"/>
        </w:numPr>
        <w:rPr>
          <w:rFonts w:ascii="Roboto Mono" w:hAnsi="Roboto Mono"/>
        </w:rPr>
      </w:pPr>
      <w:r w:rsidRPr="00646372">
        <w:rPr>
          <w:rFonts w:ascii="Roboto Mono" w:hAnsi="Roboto Mono" w:eastAsia="Roboto Mono"/>
        </w:rPr>
        <w:t>Cost-effective</w:t>
      </w:r>
    </w:p>
    <w:p w14:paraId="08D9D57E" w14:textId="77777777" w:rsidR="00646372" w:rsidRPr="00646372" w:rsidRDefault="00646372" w:rsidP="00646372">
      <w:pPr>
        <w:numPr>
          <w:ilvl w:val="0"/>
          <w:numId w:val="15"/>
        </w:numPr>
        <w:rPr>
          <w:rFonts w:ascii="Roboto Mono" w:hAnsi="Roboto Mono"/>
        </w:rPr>
      </w:pPr>
      <w:r w:rsidRPr="00646372">
        <w:rPr>
          <w:rFonts w:ascii="Roboto Mono" w:hAnsi="Roboto Mono" w:eastAsia="Roboto Mono"/>
        </w:rPr>
        <w:t>Same strong encryption as regular certificates</w:t>
      </w:r>
    </w:p>
    <w:p w14:paraId="27E004B6" w14:textId="77777777" w:rsidR="00646372" w:rsidRPr="00646372" w:rsidRDefault="00000000" w:rsidP="00646372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4211535F">
          <v:rect id="_x0000_i1030" style="width:0;height:1.5pt" o:hralign="center" o:hrstd="t" o:hr="t" fillcolor="#a0a0a0" stroked="f"/>
        </w:pict>
      </w:r>
    </w:p>
    <w:p w14:paraId="58218DF6" w14:textId="77777777" w:rsidR="00646372" w:rsidRDefault="00646372" w:rsidP="00646372">
      <w:pPr>
        <w:pStyle w:val="Heading2"/>
      </w:pPr>
      <w:r w:rsidRPr="00646372">
        <w:rPr>
          <w:rFonts w:ascii="Segoe UI Emoji" w:hAnsi="Segoe UI Emoji" w:cs="Segoe UI Emoji"/>
        </w:rPr>
        <w:t>⚠️</w:t>
      </w:r>
      <w:r w:rsidRPr="00646372">
        <w:t xml:space="preserve"> Disadvantages</w:t>
      </w:r>
    </w:p>
    <w:p w14:paraId="29456127" w14:textId="65ACDD2C" w:rsidR="00646372" w:rsidRPr="00646372" w:rsidRDefault="00646372" w:rsidP="0064637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4FFA06" w14:textId="77777777" w:rsidR="00646372" w:rsidRPr="00646372" w:rsidRDefault="00646372" w:rsidP="00646372">
      <w:pPr>
        <w:numPr>
          <w:ilvl w:val="0"/>
          <w:numId w:val="16"/>
        </w:numPr>
        <w:rPr>
          <w:rFonts w:ascii="Roboto Mono" w:hAnsi="Roboto Mono"/>
        </w:rPr>
      </w:pPr>
      <w:r w:rsidRPr="00646372">
        <w:rPr>
          <w:rFonts w:ascii="Roboto Mono" w:hAnsi="Roboto Mono" w:eastAsia="Roboto Mono"/>
        </w:rPr>
        <w:t xml:space="preserve">If private key is compromised, </w:t>
      </w:r>
      <w:r w:rsidRPr="00646372">
        <w:rPr>
          <w:rFonts w:ascii="Roboto Mono" w:hAnsi="Roboto Mono" w:eastAsia="Roboto Mono"/>
          <w:b/>
          <w:bCs/>
        </w:rPr>
        <w:t>all subdomains are at risk</w:t>
      </w:r>
    </w:p>
    <w:p w14:paraId="093781FD" w14:textId="77777777" w:rsidR="00646372" w:rsidRPr="00646372" w:rsidRDefault="00646372" w:rsidP="00646372">
      <w:pPr>
        <w:numPr>
          <w:ilvl w:val="0"/>
          <w:numId w:val="16"/>
        </w:numPr>
        <w:rPr>
          <w:rFonts w:ascii="Roboto Mono" w:hAnsi="Roboto Mono"/>
        </w:rPr>
      </w:pPr>
      <w:r w:rsidRPr="00646372">
        <w:rPr>
          <w:rFonts w:ascii="Roboto Mono" w:hAnsi="Roboto Mono" w:eastAsia="Roboto Mono"/>
        </w:rPr>
        <w:t>Doesn’t cover second-level subdomains</w:t>
      </w:r>
    </w:p>
    <w:p w14:paraId="3182772A" w14:textId="77777777" w:rsidR="00646372" w:rsidRPr="00646372" w:rsidRDefault="00646372" w:rsidP="00646372">
      <w:pPr>
        <w:numPr>
          <w:ilvl w:val="0"/>
          <w:numId w:val="16"/>
        </w:numPr>
        <w:rPr>
          <w:rFonts w:ascii="Roboto Mono" w:hAnsi="Roboto Mono"/>
        </w:rPr>
      </w:pPr>
      <w:r w:rsidRPr="00646372">
        <w:rPr>
          <w:rFonts w:ascii="Roboto Mono" w:hAnsi="Roboto Mono" w:eastAsia="Roboto Mono"/>
        </w:rPr>
        <w:lastRenderedPageBreak/>
        <w:t>Not ideal for strict security separation</w:t>
      </w:r>
    </w:p>
    <w:p w14:paraId="75225F32" w14:textId="77777777" w:rsidR="00646372" w:rsidRPr="00646372" w:rsidRDefault="00000000" w:rsidP="00646372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2DB8443F">
          <v:rect id="_x0000_i1031" style="width:0;height:1.5pt" o:hralign="center" o:hrstd="t" o:hr="t" fillcolor="#a0a0a0" stroked="f"/>
        </w:pict>
      </w:r>
    </w:p>
    <w:p w14:paraId="42AAF24E" w14:textId="77777777" w:rsidR="00646372" w:rsidRDefault="00646372" w:rsidP="00646372">
      <w:pPr>
        <w:pStyle w:val="Heading2"/>
      </w:pPr>
      <w:r w:rsidRPr="00646372">
        <w:rPr>
          <w:rFonts w:ascii="Segoe UI Emoji" w:hAnsi="Segoe UI Emoji" w:cs="Segoe UI Emoji"/>
        </w:rPr>
        <w:t>🔒</w:t>
      </w:r>
      <w:r w:rsidRPr="00646372">
        <w:t xml:space="preserve"> Best Practices</w:t>
      </w:r>
    </w:p>
    <w:p w14:paraId="2646066D" w14:textId="67714FDF" w:rsidR="00646372" w:rsidRPr="00646372" w:rsidRDefault="00646372" w:rsidP="0064637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31E7EF7" w14:textId="77777777" w:rsidR="00646372" w:rsidRPr="00646372" w:rsidRDefault="00646372" w:rsidP="00646372">
      <w:pPr>
        <w:numPr>
          <w:ilvl w:val="0"/>
          <w:numId w:val="17"/>
        </w:numPr>
        <w:rPr>
          <w:rFonts w:ascii="Roboto Mono" w:hAnsi="Roboto Mono"/>
        </w:rPr>
      </w:pPr>
      <w:r w:rsidRPr="00646372">
        <w:rPr>
          <w:rFonts w:ascii="Roboto Mono" w:hAnsi="Roboto Mono" w:eastAsia="Roboto Mono"/>
        </w:rPr>
        <w:t>Protect the private key carefully</w:t>
      </w:r>
    </w:p>
    <w:p w14:paraId="33F9A166" w14:textId="77777777" w:rsidR="00646372" w:rsidRPr="00646372" w:rsidRDefault="00646372" w:rsidP="00646372">
      <w:pPr>
        <w:numPr>
          <w:ilvl w:val="0"/>
          <w:numId w:val="17"/>
        </w:numPr>
        <w:rPr>
          <w:rFonts w:ascii="Roboto Mono" w:hAnsi="Roboto Mono"/>
        </w:rPr>
      </w:pPr>
      <w:r w:rsidRPr="00646372">
        <w:rPr>
          <w:rFonts w:ascii="Roboto Mono" w:hAnsi="Roboto Mono" w:eastAsia="Roboto Mono"/>
        </w:rPr>
        <w:t>Use wildcard certs only when subdomains have similar trust levels</w:t>
      </w:r>
    </w:p>
    <w:p w14:paraId="0AB18D77" w14:textId="77777777" w:rsidR="00646372" w:rsidRPr="00646372" w:rsidRDefault="00646372" w:rsidP="00646372">
      <w:pPr>
        <w:numPr>
          <w:ilvl w:val="0"/>
          <w:numId w:val="17"/>
        </w:numPr>
        <w:rPr>
          <w:rFonts w:ascii="Roboto Mono" w:hAnsi="Roboto Mono"/>
        </w:rPr>
      </w:pPr>
      <w:r w:rsidRPr="00646372">
        <w:rPr>
          <w:rFonts w:ascii="Roboto Mono" w:hAnsi="Roboto Mono" w:eastAsia="Roboto Mono"/>
        </w:rPr>
        <w:t xml:space="preserve">Consider </w:t>
      </w:r>
      <w:r w:rsidRPr="00646372">
        <w:rPr>
          <w:rFonts w:ascii="Roboto Mono" w:hAnsi="Roboto Mono" w:eastAsia="Roboto Mono"/>
          <w:b/>
          <w:bCs/>
        </w:rPr>
        <w:t>SAN (multi-domain) certificates</w:t>
      </w:r>
      <w:r w:rsidRPr="00646372">
        <w:rPr>
          <w:rFonts w:ascii="Roboto Mono" w:hAnsi="Roboto Mono" w:eastAsia="Roboto Mono"/>
        </w:rPr>
        <w:t xml:space="preserve"> for complex setups</w:t>
      </w:r>
    </w:p>
    <w:p w14:paraId="588CC5AD" w14:textId="77777777" w:rsidR="00646372" w:rsidRPr="00646372" w:rsidRDefault="00646372" w:rsidP="00646372">
      <w:pPr>
        <w:numPr>
          <w:ilvl w:val="0"/>
          <w:numId w:val="17"/>
        </w:numPr>
        <w:rPr>
          <w:rFonts w:ascii="Roboto Mono" w:hAnsi="Roboto Mono"/>
        </w:rPr>
      </w:pPr>
      <w:r w:rsidRPr="00646372">
        <w:rPr>
          <w:rFonts w:ascii="Roboto Mono" w:hAnsi="Roboto Mono" w:eastAsia="Roboto Mono"/>
        </w:rPr>
        <w:t>Rotate keys periodically</w:t>
      </w:r>
    </w:p>
    <w:p w14:paraId="2B886793" w14:textId="77777777" w:rsidR="00646372" w:rsidRPr="00646372" w:rsidRDefault="00000000" w:rsidP="00646372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111EEB79">
          <v:rect id="_x0000_i1032" style="width:0;height:1.5pt" o:hralign="center" o:hrstd="t" o:hr="t" fillcolor="#a0a0a0" stroked="f"/>
        </w:pict>
      </w:r>
    </w:p>
    <w:p w14:paraId="2AFA3132" w14:textId="77777777" w:rsidR="00646372" w:rsidRDefault="00646372" w:rsidP="00646372">
      <w:pPr>
        <w:pStyle w:val="Heading2"/>
      </w:pPr>
      <w:r w:rsidRPr="00646372">
        <w:rPr>
          <w:rFonts w:ascii="Segoe UI Emoji" w:hAnsi="Segoe UI Emoji" w:cs="Segoe UI Emoji"/>
        </w:rPr>
        <w:t>🧠</w:t>
      </w:r>
      <w:r w:rsidRPr="00646372">
        <w:t xml:space="preserve"> Authentication Factor</w:t>
      </w:r>
    </w:p>
    <w:p w14:paraId="496526B7" w14:textId="488B1E23" w:rsidR="00646372" w:rsidRPr="00646372" w:rsidRDefault="00646372" w:rsidP="0064637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3E06E1" w14:textId="77777777" w:rsidR="00646372" w:rsidRPr="00646372" w:rsidRDefault="00646372" w:rsidP="00646372">
      <w:pPr>
        <w:numPr>
          <w:ilvl w:val="0"/>
          <w:numId w:val="18"/>
        </w:numPr>
        <w:rPr>
          <w:rFonts w:ascii="Roboto Mono" w:hAnsi="Roboto Mono"/>
        </w:rPr>
      </w:pPr>
      <w:r w:rsidRPr="00646372">
        <w:rPr>
          <w:rFonts w:ascii="Roboto Mono" w:hAnsi="Roboto Mono" w:eastAsia="Roboto Mono"/>
          <w:b/>
          <w:bCs/>
        </w:rPr>
        <w:t>Something you have</w:t>
      </w:r>
      <w:r w:rsidRPr="00646372">
        <w:rPr>
          <w:rFonts w:ascii="Roboto Mono" w:hAnsi="Roboto Mono" w:eastAsia="Roboto Mono"/>
        </w:rPr>
        <w:t xml:space="preserve"> </w:t>
      </w:r>
      <w:r w:rsidRPr="00646372">
        <w:rPr>
          <w:rFonts w:ascii="Roboto Mono" w:hAnsi="Roboto Mono" w:cs="Arial" w:eastAsia="Roboto Mono"/>
        </w:rPr>
        <w:t>→</w:t>
      </w:r>
      <w:r w:rsidRPr="00646372">
        <w:rPr>
          <w:rFonts w:ascii="Roboto Mono" w:hAnsi="Roboto Mono" w:eastAsia="Roboto Mono"/>
        </w:rPr>
        <w:t xml:space="preserve"> wildcard certificate + private key</w:t>
      </w:r>
    </w:p>
    <w:p w14:paraId="759ADD05" w14:textId="77777777" w:rsidR="00646372" w:rsidRPr="00646372" w:rsidRDefault="00000000" w:rsidP="00646372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6A3C387A">
          <v:rect id="_x0000_i1033" style="width:0;height:1.5pt" o:hralign="center" o:hrstd="t" o:hr="t" fillcolor="#a0a0a0" stroked="f"/>
        </w:pict>
      </w:r>
    </w:p>
    <w:p w14:paraId="511E0F9D" w14:textId="77777777" w:rsidR="00646372" w:rsidRDefault="00646372" w:rsidP="00646372">
      <w:pPr>
        <w:pStyle w:val="Heading2"/>
      </w:pPr>
      <w:r w:rsidRPr="00646372">
        <w:t>One-sentence summary</w:t>
      </w:r>
    </w:p>
    <w:p w14:paraId="66A67292" w14:textId="1A862CF9" w:rsidR="00646372" w:rsidRPr="00646372" w:rsidRDefault="00646372" w:rsidP="0064637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49CB30" w14:textId="77777777" w:rsidR="00646372" w:rsidRPr="00646372" w:rsidRDefault="00646372" w:rsidP="00646372">
      <w:pPr>
        <w:rPr>
          <w:rFonts w:ascii="Roboto Mono" w:hAnsi="Roboto Mono"/>
        </w:rPr>
      </w:pPr>
      <w:r w:rsidRPr="00646372">
        <w:rPr>
          <w:rFonts w:ascii="Roboto Mono" w:hAnsi="Roboto Mono" w:eastAsia="Roboto Mono"/>
        </w:rPr>
        <w:t xml:space="preserve">A </w:t>
      </w:r>
      <w:r w:rsidRPr="00646372">
        <w:rPr>
          <w:rFonts w:ascii="Roboto Mono" w:hAnsi="Roboto Mono" w:eastAsia="Roboto Mono"/>
          <w:b/>
          <w:bCs/>
        </w:rPr>
        <w:t>Wildcard SSL certificate</w:t>
      </w:r>
      <w:r w:rsidRPr="00646372">
        <w:rPr>
          <w:rFonts w:ascii="Roboto Mono" w:hAnsi="Roboto Mono" w:eastAsia="Roboto Mono"/>
        </w:rPr>
        <w:t xml:space="preserve"> secures a domain and all its first-level subdomains with a single certificate.</w:t>
      </w:r>
    </w:p>
    <w:p w14:paraId="74771683" w14:textId="77777777" w:rsidR="00646372" w:rsidRPr="00646372" w:rsidRDefault="00646372" w:rsidP="00646372">
      <w:pPr>
        <w:rPr>
          <w:rFonts w:ascii="Roboto Mono" w:hAnsi="Roboto Mono"/>
        </w:rPr>
      </w:pPr>
    </w:p>
    <w:sectPr w:rsidR="00646372" w:rsidRPr="006463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33880"/>
    <w:multiLevelType w:val="multilevel"/>
    <w:tmpl w:val="A89E2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5B1BE5"/>
    <w:multiLevelType w:val="multilevel"/>
    <w:tmpl w:val="88B06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495A4E"/>
    <w:multiLevelType w:val="multilevel"/>
    <w:tmpl w:val="658AE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2E5EC2"/>
    <w:multiLevelType w:val="multilevel"/>
    <w:tmpl w:val="F89AA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942C0B"/>
    <w:multiLevelType w:val="multilevel"/>
    <w:tmpl w:val="B0D0C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3E61D3"/>
    <w:multiLevelType w:val="multilevel"/>
    <w:tmpl w:val="67FE1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957B0B"/>
    <w:multiLevelType w:val="multilevel"/>
    <w:tmpl w:val="57689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1C1C1E"/>
    <w:multiLevelType w:val="multilevel"/>
    <w:tmpl w:val="B4188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A22E7E"/>
    <w:multiLevelType w:val="multilevel"/>
    <w:tmpl w:val="C4A2F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AD0D18"/>
    <w:multiLevelType w:val="multilevel"/>
    <w:tmpl w:val="08E45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7307D1"/>
    <w:multiLevelType w:val="multilevel"/>
    <w:tmpl w:val="01324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191C86"/>
    <w:multiLevelType w:val="multilevel"/>
    <w:tmpl w:val="04662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2927C7"/>
    <w:multiLevelType w:val="multilevel"/>
    <w:tmpl w:val="8FDA0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FF773F"/>
    <w:multiLevelType w:val="multilevel"/>
    <w:tmpl w:val="EE748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19221A"/>
    <w:multiLevelType w:val="multilevel"/>
    <w:tmpl w:val="F738B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6B31DD9"/>
    <w:multiLevelType w:val="multilevel"/>
    <w:tmpl w:val="88C47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E64708"/>
    <w:multiLevelType w:val="multilevel"/>
    <w:tmpl w:val="743A3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F38172D"/>
    <w:multiLevelType w:val="multilevel"/>
    <w:tmpl w:val="99EC5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A31367"/>
    <w:multiLevelType w:val="multilevel"/>
    <w:tmpl w:val="349CB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7936066">
    <w:abstractNumId w:val="8"/>
  </w:num>
  <w:num w:numId="2" w16cid:durableId="1144195964">
    <w:abstractNumId w:val="13"/>
  </w:num>
  <w:num w:numId="3" w16cid:durableId="1218931414">
    <w:abstractNumId w:val="7"/>
  </w:num>
  <w:num w:numId="4" w16cid:durableId="1838765049">
    <w:abstractNumId w:val="14"/>
  </w:num>
  <w:num w:numId="5" w16cid:durableId="910430938">
    <w:abstractNumId w:val="6"/>
  </w:num>
  <w:num w:numId="6" w16cid:durableId="388109713">
    <w:abstractNumId w:val="11"/>
  </w:num>
  <w:num w:numId="7" w16cid:durableId="358240757">
    <w:abstractNumId w:val="1"/>
  </w:num>
  <w:num w:numId="8" w16cid:durableId="1008799834">
    <w:abstractNumId w:val="15"/>
  </w:num>
  <w:num w:numId="9" w16cid:durableId="1103913630">
    <w:abstractNumId w:val="0"/>
  </w:num>
  <w:num w:numId="10" w16cid:durableId="2032100526">
    <w:abstractNumId w:val="2"/>
  </w:num>
  <w:num w:numId="11" w16cid:durableId="637808651">
    <w:abstractNumId w:val="4"/>
  </w:num>
  <w:num w:numId="12" w16cid:durableId="497383604">
    <w:abstractNumId w:val="9"/>
  </w:num>
  <w:num w:numId="13" w16cid:durableId="1531650232">
    <w:abstractNumId w:val="16"/>
  </w:num>
  <w:num w:numId="14" w16cid:durableId="759907112">
    <w:abstractNumId w:val="18"/>
  </w:num>
  <w:num w:numId="15" w16cid:durableId="1508252732">
    <w:abstractNumId w:val="3"/>
  </w:num>
  <w:num w:numId="16" w16cid:durableId="314144598">
    <w:abstractNumId w:val="10"/>
  </w:num>
  <w:num w:numId="17" w16cid:durableId="276176962">
    <w:abstractNumId w:val="12"/>
  </w:num>
  <w:num w:numId="18" w16cid:durableId="1402825861">
    <w:abstractNumId w:val="5"/>
  </w:num>
  <w:num w:numId="19" w16cid:durableId="129305285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FD4"/>
    <w:rsid w:val="002D1F4F"/>
    <w:rsid w:val="00646372"/>
    <w:rsid w:val="00665FD4"/>
    <w:rsid w:val="00711B4D"/>
    <w:rsid w:val="008952B3"/>
    <w:rsid w:val="008F78BA"/>
    <w:rsid w:val="00A70480"/>
    <w:rsid w:val="00D97153"/>
    <w:rsid w:val="00F57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4232A1"/>
  <w15:chartTrackingRefBased/>
  <w15:docId w15:val="{26FA07DF-15FE-4771-A735-A51F217BE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5F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5F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5F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5F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5F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5F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5F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5F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5F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5F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65F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5F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5F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5F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5F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5F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5F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5F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5F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5F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5F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5F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5F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5F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5F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5F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5F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5F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5FD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394</Words>
  <Characters>2252</Characters>
  <Application>Microsoft Office Word</Application>
  <DocSecurity>0</DocSecurity>
  <Lines>18</Lines>
  <Paragraphs>5</Paragraphs>
  <ScaleCrop>false</ScaleCrop>
  <Company/>
  <LinksUpToDate>false</LinksUpToDate>
  <CharactersWithSpaces>2641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2026-02-02T11:05:00Z</dcterms:created>
  <dcterms:modified xsi:type="dcterms:W3CDTF">2026-02-02T11:24:00Z</dcterms:modified>
</cp:coreProperties>
</file>