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21064" w14:textId="77777777" w:rsidR="00820899" w:rsidRPr="00820899" w:rsidRDefault="00820899" w:rsidP="00596237">
      <w:pPr>
        <w:pStyle w:val="Heading1"/>
        <w:rPr>
          <w:rFonts w:eastAsia="Arial"/>
          <w:lang w:val="en"/>
        </w:rPr>
      </w:pPr>
      <w:bookmarkStart w:id="0" w:name="_vk0rgpq9913q" w:colFirst="0" w:colLast="0"/>
      <w:bookmarkEnd w:id="0"/>
      <w:r w:rsidRPr="00820899">
        <w:rPr>
          <w:rFonts w:eastAsia="Arial"/>
          <w:lang w:val="en"/>
        </w:rPr>
        <w:t>Role-Based Access Control (RBAC)</w:t>
      </w:r>
    </w:p>
    <w:p w14:paraId="183B8547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74AA11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Role-Based Access Control (RBAC)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method of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restricting access to resources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a user's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within an organization or system.</w:t>
      </w:r>
    </w:p>
    <w:p w14:paraId="1CAD2DA3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BC896D" w14:textId="77777777" w:rsidR="00820899" w:rsidRPr="00820899" w:rsidRDefault="00820899" w:rsidP="00596237">
      <w:pPr>
        <w:pStyle w:val="Heading2"/>
        <w:rPr>
          <w:rFonts w:eastAsia="Arial"/>
          <w:lang w:val="en"/>
        </w:rPr>
      </w:pPr>
      <w:bookmarkStart w:id="1" w:name="_2u9esjt4l8s0" w:colFirst="0" w:colLast="0"/>
      <w:bookmarkEnd w:id="1"/>
      <w:r w:rsidRPr="00820899">
        <w:rPr>
          <w:rFonts w:ascii="Segoe UI Emoji" w:eastAsia="Arial" w:hAnsi="Segoe UI Emoji" w:cs="Segoe UI Emoji"/>
          <w:lang w:val="en"/>
        </w:rPr>
        <w:t>🧠</w:t>
      </w:r>
      <w:r w:rsidRPr="00820899">
        <w:rPr>
          <w:rFonts w:eastAsia="Arial"/>
          <w:lang w:val="en"/>
        </w:rPr>
        <w:t xml:space="preserve"> In Simple Terms:</w:t>
      </w:r>
    </w:p>
    <w:p w14:paraId="6DF0F1D0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79A2E3" w14:textId="77777777" w:rsidR="00820899" w:rsidRPr="00820899" w:rsidRDefault="00820899" w:rsidP="0082089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RBAC = "What can this role do?"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Users are assigned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roles have permissions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86AAEB7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BD6A8F" w14:textId="77777777" w:rsidR="00820899" w:rsidRPr="00820899" w:rsidRDefault="00820899" w:rsidP="00596237">
      <w:pPr>
        <w:pStyle w:val="Heading2"/>
        <w:rPr>
          <w:rFonts w:ascii="Arial" w:eastAsia="Arial" w:hAnsi="Arial" w:cs="Arial"/>
          <w:lang w:val="en"/>
        </w:rPr>
      </w:pPr>
      <w:bookmarkStart w:id="2" w:name="_2zqtq26hfj8" w:colFirst="0" w:colLast="0"/>
      <w:bookmarkEnd w:id="2"/>
      <w:r w:rsidRPr="00820899">
        <w:rPr>
          <w:rFonts w:ascii="Segoe UI Emoji" w:eastAsia="Arial Unicode MS" w:hAnsi="Segoe UI Emoji" w:cs="Segoe UI Emoji"/>
          <w:lang w:val="en"/>
        </w:rPr>
        <w:t>✅</w:t>
      </w:r>
      <w:r w:rsidRPr="00820899">
        <w:rPr>
          <w:rFonts w:eastAsia="Arial Unicode MS"/>
          <w:lang w:val="en"/>
        </w:rPr>
        <w:t xml:space="preserve"> Example Scenario</w:t>
      </w:r>
    </w:p>
    <w:p w14:paraId="20ADE61D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61AB3E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a company system with 3 roles:</w:t>
      </w:r>
    </w:p>
    <w:p w14:paraId="1FF35905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0"/>
        <w:gridCol w:w="1220"/>
        <w:gridCol w:w="1160"/>
        <w:gridCol w:w="1355"/>
      </w:tblGrid>
      <w:tr w:rsidR="00820899" w:rsidRPr="00820899" w14:paraId="38B12610" w14:textId="77777777" w:rsidTr="00946108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AD315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0A44C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View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BBF05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Edit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BDA43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Delete</w:t>
            </w:r>
          </w:p>
        </w:tc>
      </w:tr>
      <w:tr w:rsidR="00820899" w:rsidRPr="00820899" w14:paraId="09D117A6" w14:textId="77777777" w:rsidTr="00946108">
        <w:trPr>
          <w:trHeight w:val="54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18F6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9DCF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3058F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92659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820899" w:rsidRPr="00820899" w14:paraId="04386FEF" w14:textId="77777777" w:rsidTr="00946108">
        <w:trPr>
          <w:trHeight w:val="54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03B0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Editor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B3C3F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1767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58E15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</w:tr>
      <w:tr w:rsidR="00820899" w:rsidRPr="00820899" w14:paraId="32F464EB" w14:textId="77777777" w:rsidTr="00946108">
        <w:trPr>
          <w:trHeight w:val="54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CF10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644DE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CF15B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21E1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</w:tr>
    </w:tbl>
    <w:p w14:paraId="64D05D57" w14:textId="77777777" w:rsidR="00820899" w:rsidRPr="00820899" w:rsidRDefault="00820899" w:rsidP="0082089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user assigned the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"Editor"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role can view and edit, but not delete.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99C7DF" w14:textId="77777777" w:rsidR="00820899" w:rsidRPr="00820899" w:rsidRDefault="00820899" w:rsidP="0082089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don’t assign permissions to the user directly — you assign them to the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9573C1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86805E" w14:textId="77777777" w:rsidR="00820899" w:rsidRPr="00820899" w:rsidRDefault="00820899" w:rsidP="00596237">
      <w:pPr>
        <w:pStyle w:val="Heading2"/>
        <w:rPr>
          <w:rFonts w:eastAsia="Arial"/>
          <w:lang w:val="en"/>
        </w:rPr>
      </w:pPr>
      <w:bookmarkStart w:id="3" w:name="_i2etl4plz11u" w:colFirst="0" w:colLast="0"/>
      <w:bookmarkEnd w:id="3"/>
      <w:r w:rsidRPr="00820899">
        <w:rPr>
          <w:rFonts w:ascii="Segoe UI Emoji" w:eastAsia="Arial" w:hAnsi="Segoe UI Emoji" w:cs="Segoe UI Emoji"/>
          <w:lang w:val="en"/>
        </w:rPr>
        <w:t>🔧</w:t>
      </w:r>
      <w:r w:rsidRPr="00820899">
        <w:rPr>
          <w:rFonts w:eastAsia="Arial"/>
          <w:lang w:val="en"/>
        </w:rPr>
        <w:t xml:space="preserve"> How RBAC Works</w:t>
      </w:r>
    </w:p>
    <w:p w14:paraId="60F7540A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5FDED3" w14:textId="77777777" w:rsidR="00820899" w:rsidRPr="00820899" w:rsidRDefault="00820899" w:rsidP="0082089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Define roles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Admin, Manager, Employee)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F3FA4C" w14:textId="77777777" w:rsidR="00820899" w:rsidRPr="00820899" w:rsidRDefault="00820899" w:rsidP="0082089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Assign permissions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each role (e.g., read, write, delete)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D637E8" w14:textId="77777777" w:rsidR="00820899" w:rsidRPr="00820899" w:rsidRDefault="00820899" w:rsidP="0082089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Assign roles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users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2BBAB0" w14:textId="77777777" w:rsidR="00820899" w:rsidRPr="00820899" w:rsidRDefault="00820899" w:rsidP="0082089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system checks: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820899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"What role does this user have, and does that role allow this action?"</w:t>
      </w:r>
      <w:r w:rsidRPr="00820899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36A5D1FF" w14:textId="77777777" w:rsidR="00820899" w:rsidRPr="00820899" w:rsidRDefault="00820899" w:rsidP="00596237">
      <w:pPr>
        <w:pStyle w:val="Heading2"/>
        <w:rPr>
          <w:rFonts w:ascii="Arial" w:eastAsia="Arial" w:hAnsi="Arial" w:cs="Arial"/>
          <w:lang w:val="en"/>
        </w:rPr>
      </w:pPr>
      <w:bookmarkStart w:id="4" w:name="_6vimce9a5tsl" w:colFirst="0" w:colLast="0"/>
      <w:bookmarkEnd w:id="4"/>
      <w:r w:rsidRPr="00820899">
        <w:rPr>
          <w:rFonts w:ascii="Segoe UI Emoji" w:eastAsia="Arial Unicode MS" w:hAnsi="Segoe UI Emoji" w:cs="Segoe UI Emoji"/>
          <w:lang w:val="en"/>
        </w:rPr>
        <w:t>✅</w:t>
      </w:r>
      <w:r w:rsidRPr="00820899">
        <w:rPr>
          <w:rFonts w:eastAsia="Arial Unicode MS"/>
          <w:lang w:val="en"/>
        </w:rPr>
        <w:t xml:space="preserve"> Benefits of RBAC</w:t>
      </w:r>
    </w:p>
    <w:p w14:paraId="1275F83C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C0CC0B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5645"/>
      </w:tblGrid>
      <w:tr w:rsidR="00820899" w:rsidRPr="00820899" w14:paraId="37E97178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AF51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90CB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20899" w:rsidRPr="00820899" w14:paraId="078D55CD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2EB81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Simplified management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15E5A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access at role level, not per user</w:t>
            </w:r>
          </w:p>
        </w:tc>
      </w:tr>
      <w:tr w:rsidR="00820899" w:rsidRPr="00820899" w14:paraId="6D08B971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484D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Better security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F9FF8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Least privilege principle (users get only what they need)</w:t>
            </w:r>
          </w:p>
        </w:tc>
      </w:tr>
      <w:tr w:rsidR="00820899" w:rsidRPr="00820899" w14:paraId="2C1E3184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F27C7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Easier auditing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5BD5A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See what roles have access to what functions</w:t>
            </w:r>
          </w:p>
        </w:tc>
      </w:tr>
      <w:tr w:rsidR="00820899" w:rsidRPr="00820899" w14:paraId="70DD9ED8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E5D43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👥</w:t>
            </w: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Scalable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C91AE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well as your user base grows</w:t>
            </w:r>
          </w:p>
        </w:tc>
      </w:tr>
    </w:tbl>
    <w:p w14:paraId="0123AE1F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DB933C" w14:textId="77777777" w:rsidR="00820899" w:rsidRPr="00820899" w:rsidRDefault="00820899" w:rsidP="00596237">
      <w:pPr>
        <w:pStyle w:val="Heading2"/>
        <w:rPr>
          <w:rFonts w:eastAsia="Arial"/>
          <w:lang w:val="en"/>
        </w:rPr>
      </w:pPr>
      <w:bookmarkStart w:id="5" w:name="_fw42gygez9yk" w:colFirst="0" w:colLast="0"/>
      <w:bookmarkEnd w:id="5"/>
      <w:r w:rsidRPr="00820899">
        <w:rPr>
          <w:rFonts w:ascii="Segoe UI Emoji" w:eastAsia="Arial" w:hAnsi="Segoe UI Emoji" w:cs="Segoe UI Emoji"/>
          <w:lang w:val="en"/>
        </w:rPr>
        <w:t>⚠️</w:t>
      </w:r>
      <w:r w:rsidRPr="00820899">
        <w:rPr>
          <w:rFonts w:eastAsia="Arial"/>
          <w:lang w:val="en"/>
        </w:rPr>
        <w:t xml:space="preserve"> RBAC vs. Other Access Controls</w:t>
      </w:r>
    </w:p>
    <w:p w14:paraId="12AC3294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1D052B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4805"/>
      </w:tblGrid>
      <w:tr w:rsidR="00820899" w:rsidRPr="00820899" w14:paraId="677E6341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C45AC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9A57C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20899" w:rsidRPr="00820899" w14:paraId="57118C4F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2B350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RBAC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0A2F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Access based on </w:t>
            </w: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820899" w:rsidRPr="00820899" w14:paraId="53403CC5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875E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ABAC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604BA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Attribute-Based (e.g., time, location, dept.)</w:t>
            </w:r>
          </w:p>
        </w:tc>
      </w:tr>
      <w:tr w:rsidR="00820899" w:rsidRPr="00820899" w14:paraId="178F6039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82C4E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884E7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Mandatory (used in military/classified systems)</w:t>
            </w:r>
          </w:p>
        </w:tc>
      </w:tr>
      <w:tr w:rsidR="00820899" w:rsidRPr="00820899" w14:paraId="4527A73D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1710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DAC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0AF09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Discretionary (owners control access)</w:t>
            </w:r>
          </w:p>
        </w:tc>
      </w:tr>
    </w:tbl>
    <w:p w14:paraId="1D47A721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E359E7" w14:textId="77777777" w:rsidR="00820899" w:rsidRPr="00820899" w:rsidRDefault="00820899" w:rsidP="00596237">
      <w:pPr>
        <w:pStyle w:val="Heading2"/>
        <w:rPr>
          <w:rFonts w:eastAsia="Arial"/>
          <w:lang w:val="en"/>
        </w:rPr>
      </w:pPr>
      <w:bookmarkStart w:id="6" w:name="_41ytk05670ue" w:colFirst="0" w:colLast="0"/>
      <w:bookmarkEnd w:id="6"/>
      <w:r w:rsidRPr="00820899">
        <w:rPr>
          <w:rFonts w:eastAsia="Arial"/>
          <w:lang w:val="en"/>
        </w:rPr>
        <w:t>Summary</w:t>
      </w:r>
    </w:p>
    <w:p w14:paraId="0CFCE69C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27B388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RBAC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access control model where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permissions are grouped by role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users are assigned roles.</w:t>
      </w:r>
    </w:p>
    <w:p w14:paraId="571F3F79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simplifies and secures how you manage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can do what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system.</w:t>
      </w:r>
    </w:p>
    <w:p w14:paraId="0C7C47BA" w14:textId="77777777" w:rsidR="00A70480" w:rsidRPr="00820899" w:rsidRDefault="00A70480" w:rsidP="00820899"/>
    <w:sectPr w:rsidR="00A70480" w:rsidRPr="00820899" w:rsidSect="008208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A092A"/>
    <w:multiLevelType w:val="multilevel"/>
    <w:tmpl w:val="620A7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05160E"/>
    <w:multiLevelType w:val="multilevel"/>
    <w:tmpl w:val="7C1CDF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93144164">
    <w:abstractNumId w:val="0"/>
  </w:num>
  <w:num w:numId="2" w16cid:durableId="1746611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99"/>
    <w:rsid w:val="002D1F4F"/>
    <w:rsid w:val="00596237"/>
    <w:rsid w:val="00711B4D"/>
    <w:rsid w:val="00820899"/>
    <w:rsid w:val="00854D6A"/>
    <w:rsid w:val="008952B3"/>
    <w:rsid w:val="00A70480"/>
    <w:rsid w:val="00AA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7ADD1"/>
  <w15:chartTrackingRefBased/>
  <w15:docId w15:val="{6D8ED487-D919-42C0-A698-17CAB27B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0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2026-01-24T16:09:00Z</dcterms:modified>
</cp:coreProperties>
</file>