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57F9" w14:textId="77777777" w:rsidR="00181C3C" w:rsidRPr="00DA30C3" w:rsidRDefault="00181C3C" w:rsidP="00FF4C40">
      <w:pPr>
        <w:pStyle w:val="Heading1"/>
        <w:rPr>
          <w:rFonts w:eastAsia="Arial"/>
          <w:lang w:val="en"/>
        </w:rPr>
      </w:pPr>
      <w:bookmarkStart w:id="0" w:name="_a9jr7ea1hshg" w:colFirst="0" w:colLast="0"/>
      <w:bookmarkEnd w:id="0"/>
      <w:r w:rsidRPr="00DA30C3">
        <w:rPr>
          <w:rFonts w:eastAsia="Arial"/>
          <w:lang w:val="en"/>
        </w:rPr>
        <w:t>Paper Wallet</w:t>
      </w:r>
    </w:p>
    <w:p w14:paraId="17C1DEA0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865A93" w14:textId="77777777" w:rsidR="00181C3C" w:rsidRPr="00DA30C3" w:rsidRDefault="00181C3C" w:rsidP="00DA30C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Paper Wallet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cold crypto wallet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involves printing or writing down your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and private keys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QR codes) on a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sheet of paper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a form of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storage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one of the most basic and secure (if handled properly) ways to store cryptocurrency keys.</w:t>
      </w:r>
    </w:p>
    <w:p w14:paraId="544D6097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BA3203">
          <v:rect id="_x0000_i1025" style="width:0;height:1.5pt" o:hralign="center" o:hrstd="t" o:hr="t" fillcolor="#a0a0a0" stroked="f"/>
        </w:pict>
      </w:r>
    </w:p>
    <w:p w14:paraId="377F5A9F" w14:textId="77777777" w:rsidR="00181C3C" w:rsidRPr="00DA30C3" w:rsidRDefault="00181C3C" w:rsidP="00FF4C40">
      <w:pPr>
        <w:pStyle w:val="Heading2"/>
        <w:rPr>
          <w:rFonts w:eastAsia="Arial"/>
          <w:lang w:val="en"/>
        </w:rPr>
      </w:pPr>
      <w:bookmarkStart w:id="1" w:name="_ykrqikjz3lpc" w:colFirst="0" w:colLast="0"/>
      <w:bookmarkEnd w:id="1"/>
      <w:r w:rsidRPr="00DA30C3">
        <w:rPr>
          <w:rFonts w:ascii="Segoe UI Emoji" w:eastAsia="Arial" w:hAnsi="Segoe UI Emoji" w:cs="Segoe UI Emoji"/>
          <w:lang w:val="en"/>
        </w:rPr>
        <w:t>📄</w:t>
      </w:r>
      <w:r w:rsidRPr="00DA30C3">
        <w:rPr>
          <w:rFonts w:eastAsia="Arial"/>
          <w:lang w:val="en"/>
        </w:rPr>
        <w:t xml:space="preserve"> Key Characteristics of Paper Wallets:</w:t>
      </w:r>
    </w:p>
    <w:p w14:paraId="2BC45077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4FC2BE" w14:textId="77777777" w:rsidR="00181C3C" w:rsidRPr="00DA30C3" w:rsidRDefault="00181C3C" w:rsidP="00DA30C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Fully Offline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FEEC0DF" w14:textId="77777777" w:rsidR="00181C3C" w:rsidRPr="00DA30C3" w:rsidRDefault="00181C3C" w:rsidP="00DA30C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software or hardware required.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6A20A7" w14:textId="77777777" w:rsidR="00181C3C" w:rsidRPr="00DA30C3" w:rsidRDefault="00181C3C" w:rsidP="00DA30C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Immune to online hacking, malware, and viruses.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736109" w14:textId="77777777" w:rsidR="00181C3C" w:rsidRPr="00DA30C3" w:rsidRDefault="00181C3C" w:rsidP="00DA30C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Non-Custodial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C5E8338" w14:textId="77777777" w:rsidR="00181C3C" w:rsidRPr="00DA30C3" w:rsidRDefault="00181C3C" w:rsidP="00DA30C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have full control over your keys and access.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CB2DE" w14:textId="77777777" w:rsidR="00181C3C" w:rsidRPr="00DA30C3" w:rsidRDefault="00181C3C" w:rsidP="00DA30C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third party is involved.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C6B8FA" w14:textId="77777777" w:rsidR="00181C3C" w:rsidRPr="00DA30C3" w:rsidRDefault="00181C3C" w:rsidP="00DA30C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 Pair or QR Code Format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BB32FDA" w14:textId="77777777" w:rsidR="00181C3C" w:rsidRPr="00DA30C3" w:rsidRDefault="00181C3C" w:rsidP="00DA30C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Often includes: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3FA0A8" w14:textId="77777777" w:rsidR="00181C3C" w:rsidRPr="00DA30C3" w:rsidRDefault="00181C3C" w:rsidP="00DA30C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address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receiving crypto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2F412" w14:textId="77777777" w:rsidR="00181C3C" w:rsidRPr="00DA30C3" w:rsidRDefault="00181C3C" w:rsidP="00DA30C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accessing/spending the crypto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5A225E" w14:textId="77777777" w:rsidR="00181C3C" w:rsidRPr="00DA30C3" w:rsidRDefault="00181C3C" w:rsidP="00DA30C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Both in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and QR code format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scanning convenience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E54318" w14:textId="77777777" w:rsidR="00181C3C" w:rsidRPr="00DA30C3" w:rsidRDefault="00181C3C" w:rsidP="00DA30C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Use Recommended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4BCC7C" w14:textId="77777777" w:rsidR="00181C3C" w:rsidRPr="00DA30C3" w:rsidRDefault="00181C3C" w:rsidP="00DA30C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Paper wallets are best suited for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long-term storage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daily use.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F05F94" w14:textId="77777777" w:rsidR="00181C3C" w:rsidRPr="00DA30C3" w:rsidRDefault="00181C3C" w:rsidP="00DA30C3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Reusing them for multiple transactions increases security risks.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8F82E3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1D7D85">
          <v:rect id="_x0000_i1026" style="width:0;height:1.5pt" o:hralign="center" o:hrstd="t" o:hr="t" fillcolor="#a0a0a0" stroked="f"/>
        </w:pict>
      </w:r>
    </w:p>
    <w:p w14:paraId="009D1B4E" w14:textId="77777777" w:rsidR="00181C3C" w:rsidRPr="00DA30C3" w:rsidRDefault="00181C3C" w:rsidP="00FF4C40">
      <w:pPr>
        <w:pStyle w:val="Heading2"/>
        <w:rPr>
          <w:rFonts w:eastAsia="Arial"/>
          <w:lang w:val="en"/>
        </w:rPr>
      </w:pPr>
      <w:bookmarkStart w:id="2" w:name="_rz2xwznhycd0" w:colFirst="0" w:colLast="0"/>
      <w:bookmarkEnd w:id="2"/>
      <w:r w:rsidRPr="00DA30C3">
        <w:rPr>
          <w:rFonts w:ascii="Segoe UI Emoji" w:eastAsia="Arial" w:hAnsi="Segoe UI Emoji" w:cs="Segoe UI Emoji"/>
          <w:lang w:val="en"/>
        </w:rPr>
        <w:t>🧾</w:t>
      </w:r>
      <w:r w:rsidRPr="00DA30C3">
        <w:rPr>
          <w:rFonts w:eastAsia="Arial"/>
          <w:lang w:val="en"/>
        </w:rPr>
        <w:t xml:space="preserve"> How to Generate a Paper Wallet:</w:t>
      </w:r>
    </w:p>
    <w:p w14:paraId="262D34D6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50C3BF" w14:textId="77777777" w:rsidR="00181C3C" w:rsidRPr="00DA30C3" w:rsidRDefault="00181C3C" w:rsidP="00DA30C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an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wallet generator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</w:t>
      </w:r>
      <w:hyperlink r:id="rId5">
        <w:r w:rsidRPr="00DA30C3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6">
        <w:r w:rsidRPr="00DA30C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bitaddress.org</w:t>
        </w:r>
      </w:hyperlink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hyperlink r:id="rId7">
        <w:r w:rsidRPr="00DA30C3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8">
        <w:r w:rsidRPr="00DA30C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walletgenerator.net</w:t>
        </w:r>
      </w:hyperlink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7238BC" w14:textId="77777777" w:rsidR="00181C3C" w:rsidRPr="00DA30C3" w:rsidRDefault="00181C3C" w:rsidP="00DA30C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 the generator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run it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(never generate online).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F76B49" w14:textId="77777777" w:rsidR="00181C3C" w:rsidRPr="00DA30C3" w:rsidRDefault="00181C3C" w:rsidP="00DA30C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Move your mouse or type random characters to generate entropy.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DBAFBB" w14:textId="77777777" w:rsidR="00181C3C" w:rsidRPr="00DA30C3" w:rsidRDefault="00181C3C" w:rsidP="00DA30C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Print or write down the generated keys/QR codes.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1551A" w14:textId="77777777" w:rsidR="00181C3C" w:rsidRPr="00DA30C3" w:rsidRDefault="00181C3C" w:rsidP="00DA30C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 the paper securely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(safe, vault, or fireproof box).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5A9AD0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654EC0">
          <v:rect id="_x0000_i1027" style="width:0;height:1.5pt" o:hralign="center" o:hrstd="t" o:hr="t" fillcolor="#a0a0a0" stroked="f"/>
        </w:pict>
      </w:r>
    </w:p>
    <w:p w14:paraId="3BF20BA2" w14:textId="77777777" w:rsidR="00181C3C" w:rsidRPr="00DA30C3" w:rsidRDefault="00181C3C" w:rsidP="00FF4C40">
      <w:pPr>
        <w:pStyle w:val="Heading2"/>
        <w:rPr>
          <w:rFonts w:ascii="Arial" w:eastAsia="Arial" w:hAnsi="Arial" w:cs="Arial"/>
          <w:lang w:val="en"/>
        </w:rPr>
      </w:pPr>
      <w:bookmarkStart w:id="3" w:name="_esa636rt0kx9" w:colFirst="0" w:colLast="0"/>
      <w:bookmarkEnd w:id="3"/>
      <w:r w:rsidRPr="00DA30C3">
        <w:rPr>
          <w:rFonts w:ascii="Segoe UI Emoji" w:eastAsia="Arial Unicode MS" w:hAnsi="Segoe UI Emoji" w:cs="Segoe UI Emoji"/>
          <w:lang w:val="en"/>
        </w:rPr>
        <w:t>✅</w:t>
      </w:r>
      <w:r w:rsidRPr="00DA30C3">
        <w:rPr>
          <w:rFonts w:eastAsia="Arial Unicode MS"/>
          <w:lang w:val="en"/>
        </w:rPr>
        <w:t xml:space="preserve"> Advantages:</w:t>
      </w:r>
    </w:p>
    <w:p w14:paraId="4FB5193F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966618" w14:textId="77777777" w:rsidR="00181C3C" w:rsidRPr="00DA30C3" w:rsidRDefault="00181C3C" w:rsidP="00DA30C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Air-gapped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Completely offline and safe from online attacks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D78940" w14:textId="77777777" w:rsidR="00181C3C" w:rsidRPr="00DA30C3" w:rsidRDefault="00181C3C" w:rsidP="00DA30C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device needed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store keys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B930B2" w14:textId="77777777" w:rsidR="00181C3C" w:rsidRPr="00DA30C3" w:rsidRDefault="00181C3C" w:rsidP="00DA30C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to create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maintain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8DEB57" w14:textId="77777777" w:rsidR="00181C3C" w:rsidRPr="00DA30C3" w:rsidRDefault="00181C3C" w:rsidP="00DA30C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Ideal for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cold storage of long-term holdings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8A37CE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8B0A45">
          <v:rect id="_x0000_i1028" style="width:0;height:1.5pt" o:hralign="center" o:hrstd="t" o:hr="t" fillcolor="#a0a0a0" stroked="f"/>
        </w:pict>
      </w:r>
    </w:p>
    <w:p w14:paraId="4B8BB373" w14:textId="77777777" w:rsidR="00181C3C" w:rsidRPr="00DA30C3" w:rsidRDefault="00181C3C" w:rsidP="00FF4C40">
      <w:pPr>
        <w:pStyle w:val="Heading2"/>
        <w:rPr>
          <w:rFonts w:eastAsia="Arial"/>
          <w:lang w:val="en"/>
        </w:rPr>
      </w:pPr>
      <w:bookmarkStart w:id="4" w:name="_b7jszdl7xijp" w:colFirst="0" w:colLast="0"/>
      <w:bookmarkEnd w:id="4"/>
      <w:r w:rsidRPr="00DA30C3">
        <w:rPr>
          <w:rFonts w:ascii="Segoe UI Emoji" w:eastAsia="Arial" w:hAnsi="Segoe UI Emoji" w:cs="Segoe UI Emoji"/>
          <w:lang w:val="en"/>
        </w:rPr>
        <w:t>⚠️</w:t>
      </w:r>
      <w:r w:rsidRPr="00DA30C3">
        <w:rPr>
          <w:rFonts w:eastAsia="Arial"/>
          <w:lang w:val="en"/>
        </w:rPr>
        <w:t xml:space="preserve"> Disadvantages:</w:t>
      </w:r>
    </w:p>
    <w:p w14:paraId="497025E8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6B1B08" w14:textId="77777777" w:rsidR="00181C3C" w:rsidRPr="00DA30C3" w:rsidRDefault="00181C3C" w:rsidP="00DA30C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Easily damaged, lost, or stolen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(paper is fragile)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F8F560" w14:textId="77777777" w:rsidR="00181C3C" w:rsidRPr="00DA30C3" w:rsidRDefault="00181C3C" w:rsidP="00DA30C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password protection — if someone finds it, they can access your funds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EA13E7" w14:textId="77777777" w:rsidR="00181C3C" w:rsidRPr="00DA30C3" w:rsidRDefault="00181C3C" w:rsidP="00DA30C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Difficult to use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spending or partial withdrawals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0A6F52" w14:textId="77777777" w:rsidR="00181C3C" w:rsidRPr="00DA30C3" w:rsidRDefault="00181C3C" w:rsidP="00DA30C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extreme caution during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generation, storage, and usage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5D4D91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15CFD6">
          <v:rect id="_x0000_i1029" style="width:0;height:1.5pt" o:hralign="center" o:hrstd="t" o:hr="t" fillcolor="#a0a0a0" stroked="f"/>
        </w:pict>
      </w:r>
    </w:p>
    <w:p w14:paraId="56759708" w14:textId="77777777" w:rsidR="00181C3C" w:rsidRPr="00DA30C3" w:rsidRDefault="00181C3C" w:rsidP="00FF4C40">
      <w:pPr>
        <w:pStyle w:val="Heading2"/>
        <w:rPr>
          <w:rFonts w:eastAsia="Arial"/>
          <w:lang w:val="en"/>
        </w:rPr>
      </w:pPr>
      <w:bookmarkStart w:id="5" w:name="_26hedraqvth2" w:colFirst="0" w:colLast="0"/>
      <w:bookmarkEnd w:id="5"/>
      <w:r w:rsidRPr="00DA30C3">
        <w:rPr>
          <w:rFonts w:ascii="Segoe UI Emoji" w:eastAsia="Arial" w:hAnsi="Segoe UI Emoji" w:cs="Segoe UI Emoji"/>
          <w:lang w:val="en"/>
        </w:rPr>
        <w:t>🧠</w:t>
      </w:r>
      <w:r w:rsidRPr="00DA30C3">
        <w:rPr>
          <w:rFonts w:eastAsia="Arial"/>
          <w:lang w:val="en"/>
        </w:rPr>
        <w:t xml:space="preserve"> Best Use Cases:</w:t>
      </w:r>
    </w:p>
    <w:p w14:paraId="782FE233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05A5A1" w14:textId="77777777" w:rsidR="00181C3C" w:rsidRPr="00DA30C3" w:rsidRDefault="00181C3C" w:rsidP="00DA30C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Long-term crypto storage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AFE8EE" w14:textId="77777777" w:rsidR="00181C3C" w:rsidRPr="00DA30C3" w:rsidRDefault="00181C3C" w:rsidP="00DA30C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Creating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gift wallets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87CB54" w14:textId="77777777" w:rsidR="00181C3C" w:rsidRPr="00DA30C3" w:rsidRDefault="00181C3C" w:rsidP="00DA30C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Holding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Bitcoin, Ethereum, or other coins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 without frequent access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901953" w14:textId="77777777" w:rsidR="00181C3C" w:rsidRPr="00DA30C3" w:rsidRDefault="00181C3C" w:rsidP="00DA30C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in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 time capsules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physical backup kits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286DC0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D30541">
          <v:rect id="_x0000_i1030" style="width:0;height:1.5pt" o:hralign="center" o:hrstd="t" o:hr="t" fillcolor="#a0a0a0" stroked="f"/>
        </w:pict>
      </w:r>
    </w:p>
    <w:p w14:paraId="5B074E77" w14:textId="77777777" w:rsidR="00181C3C" w:rsidRPr="00DA30C3" w:rsidRDefault="00181C3C" w:rsidP="00FF4C40">
      <w:pPr>
        <w:pStyle w:val="Heading2"/>
        <w:rPr>
          <w:rFonts w:eastAsia="Arial"/>
          <w:lang w:val="en"/>
        </w:rPr>
      </w:pPr>
      <w:bookmarkStart w:id="6" w:name="_nh4pxlozpilh" w:colFirst="0" w:colLast="0"/>
      <w:bookmarkEnd w:id="6"/>
      <w:r w:rsidRPr="00DA30C3">
        <w:rPr>
          <w:rFonts w:ascii="Segoe UI Emoji" w:eastAsia="Arial" w:hAnsi="Segoe UI Emoji" w:cs="Segoe UI Emoji"/>
          <w:lang w:val="en"/>
        </w:rPr>
        <w:t>🆚</w:t>
      </w:r>
      <w:r w:rsidRPr="00DA30C3">
        <w:rPr>
          <w:rFonts w:eastAsia="Arial"/>
          <w:lang w:val="en"/>
        </w:rPr>
        <w:t xml:space="preserve"> Comparison with Other Wallet Types:</w:t>
      </w:r>
    </w:p>
    <w:p w14:paraId="425A24C4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413E82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E18069" wp14:editId="61080293">
            <wp:extent cx="5943600" cy="196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07C9C2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6"/>
        <w:gridCol w:w="2310"/>
        <w:gridCol w:w="1944"/>
        <w:gridCol w:w="1624"/>
        <w:gridCol w:w="1376"/>
      </w:tblGrid>
      <w:tr w:rsidR="00181C3C" w:rsidRPr="00DA30C3" w14:paraId="564979A1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3EAB8" w14:textId="77777777" w:rsidR="00181C3C" w:rsidRPr="00DA30C3" w:rsidRDefault="00181C3C" w:rsidP="00DA30C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08D7A" w14:textId="77777777" w:rsidR="00181C3C" w:rsidRPr="00DA30C3" w:rsidRDefault="00181C3C" w:rsidP="00DA30C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Paper Wallet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06C3F" w14:textId="77777777" w:rsidR="00181C3C" w:rsidRPr="00DA30C3" w:rsidRDefault="00181C3C" w:rsidP="00DA30C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Wallet</w:t>
            </w:r>
          </w:p>
        </w:tc>
        <w:tc>
          <w:tcPr>
            <w:tcW w:w="16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56815" w14:textId="77777777" w:rsidR="00181C3C" w:rsidRPr="00DA30C3" w:rsidRDefault="00181C3C" w:rsidP="00DA30C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Wallet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B422" w14:textId="77777777" w:rsidR="00181C3C" w:rsidRPr="00DA30C3" w:rsidRDefault="00181C3C" w:rsidP="00DA30C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Wallet</w:t>
            </w:r>
          </w:p>
        </w:tc>
      </w:tr>
      <w:tr w:rsidR="00181C3C" w:rsidRPr="00DA30C3" w14:paraId="6BD04C16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C0A4D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Exposure</w:t>
            </w: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40CA1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56277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  <w:tc>
          <w:tcPr>
            <w:tcW w:w="16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513D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C5B1D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181C3C" w:rsidRPr="00DA30C3" w14:paraId="265F983B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3DF0E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Level</w:t>
            </w: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0E7AF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(if handled well)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2F57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  <w:tc>
          <w:tcPr>
            <w:tcW w:w="16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605BA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6AAB4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181C3C" w:rsidRPr="00DA30C3" w14:paraId="5B4D912F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FC4EF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Ease of Use</w:t>
            </w: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2D3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EC5DE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6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987A0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4E4E2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  <w:tr w:rsidR="00181C3C" w:rsidRPr="00DA30C3" w14:paraId="7FFB0D97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7A52B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Portability</w:t>
            </w: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84E72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62D80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6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6948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FCA91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  <w:tr w:rsidR="00181C3C" w:rsidRPr="00DA30C3" w14:paraId="3A32A4FC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4FDE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Private Key Control</w:t>
            </w: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4C9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0F465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6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C8434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8C3F6" w14:textId="77777777" w:rsidR="00181C3C" w:rsidRPr="00DA30C3" w:rsidRDefault="00181C3C" w:rsidP="00DA30C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30C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</w:tr>
    </w:tbl>
    <w:p w14:paraId="43F0319C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7D7783">
          <v:rect id="_x0000_i1031" style="width:0;height:1.5pt" o:hralign="center" o:hrstd="t" o:hr="t" fillcolor="#a0a0a0" stroked="f"/>
        </w:pict>
      </w:r>
    </w:p>
    <w:p w14:paraId="70AC143F" w14:textId="77777777" w:rsidR="00181C3C" w:rsidRPr="00DA30C3" w:rsidRDefault="00181C3C" w:rsidP="00FF4C40">
      <w:pPr>
        <w:pStyle w:val="Heading2"/>
        <w:rPr>
          <w:rFonts w:eastAsia="Arial"/>
          <w:lang w:val="en"/>
        </w:rPr>
      </w:pPr>
      <w:bookmarkStart w:id="7" w:name="_ulabqxb9d3d0" w:colFirst="0" w:colLast="0"/>
      <w:bookmarkEnd w:id="7"/>
      <w:r w:rsidRPr="00DA30C3">
        <w:rPr>
          <w:rFonts w:ascii="Segoe UI Emoji" w:eastAsia="Arial" w:hAnsi="Segoe UI Emoji" w:cs="Segoe UI Emoji"/>
          <w:lang w:val="en"/>
        </w:rPr>
        <w:t>🔐</w:t>
      </w:r>
      <w:r w:rsidRPr="00DA30C3">
        <w:rPr>
          <w:rFonts w:eastAsia="Arial"/>
          <w:lang w:val="en"/>
        </w:rPr>
        <w:t xml:space="preserve"> Security Tips for Paper Wallets:</w:t>
      </w:r>
    </w:p>
    <w:p w14:paraId="1491A847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F17B25" w14:textId="77777777" w:rsidR="00181C3C" w:rsidRPr="00DA30C3" w:rsidRDefault="00181C3C" w:rsidP="00DA30C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Generate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completely offline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50DFBA0" w14:textId="77777777" w:rsidR="00181C3C" w:rsidRPr="00DA30C3" w:rsidRDefault="00181C3C" w:rsidP="00DA30C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a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printer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(avoid shared/public printers)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7B2A61" w14:textId="77777777" w:rsidR="00181C3C" w:rsidRPr="00DA30C3" w:rsidRDefault="00181C3C" w:rsidP="00DA30C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Never save digital copies (no screenshots, no cloud storage)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158B73" w14:textId="77777777" w:rsidR="00181C3C" w:rsidRPr="00DA30C3" w:rsidRDefault="00181C3C" w:rsidP="00DA30C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Store in a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safe, tamper-proof, fire/water-resistant location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93AE2A" w14:textId="77777777" w:rsidR="00181C3C" w:rsidRPr="00DA30C3" w:rsidRDefault="00181C3C" w:rsidP="00DA30C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Consider </w:t>
      </w:r>
      <w:r w:rsidRPr="00DA30C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laminating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engraving on metal for durability</w:t>
      </w:r>
      <w:r w:rsidRPr="00DA30C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D76F9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5EC1D1">
          <v:rect id="_x0000_i1032" style="width:0;height:1.5pt" o:hralign="center" o:hrstd="t" o:hr="t" fillcolor="#a0a0a0" stroked="f"/>
        </w:pict>
      </w:r>
    </w:p>
    <w:p w14:paraId="1B19EFB9" w14:textId="77777777" w:rsidR="00181C3C" w:rsidRPr="00DA30C3" w:rsidRDefault="00181C3C" w:rsidP="00DA30C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0E47B3" w14:textId="77777777" w:rsidR="00181C3C" w:rsidRPr="00DA30C3" w:rsidRDefault="00181C3C" w:rsidP="00DA30C3"/>
    <w:p w14:paraId="6B819E8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56FC3"/>
    <w:multiLevelType w:val="multilevel"/>
    <w:tmpl w:val="E6EEFE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4634E0"/>
    <w:multiLevelType w:val="multilevel"/>
    <w:tmpl w:val="73DC5E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802356"/>
    <w:multiLevelType w:val="multilevel"/>
    <w:tmpl w:val="AC0A9E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DE85920"/>
    <w:multiLevelType w:val="multilevel"/>
    <w:tmpl w:val="B36E24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50399A"/>
    <w:multiLevelType w:val="multilevel"/>
    <w:tmpl w:val="2242AD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D3F3E4B"/>
    <w:multiLevelType w:val="multilevel"/>
    <w:tmpl w:val="11BEF7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4301440">
    <w:abstractNumId w:val="0"/>
  </w:num>
  <w:num w:numId="2" w16cid:durableId="1667709460">
    <w:abstractNumId w:val="2"/>
  </w:num>
  <w:num w:numId="3" w16cid:durableId="880634702">
    <w:abstractNumId w:val="1"/>
  </w:num>
  <w:num w:numId="4" w16cid:durableId="1016615081">
    <w:abstractNumId w:val="4"/>
  </w:num>
  <w:num w:numId="5" w16cid:durableId="1593003455">
    <w:abstractNumId w:val="3"/>
  </w:num>
  <w:num w:numId="6" w16cid:durableId="20682138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C3C"/>
    <w:rsid w:val="00181C3C"/>
    <w:rsid w:val="001B018C"/>
    <w:rsid w:val="002D1F4F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82422"/>
  <w15:chartTrackingRefBased/>
  <w15:docId w15:val="{804E01E9-0DCC-4B3F-B91F-6E5E3CE17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C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1C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C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C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C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C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C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C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C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C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1C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C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C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C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C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C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C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C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C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C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C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C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C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C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C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C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C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C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C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alletgenerator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alletgenerator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itaddress.org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bitaddress.org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588</Words>
  <Characters>3353</Characters>
  <Application>Microsoft Office Word</Application>
  <DocSecurity>0</DocSecurity>
  <Lines>27</Lines>
  <Paragraphs>7</Paragraphs>
  <ScaleCrop>false</ScaleCrop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