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7C824" w14:textId="77777777" w:rsidR="00677559" w:rsidRPr="00A83A3F" w:rsidRDefault="00677559" w:rsidP="004C0183">
      <w:pPr>
        <w:pStyle w:val="Heading1"/>
        <w:rPr>
          <w:rFonts w:eastAsia="Arial"/>
          <w:lang w:val="en"/>
        </w:rPr>
      </w:pPr>
      <w:bookmarkStart w:id="0" w:name="_6amucg5v6iod" w:colFirst="0" w:colLast="0"/>
      <w:bookmarkEnd w:id="0"/>
      <w:r w:rsidRPr="00A83A3F">
        <w:rPr>
          <w:rFonts w:eastAsia="Arial"/>
          <w:lang w:val="en"/>
        </w:rPr>
        <w:t>Crypto Wallet</w:t>
      </w:r>
    </w:p>
    <w:p w14:paraId="6855BA42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D76420" w14:textId="77777777" w:rsidR="00677559" w:rsidRPr="00A83A3F" w:rsidRDefault="00677559" w:rsidP="00A83A3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 Wallet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digital wallet used to 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store, send, receive, and manage cryptocurrencies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such as 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Bitcoin (BTC), Ethereum (ETH), and other digital assets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Unlike traditional wallets that store fiat currency, a crypto wallet 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 private and public keys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access and control crypto on the blockchain.</w:t>
      </w:r>
    </w:p>
    <w:p w14:paraId="5128EA8D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D07E65">
          <v:rect id="_x0000_i1025" style="width:0;height:1.5pt" o:hralign="center" o:hrstd="t" o:hr="t" fillcolor="#a0a0a0" stroked="f"/>
        </w:pict>
      </w:r>
    </w:p>
    <w:p w14:paraId="29BB15A4" w14:textId="77777777" w:rsidR="00677559" w:rsidRPr="00A83A3F" w:rsidRDefault="00677559" w:rsidP="004C0183">
      <w:pPr>
        <w:pStyle w:val="Heading2"/>
        <w:rPr>
          <w:rFonts w:ascii="Arial" w:eastAsia="Arial" w:hAnsi="Arial" w:cs="Arial"/>
          <w:lang w:val="en"/>
        </w:rPr>
      </w:pPr>
      <w:bookmarkStart w:id="1" w:name="_wpf37smzjhja" w:colFirst="0" w:colLast="0"/>
      <w:bookmarkEnd w:id="1"/>
      <w:r w:rsidRPr="00A83A3F">
        <w:rPr>
          <w:rFonts w:ascii="Segoe UI Emoji" w:eastAsia="Arial Unicode MS" w:hAnsi="Segoe UI Emoji" w:cs="Segoe UI Emoji"/>
          <w:lang w:val="en"/>
        </w:rPr>
        <w:t>✅</w:t>
      </w:r>
      <w:r w:rsidRPr="00A83A3F">
        <w:rPr>
          <w:rFonts w:eastAsia="Arial Unicode MS"/>
          <w:lang w:val="en"/>
        </w:rPr>
        <w:t xml:space="preserve"> Key Characteristics of Crypto Wallets:</w:t>
      </w:r>
    </w:p>
    <w:p w14:paraId="0939F612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A1BA94" w14:textId="77777777" w:rsidR="00677559" w:rsidRPr="00A83A3F" w:rsidRDefault="00677559" w:rsidP="00A83A3F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Key-Based System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A7F6F6B" w14:textId="77777777" w:rsidR="00677559" w:rsidRPr="00A83A3F" w:rsidRDefault="00677559" w:rsidP="00A83A3F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Stores 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keys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(used to sign transactions) and 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keys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(used to receive funds).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E249CB" w14:textId="77777777" w:rsidR="00677559" w:rsidRPr="00A83A3F" w:rsidRDefault="00677559" w:rsidP="00A83A3F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Ownership of cryptocurrency is determined by control of private keys.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35B622" w14:textId="77777777" w:rsidR="00677559" w:rsidRPr="00A83A3F" w:rsidRDefault="00677559" w:rsidP="00A83A3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Wallet Types: Custodial vs Non-Custodial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898F179" w14:textId="77777777" w:rsidR="00677559" w:rsidRPr="00A83A3F" w:rsidRDefault="00677559" w:rsidP="00A83A3F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Custodial Wallet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 third party (like an exchange) holds the private keys (e.g., Binance Wallet).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746E7F" w14:textId="77777777" w:rsidR="00677559" w:rsidRPr="00A83A3F" w:rsidRDefault="00677559" w:rsidP="00A83A3F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Non-Custodial Wallet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The user controls their private keys (e.g., MetaMask, Trust Wallet).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BFD92D" w14:textId="77777777" w:rsidR="00677559" w:rsidRPr="00A83A3F" w:rsidRDefault="00677559" w:rsidP="00A83A3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Supports Multiple Assets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1FB616C" w14:textId="77777777" w:rsidR="00677559" w:rsidRPr="00A83A3F" w:rsidRDefault="00677559" w:rsidP="00A83A3F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Many wallets support a range of tokens across different blockchains (e.g., ETH, ERC-20, BTC, BNB).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D55069" w14:textId="77777777" w:rsidR="00677559" w:rsidRPr="00A83A3F" w:rsidRDefault="00677559" w:rsidP="00A83A3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Blockchain Interaction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97AC6BB" w14:textId="77777777" w:rsidR="00677559" w:rsidRPr="00A83A3F" w:rsidRDefault="00677559" w:rsidP="00A83A3F">
      <w:pPr>
        <w:numPr>
          <w:ilvl w:val="1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Used to sign and broadcast transactions to blockchain networks.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26ADB4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78DAA08">
          <v:rect id="_x0000_i1026" style="width:0;height:1.5pt" o:hralign="center" o:hrstd="t" o:hr="t" fillcolor="#a0a0a0" stroked="f"/>
        </w:pict>
      </w:r>
    </w:p>
    <w:p w14:paraId="54E2ADF4" w14:textId="77777777" w:rsidR="00677559" w:rsidRPr="00A83A3F" w:rsidRDefault="00677559" w:rsidP="004C0183">
      <w:pPr>
        <w:pStyle w:val="Heading2"/>
        <w:rPr>
          <w:rFonts w:eastAsia="Arial"/>
          <w:lang w:val="en"/>
        </w:rPr>
      </w:pPr>
      <w:bookmarkStart w:id="2" w:name="_t13ulczdd3i4" w:colFirst="0" w:colLast="0"/>
      <w:bookmarkEnd w:id="2"/>
      <w:r w:rsidRPr="00A83A3F">
        <w:rPr>
          <w:rFonts w:ascii="Segoe UI Emoji" w:eastAsia="Arial" w:hAnsi="Segoe UI Emoji" w:cs="Segoe UI Emoji"/>
          <w:lang w:val="en"/>
        </w:rPr>
        <w:t>📦</w:t>
      </w:r>
      <w:r w:rsidRPr="00A83A3F">
        <w:rPr>
          <w:rFonts w:eastAsia="Arial"/>
          <w:lang w:val="en"/>
        </w:rPr>
        <w:t xml:space="preserve"> Types of Crypto Wallets (by Storage Method):</w:t>
      </w:r>
    </w:p>
    <w:p w14:paraId="17384222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4DD9AE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AF412B3" wp14:editId="607E35D1">
            <wp:extent cx="5943600" cy="2819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A4E56B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3"/>
        <w:gridCol w:w="3734"/>
        <w:gridCol w:w="3763"/>
      </w:tblGrid>
      <w:tr w:rsidR="00677559" w:rsidRPr="00A83A3F" w14:paraId="12970C7B" w14:textId="77777777" w:rsidTr="00946108">
        <w:trPr>
          <w:trHeight w:val="515"/>
        </w:trPr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2015A" w14:textId="77777777" w:rsidR="00677559" w:rsidRPr="00A83A3F" w:rsidRDefault="00677559" w:rsidP="00A83A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ABE79" w14:textId="77777777" w:rsidR="00677559" w:rsidRPr="00A83A3F" w:rsidRDefault="00677559" w:rsidP="00A83A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A0D90" w14:textId="77777777" w:rsidR="00677559" w:rsidRPr="00A83A3F" w:rsidRDefault="00677559" w:rsidP="00A83A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Wallets</w:t>
            </w:r>
          </w:p>
        </w:tc>
      </w:tr>
      <w:tr w:rsidR="00677559" w:rsidRPr="00A83A3F" w14:paraId="0730772E" w14:textId="77777777" w:rsidTr="00946108">
        <w:trPr>
          <w:trHeight w:val="800"/>
        </w:trPr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682E1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Hot Wallet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7D46C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Connected to the internet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CEF2D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MetaMask, Trust Wallet, Coinbase Wallet</w:t>
            </w:r>
          </w:p>
        </w:tc>
      </w:tr>
      <w:tr w:rsidR="00677559" w:rsidRPr="00A83A3F" w14:paraId="1C82BBED" w14:textId="77777777" w:rsidTr="00946108">
        <w:trPr>
          <w:trHeight w:val="515"/>
        </w:trPr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8CD6A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Cold Wallet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D5412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Offline storage (for security)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EF3FA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Ledger Nano, Trezor</w:t>
            </w:r>
          </w:p>
        </w:tc>
      </w:tr>
      <w:tr w:rsidR="00677559" w:rsidRPr="00A83A3F" w14:paraId="1EFA9D78" w14:textId="77777777" w:rsidTr="00946108">
        <w:trPr>
          <w:trHeight w:val="515"/>
        </w:trPr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0418C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Wallet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F7885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Accessed via browser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F45EF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Blockchain.com, Binance Web</w:t>
            </w:r>
          </w:p>
        </w:tc>
      </w:tr>
      <w:tr w:rsidR="00677559" w:rsidRPr="00A83A3F" w14:paraId="5606DD37" w14:textId="77777777" w:rsidTr="00946108">
        <w:trPr>
          <w:trHeight w:val="515"/>
        </w:trPr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7CE8E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Wallet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BCC6C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Smartphone app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DEC81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Trust Wallet, Exodus Mobile</w:t>
            </w:r>
          </w:p>
        </w:tc>
      </w:tr>
      <w:tr w:rsidR="00677559" w:rsidRPr="00A83A3F" w14:paraId="0055177C" w14:textId="77777777" w:rsidTr="00946108">
        <w:trPr>
          <w:trHeight w:val="515"/>
        </w:trPr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17B58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Desktop Wallet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5BC2F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Installed software on PC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1090D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Electrum, Atomic Wallet</w:t>
            </w:r>
          </w:p>
        </w:tc>
      </w:tr>
      <w:tr w:rsidR="00677559" w:rsidRPr="00A83A3F" w14:paraId="27A2F295" w14:textId="77777777" w:rsidTr="00946108">
        <w:trPr>
          <w:trHeight w:val="800"/>
        </w:trPr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2A8C4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Wallet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1544D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USB-like devices for key storage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BE1D2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Ledger Nano X, Trezor Model T</w:t>
            </w:r>
          </w:p>
        </w:tc>
      </w:tr>
      <w:tr w:rsidR="00677559" w:rsidRPr="00A83A3F" w14:paraId="46C9680D" w14:textId="77777777" w:rsidTr="00946108">
        <w:trPr>
          <w:trHeight w:val="515"/>
        </w:trPr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107EF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Paper Wallet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A3271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Printed private and public keys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DF1FE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Manually generated</w:t>
            </w:r>
          </w:p>
        </w:tc>
      </w:tr>
    </w:tbl>
    <w:p w14:paraId="37A99F34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C0B75F">
          <v:rect id="_x0000_i1027" style="width:0;height:1.5pt" o:hralign="center" o:hrstd="t" o:hr="t" fillcolor="#a0a0a0" stroked="f"/>
        </w:pict>
      </w:r>
    </w:p>
    <w:p w14:paraId="014D57A0" w14:textId="77777777" w:rsidR="00677559" w:rsidRPr="00A83A3F" w:rsidRDefault="00677559" w:rsidP="004C0183">
      <w:pPr>
        <w:pStyle w:val="Heading2"/>
        <w:rPr>
          <w:rFonts w:eastAsia="Arial"/>
          <w:lang w:val="en"/>
        </w:rPr>
      </w:pPr>
      <w:bookmarkStart w:id="3" w:name="_sdxm1n3xopgg" w:colFirst="0" w:colLast="0"/>
      <w:bookmarkEnd w:id="3"/>
      <w:r w:rsidRPr="00A83A3F">
        <w:rPr>
          <w:rFonts w:ascii="Segoe UI Emoji" w:eastAsia="Arial" w:hAnsi="Segoe UI Emoji" w:cs="Segoe UI Emoji"/>
          <w:lang w:val="en"/>
        </w:rPr>
        <w:t>🔄</w:t>
      </w:r>
      <w:r w:rsidRPr="00A83A3F">
        <w:rPr>
          <w:rFonts w:eastAsia="Arial"/>
          <w:lang w:val="en"/>
        </w:rPr>
        <w:t xml:space="preserve"> How It Works:</w:t>
      </w:r>
    </w:p>
    <w:p w14:paraId="0F273E6A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921F34" w14:textId="77777777" w:rsidR="00677559" w:rsidRPr="00A83A3F" w:rsidRDefault="00677559" w:rsidP="00A83A3F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Wallet Generates Key Pair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3C40A29" w14:textId="77777777" w:rsidR="00677559" w:rsidRPr="00A83A3F" w:rsidRDefault="00677559" w:rsidP="00A83A3F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key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(address) and a 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key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created.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C6974B" w14:textId="77777777" w:rsidR="00677559" w:rsidRPr="00A83A3F" w:rsidRDefault="00677559" w:rsidP="00A83A3F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 receives crypto to their 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address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A6EE44" w14:textId="77777777" w:rsidR="00677559" w:rsidRPr="00A83A3F" w:rsidRDefault="00677559" w:rsidP="00A83A3F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 send funds, the wallet uses the 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key to sign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transaction.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0F6E43" w14:textId="77777777" w:rsidR="00677559" w:rsidRPr="00A83A3F" w:rsidRDefault="00677559" w:rsidP="00A83A3F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transaction is broadcast to the 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blockchain network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validation and inclusion.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05C5B9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476F68">
          <v:rect id="_x0000_i1028" style="width:0;height:1.5pt" o:hralign="center" o:hrstd="t" o:hr="t" fillcolor="#a0a0a0" stroked="f"/>
        </w:pict>
      </w:r>
    </w:p>
    <w:p w14:paraId="417F2BB0" w14:textId="77777777" w:rsidR="00677559" w:rsidRPr="00A83A3F" w:rsidRDefault="00677559" w:rsidP="004C0183">
      <w:pPr>
        <w:pStyle w:val="Heading2"/>
        <w:rPr>
          <w:rFonts w:ascii="Arial" w:eastAsia="Arial" w:hAnsi="Arial" w:cs="Arial"/>
          <w:lang w:val="en"/>
        </w:rPr>
      </w:pPr>
      <w:bookmarkStart w:id="4" w:name="_liedalkwpp9w" w:colFirst="0" w:colLast="0"/>
      <w:bookmarkEnd w:id="4"/>
      <w:r w:rsidRPr="00A83A3F">
        <w:rPr>
          <w:rFonts w:ascii="Segoe UI Emoji" w:eastAsia="Arial Unicode MS" w:hAnsi="Segoe UI Emoji" w:cs="Segoe UI Emoji"/>
          <w:lang w:val="en"/>
        </w:rPr>
        <w:t>✅</w:t>
      </w:r>
      <w:r w:rsidRPr="00A83A3F">
        <w:rPr>
          <w:rFonts w:eastAsia="Arial Unicode MS"/>
          <w:lang w:val="en"/>
        </w:rPr>
        <w:t xml:space="preserve"> Advantages:</w:t>
      </w:r>
    </w:p>
    <w:p w14:paraId="46BBE4D7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46E725" w14:textId="77777777" w:rsidR="00677559" w:rsidRPr="00A83A3F" w:rsidRDefault="00677559" w:rsidP="00A83A3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Full control of assets (in non-custodial wallets)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1E4485" w14:textId="77777777" w:rsidR="00677559" w:rsidRPr="00A83A3F" w:rsidRDefault="00677559" w:rsidP="00A83A3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Supports global, borderless payments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376023" w14:textId="77777777" w:rsidR="00677559" w:rsidRPr="00A83A3F" w:rsidRDefault="00677559" w:rsidP="00A83A3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Can interact with 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Web3 apps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DeFi, NFTs, and DApps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6FCC92" w14:textId="77777777" w:rsidR="00677559" w:rsidRPr="00A83A3F" w:rsidRDefault="00677559" w:rsidP="00A83A3F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Highly secure when using 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cold storage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307DD2C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89D5F4">
          <v:rect id="_x0000_i1029" style="width:0;height:1.5pt" o:hralign="center" o:hrstd="t" o:hr="t" fillcolor="#a0a0a0" stroked="f"/>
        </w:pict>
      </w:r>
    </w:p>
    <w:p w14:paraId="4FBCBC8C" w14:textId="77777777" w:rsidR="00677559" w:rsidRPr="00A83A3F" w:rsidRDefault="00677559" w:rsidP="004C0183">
      <w:pPr>
        <w:pStyle w:val="Heading2"/>
        <w:rPr>
          <w:rFonts w:eastAsia="Arial"/>
          <w:lang w:val="en"/>
        </w:rPr>
      </w:pPr>
      <w:bookmarkStart w:id="5" w:name="_cjxtk6jew9on" w:colFirst="0" w:colLast="0"/>
      <w:bookmarkEnd w:id="5"/>
      <w:r w:rsidRPr="00A83A3F">
        <w:rPr>
          <w:rFonts w:ascii="Segoe UI Emoji" w:eastAsia="Arial" w:hAnsi="Segoe UI Emoji" w:cs="Segoe UI Emoji"/>
          <w:lang w:val="en"/>
        </w:rPr>
        <w:t>⚠️</w:t>
      </w:r>
      <w:r w:rsidRPr="00A83A3F">
        <w:rPr>
          <w:rFonts w:eastAsia="Arial"/>
          <w:lang w:val="en"/>
        </w:rPr>
        <w:t xml:space="preserve"> Challenges:</w:t>
      </w:r>
    </w:p>
    <w:p w14:paraId="169A1F5A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B18707" w14:textId="77777777" w:rsidR="00677559" w:rsidRPr="00A83A3F" w:rsidRDefault="00677559" w:rsidP="00A83A3F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Loss of private key = loss of funds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(irreversible)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95EE64" w14:textId="77777777" w:rsidR="00677559" w:rsidRPr="00A83A3F" w:rsidRDefault="00677559" w:rsidP="00A83A3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Phishing and malware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threats (especially for hot wallets)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E71372" w14:textId="77777777" w:rsidR="00677559" w:rsidRPr="00A83A3F" w:rsidRDefault="00677559" w:rsidP="00A83A3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reversible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transactions are permanent once confirmed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E1E132" w14:textId="77777777" w:rsidR="00677559" w:rsidRPr="00A83A3F" w:rsidRDefault="00677559" w:rsidP="00A83A3F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must understand blockchain basics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safe use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891169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E1C9AE">
          <v:rect id="_x0000_i1030" style="width:0;height:1.5pt" o:hralign="center" o:hrstd="t" o:hr="t" fillcolor="#a0a0a0" stroked="f"/>
        </w:pict>
      </w:r>
    </w:p>
    <w:p w14:paraId="186D9F3F" w14:textId="77777777" w:rsidR="00677559" w:rsidRPr="00A83A3F" w:rsidRDefault="00677559" w:rsidP="004C0183">
      <w:pPr>
        <w:pStyle w:val="Heading2"/>
        <w:rPr>
          <w:rFonts w:eastAsia="Arial"/>
          <w:lang w:val="en"/>
        </w:rPr>
      </w:pPr>
      <w:bookmarkStart w:id="6" w:name="_85icto5ydzui" w:colFirst="0" w:colLast="0"/>
      <w:bookmarkEnd w:id="6"/>
      <w:r w:rsidRPr="00A83A3F">
        <w:rPr>
          <w:rFonts w:ascii="Segoe UI Emoji" w:eastAsia="Arial" w:hAnsi="Segoe UI Emoji" w:cs="Segoe UI Emoji"/>
          <w:lang w:val="en"/>
        </w:rPr>
        <w:t>🆚</w:t>
      </w:r>
      <w:r w:rsidRPr="00A83A3F">
        <w:rPr>
          <w:rFonts w:eastAsia="Arial"/>
          <w:lang w:val="en"/>
        </w:rPr>
        <w:t xml:space="preserve"> Compared with Other Wallet Types:</w:t>
      </w:r>
    </w:p>
    <w:p w14:paraId="4082ECE8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C762E2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4E37621" wp14:editId="0537BCB7">
            <wp:extent cx="5943600" cy="1790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2979CD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6"/>
        <w:gridCol w:w="2000"/>
        <w:gridCol w:w="1840"/>
        <w:gridCol w:w="1493"/>
        <w:gridCol w:w="2071"/>
      </w:tblGrid>
      <w:tr w:rsidR="00677559" w:rsidRPr="00A83A3F" w14:paraId="7FCE2518" w14:textId="77777777" w:rsidTr="00946108">
        <w:trPr>
          <w:trHeight w:val="8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2977F" w14:textId="77777777" w:rsidR="00677559" w:rsidRPr="00A83A3F" w:rsidRDefault="00677559" w:rsidP="00A83A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ABDE0" w14:textId="77777777" w:rsidR="00677559" w:rsidRPr="00A83A3F" w:rsidRDefault="00677559" w:rsidP="00A83A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Crypto Wallet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312F0" w14:textId="77777777" w:rsidR="00677559" w:rsidRPr="00A83A3F" w:rsidRDefault="00677559" w:rsidP="00A83A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Bank-Linked Wallet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A75DA" w14:textId="77777777" w:rsidR="00677559" w:rsidRPr="00A83A3F" w:rsidRDefault="00677559" w:rsidP="00A83A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Prepaid Wallet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7FEFD" w14:textId="77777777" w:rsidR="00677559" w:rsidRPr="00A83A3F" w:rsidRDefault="00677559" w:rsidP="00A83A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Wallet</w:t>
            </w:r>
          </w:p>
        </w:tc>
      </w:tr>
      <w:tr w:rsidR="00677559" w:rsidRPr="00A83A3F" w14:paraId="22D4CBBE" w14:textId="77777777" w:rsidTr="00946108">
        <w:trPr>
          <w:trHeight w:val="8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20D38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Fiat or Crypto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1EECB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Crypto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2A63C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Fiat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00005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Fiat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DB0D0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Fiat</w:t>
            </w:r>
          </w:p>
        </w:tc>
      </w:tr>
      <w:tr w:rsidR="00677559" w:rsidRPr="00A83A3F" w14:paraId="5EE6D1B9" w14:textId="77777777" w:rsidTr="00946108">
        <w:trPr>
          <w:trHeight w:val="8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909FE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Blockchain Required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14A8A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54DDF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957A0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39062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</w:tr>
      <w:tr w:rsidR="00677559" w:rsidRPr="00A83A3F" w14:paraId="7F65C45E" w14:textId="77777777" w:rsidTr="00946108">
        <w:trPr>
          <w:trHeight w:val="8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8830B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Reversible Transactions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818DB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E7DEC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Sometimes (via banks)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1A3F2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Sometimes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B5342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Sometimes</w:t>
            </w:r>
          </w:p>
        </w:tc>
      </w:tr>
      <w:tr w:rsidR="00677559" w:rsidRPr="00A83A3F" w14:paraId="2F19556D" w14:textId="77777777" w:rsidTr="00946108">
        <w:trPr>
          <w:trHeight w:val="8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B4F98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Custody Options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96763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Custodial / Non-custodial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033D5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Mostly Custodial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1374F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Custodial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3D619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Custodial or semi-custodial</w:t>
            </w:r>
          </w:p>
        </w:tc>
      </w:tr>
      <w:tr w:rsidR="00677559" w:rsidRPr="00A83A3F" w14:paraId="7A35A0CA" w14:textId="77777777" w:rsidTr="00946108">
        <w:trPr>
          <w:trHeight w:val="8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EEFFD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Regulatory Coverage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9C25B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Varies by jurisdiction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20A3C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Strong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F45DD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7ED40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</w:tr>
    </w:tbl>
    <w:p w14:paraId="76665ED7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E030275">
          <v:rect id="_x0000_i1031" style="width:0;height:1.5pt" o:hralign="center" o:hrstd="t" o:hr="t" fillcolor="#a0a0a0" stroked="f"/>
        </w:pict>
      </w:r>
    </w:p>
    <w:p w14:paraId="505148E1" w14:textId="77777777" w:rsidR="00677559" w:rsidRPr="00A83A3F" w:rsidRDefault="00677559" w:rsidP="004C0183">
      <w:pPr>
        <w:pStyle w:val="Heading2"/>
        <w:rPr>
          <w:rFonts w:eastAsia="Arial"/>
          <w:lang w:val="en"/>
        </w:rPr>
      </w:pPr>
      <w:bookmarkStart w:id="7" w:name="_ggpba6pqjbwt" w:colFirst="0" w:colLast="0"/>
      <w:bookmarkEnd w:id="7"/>
      <w:r w:rsidRPr="00A83A3F">
        <w:rPr>
          <w:rFonts w:ascii="Segoe UI Emoji" w:eastAsia="Arial" w:hAnsi="Segoe UI Emoji" w:cs="Segoe UI Emoji"/>
          <w:lang w:val="en"/>
        </w:rPr>
        <w:t>🔐</w:t>
      </w:r>
      <w:r w:rsidRPr="00A83A3F">
        <w:rPr>
          <w:rFonts w:eastAsia="Arial"/>
          <w:lang w:val="en"/>
        </w:rPr>
        <w:t xml:space="preserve"> Security Tips for Crypto Wallets:</w:t>
      </w:r>
    </w:p>
    <w:p w14:paraId="5965B36F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A17F0B" w14:textId="77777777" w:rsidR="00677559" w:rsidRPr="00A83A3F" w:rsidRDefault="00677559" w:rsidP="00A83A3F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 wallets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large holdings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939B0B" w14:textId="77777777" w:rsidR="00677559" w:rsidRPr="00A83A3F" w:rsidRDefault="00677559" w:rsidP="00A83A3F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Enable 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2FA and strong passwords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4AFCADD" w14:textId="77777777" w:rsidR="00677559" w:rsidRPr="00A83A3F" w:rsidRDefault="00677559" w:rsidP="00A83A3F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Never share or expose your 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key or seed phrase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7066045" w14:textId="77777777" w:rsidR="00677559" w:rsidRPr="00A83A3F" w:rsidRDefault="00677559" w:rsidP="00A83A3F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Back up your 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seed phrase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store it offline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A804B1" w14:textId="77777777" w:rsidR="00677559" w:rsidRPr="00A83A3F" w:rsidRDefault="00677559" w:rsidP="00A83A3F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Double-check wallet addresses before sending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C8DB08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823213">
          <v:rect id="_x0000_i1032" style="width:0;height:1.5pt" o:hralign="center" o:hrstd="t" o:hr="t" fillcolor="#a0a0a0" stroked="f"/>
        </w:pict>
      </w:r>
    </w:p>
    <w:p w14:paraId="0687AEDB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4BBF3C" w14:textId="77777777" w:rsidR="00677559" w:rsidRPr="00A83A3F" w:rsidRDefault="00677559" w:rsidP="00A83A3F"/>
    <w:p w14:paraId="17397A9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863AB"/>
    <w:multiLevelType w:val="multilevel"/>
    <w:tmpl w:val="A7AC1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7602EF"/>
    <w:multiLevelType w:val="multilevel"/>
    <w:tmpl w:val="725256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9C17BF"/>
    <w:multiLevelType w:val="multilevel"/>
    <w:tmpl w:val="61C8B9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3A5943"/>
    <w:multiLevelType w:val="multilevel"/>
    <w:tmpl w:val="9C862C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F664887"/>
    <w:multiLevelType w:val="multilevel"/>
    <w:tmpl w:val="6C0462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24979228">
    <w:abstractNumId w:val="3"/>
  </w:num>
  <w:num w:numId="2" w16cid:durableId="1691879040">
    <w:abstractNumId w:val="1"/>
  </w:num>
  <w:num w:numId="3" w16cid:durableId="735590026">
    <w:abstractNumId w:val="4"/>
  </w:num>
  <w:num w:numId="4" w16cid:durableId="31419184">
    <w:abstractNumId w:val="0"/>
  </w:num>
  <w:num w:numId="5" w16cid:durableId="540365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559"/>
    <w:rsid w:val="001B018C"/>
    <w:rsid w:val="002D1F4F"/>
    <w:rsid w:val="00677559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043FE"/>
  <w15:chartTrackingRefBased/>
  <w15:docId w15:val="{92E5DC11-9CB1-426E-BDFA-57631D741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7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5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5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5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75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5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5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5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5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5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5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5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633</Words>
  <Characters>3613</Characters>
  <Application>Microsoft Office Word</Application>
  <DocSecurity>0</DocSecurity>
  <Lines>30</Lines>
  <Paragraphs>8</Paragraphs>
  <ScaleCrop>false</ScaleCrop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2026-01-31T07:59:00Z</dcterms:created>
  <dcterms:modified xsi:type="dcterms:W3CDTF">2026-01-31T07:59:00Z</dcterms:modified>
</cp:coreProperties>
</file>