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7FCF" w14:textId="505888BD" w:rsidR="00A70480" w:rsidRDefault="003B4174" w:rsidP="003B4174">
      <w:pPr>
        <w:pStyle w:val="Heading1"/>
      </w:pPr>
      <w:r w:rsidRPr="003B4174">
        <w:t>Resource Reservation</w:t>
      </w:r>
    </w:p>
    <w:p w14:paraId="2C730A9C" w14:textId="546ADE4F" w:rsidR="003B4174" w:rsidRPr="003B4174" w:rsidRDefault="003B4174" w:rsidP="003B41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E91155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Resource Reservation</w:t>
      </w:r>
      <w:r w:rsidRPr="003B4174">
        <w:rPr>
          <w:rFonts w:ascii="Roboto Mono" w:hAnsi="Roboto Mono"/>
        </w:rPr>
        <w:t xml:space="preserve"> is a key resource management technique in </w:t>
      </w:r>
      <w:r w:rsidRPr="003B4174">
        <w:rPr>
          <w:rFonts w:ascii="Roboto Mono" w:hAnsi="Roboto Mono"/>
          <w:b/>
          <w:bCs/>
        </w:rPr>
        <w:t>Real-Time Systems (RTS)</w:t>
      </w:r>
      <w:r w:rsidRPr="003B4174">
        <w:rPr>
          <w:rFonts w:ascii="Roboto Mono" w:hAnsi="Roboto Mono"/>
        </w:rPr>
        <w:t xml:space="preserve"> that ensures </w:t>
      </w:r>
      <w:r w:rsidRPr="003B4174">
        <w:rPr>
          <w:rFonts w:ascii="Roboto Mono" w:hAnsi="Roboto Mono"/>
          <w:b/>
          <w:bCs/>
        </w:rPr>
        <w:t>critical tasks have guaranteed access to resources</w:t>
      </w:r>
      <w:r w:rsidRPr="003B4174">
        <w:rPr>
          <w:rFonts w:ascii="Roboto Mono" w:hAnsi="Roboto Mono"/>
        </w:rPr>
        <w:t xml:space="preserve"> when they need them. This is essential for </w:t>
      </w:r>
      <w:r w:rsidRPr="003B4174">
        <w:rPr>
          <w:rFonts w:ascii="Roboto Mono" w:hAnsi="Roboto Mono"/>
          <w:b/>
          <w:bCs/>
        </w:rPr>
        <w:t>predictable and timely task execution</w:t>
      </w:r>
      <w:r w:rsidRPr="003B4174">
        <w:rPr>
          <w:rFonts w:ascii="Roboto Mono" w:hAnsi="Roboto Mono"/>
        </w:rPr>
        <w:t>.</w:t>
      </w:r>
    </w:p>
    <w:p w14:paraId="2B7676A9" w14:textId="0672B05C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38BA6DF1">
          <v:rect id="_x0000_i1061" style="width:0;height:1.5pt" o:hralign="center" o:hrstd="t" o:hr="t" fillcolor="#a0a0a0" stroked="f"/>
        </w:pict>
      </w:r>
    </w:p>
    <w:p w14:paraId="7AB2F32E" w14:textId="77777777" w:rsidR="003B4174" w:rsidRDefault="003B4174" w:rsidP="003B4174">
      <w:pPr>
        <w:pStyle w:val="Heading2"/>
      </w:pPr>
      <w:r w:rsidRPr="003B4174">
        <w:t>Definition</w:t>
      </w:r>
    </w:p>
    <w:p w14:paraId="08F7A184" w14:textId="1EFBF97B" w:rsidR="003B4174" w:rsidRPr="003B4174" w:rsidRDefault="003B4174" w:rsidP="003B41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817FC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Resource reservation is a method where the system </w:t>
      </w:r>
      <w:r w:rsidRPr="003B4174">
        <w:rPr>
          <w:rFonts w:ascii="Roboto Mono" w:hAnsi="Roboto Mono"/>
          <w:b/>
          <w:bCs/>
        </w:rPr>
        <w:t>reserves a specific amount of a resource (CPU, memory, I/O, bandwidth) for a particular task or set of tasks in advance</w:t>
      </w:r>
      <w:r w:rsidRPr="003B4174">
        <w:rPr>
          <w:rFonts w:ascii="Roboto Mono" w:hAnsi="Roboto Mono"/>
        </w:rPr>
        <w:t>.</w:t>
      </w:r>
    </w:p>
    <w:p w14:paraId="232CE428" w14:textId="77777777" w:rsidR="003B4174" w:rsidRPr="003B4174" w:rsidRDefault="003B4174" w:rsidP="003B4174">
      <w:pPr>
        <w:numPr>
          <w:ilvl w:val="0"/>
          <w:numId w:val="1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Reserved resources are </w:t>
      </w:r>
      <w:r w:rsidRPr="003B4174">
        <w:rPr>
          <w:rFonts w:ascii="Roboto Mono" w:hAnsi="Roboto Mono"/>
          <w:b/>
          <w:bCs/>
        </w:rPr>
        <w:t>guaranteed</w:t>
      </w:r>
      <w:r w:rsidRPr="003B4174">
        <w:rPr>
          <w:rFonts w:ascii="Roboto Mono" w:hAnsi="Roboto Mono"/>
        </w:rPr>
        <w:t xml:space="preserve"> for the task’s use during its execution.</w:t>
      </w:r>
    </w:p>
    <w:p w14:paraId="0C39A28F" w14:textId="77777777" w:rsidR="003B4174" w:rsidRPr="003B4174" w:rsidRDefault="003B4174" w:rsidP="003B4174">
      <w:pPr>
        <w:numPr>
          <w:ilvl w:val="0"/>
          <w:numId w:val="1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Helps prevent </w:t>
      </w:r>
      <w:r w:rsidRPr="003B4174">
        <w:rPr>
          <w:rFonts w:ascii="Roboto Mono" w:hAnsi="Roboto Mono"/>
          <w:b/>
          <w:bCs/>
        </w:rPr>
        <w:t>resource conflicts, starvation, or missed deadlines</w:t>
      </w:r>
      <w:r w:rsidRPr="003B4174">
        <w:rPr>
          <w:rFonts w:ascii="Roboto Mono" w:hAnsi="Roboto Mono"/>
        </w:rPr>
        <w:t>.</w:t>
      </w:r>
    </w:p>
    <w:p w14:paraId="1A1DFB21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63188FCA">
          <v:rect id="_x0000_i1062" style="width:0;height:1.5pt" o:hralign="center" o:hrstd="t" o:hr="t" fillcolor="#a0a0a0" stroked="f"/>
        </w:pict>
      </w:r>
    </w:p>
    <w:p w14:paraId="0B37D6CA" w14:textId="77777777" w:rsidR="003B4174" w:rsidRDefault="003B4174" w:rsidP="003B4174">
      <w:pPr>
        <w:pStyle w:val="Heading2"/>
      </w:pPr>
      <w:r w:rsidRPr="003B4174">
        <w:t>Key Features</w:t>
      </w:r>
    </w:p>
    <w:p w14:paraId="52D9E3F3" w14:textId="0C0ABBA5" w:rsidR="003B4174" w:rsidRPr="003B4174" w:rsidRDefault="003B4174" w:rsidP="003B41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37C6E4" w14:textId="77777777" w:rsidR="003B4174" w:rsidRPr="003B4174" w:rsidRDefault="003B4174" w:rsidP="003B4174">
      <w:pPr>
        <w:numPr>
          <w:ilvl w:val="0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Guarantees Resource Availability</w:t>
      </w:r>
    </w:p>
    <w:p w14:paraId="0ED60BEC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Ensures that </w:t>
      </w:r>
      <w:r w:rsidRPr="003B4174">
        <w:rPr>
          <w:rFonts w:ascii="Roboto Mono" w:hAnsi="Roboto Mono"/>
          <w:b/>
          <w:bCs/>
        </w:rPr>
        <w:t>high-priority or time-critical tasks</w:t>
      </w:r>
      <w:r w:rsidRPr="003B4174">
        <w:rPr>
          <w:rFonts w:ascii="Roboto Mono" w:hAnsi="Roboto Mono"/>
        </w:rPr>
        <w:t xml:space="preserve"> always get the resources they need.</w:t>
      </w:r>
    </w:p>
    <w:p w14:paraId="44941036" w14:textId="77777777" w:rsidR="003B4174" w:rsidRPr="003B4174" w:rsidRDefault="003B4174" w:rsidP="003B4174">
      <w:pPr>
        <w:numPr>
          <w:ilvl w:val="0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Time or Capacity-Based Reservation</w:t>
      </w:r>
    </w:p>
    <w:p w14:paraId="7F3EB949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CPU: Reserve a certain </w:t>
      </w:r>
      <w:r w:rsidRPr="003B4174">
        <w:rPr>
          <w:rFonts w:ascii="Roboto Mono" w:hAnsi="Roboto Mono"/>
          <w:b/>
          <w:bCs/>
        </w:rPr>
        <w:t>time slice per period</w:t>
      </w:r>
      <w:r w:rsidRPr="003B4174">
        <w:rPr>
          <w:rFonts w:ascii="Roboto Mono" w:hAnsi="Roboto Mono"/>
        </w:rPr>
        <w:t>.</w:t>
      </w:r>
    </w:p>
    <w:p w14:paraId="24572546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>Memory: Reserve a fixed amount for critical tasks.</w:t>
      </w:r>
    </w:p>
    <w:p w14:paraId="3E3DBCBB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lastRenderedPageBreak/>
        <w:t>Bandwidth: Reserve communication bandwidth in networked systems.</w:t>
      </w:r>
    </w:p>
    <w:p w14:paraId="617E24A7" w14:textId="77777777" w:rsidR="003B4174" w:rsidRPr="003B4174" w:rsidRDefault="003B4174" w:rsidP="003B4174">
      <w:pPr>
        <w:numPr>
          <w:ilvl w:val="0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Predictable Task Execution</w:t>
      </w:r>
    </w:p>
    <w:p w14:paraId="3F5108E3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Critical for </w:t>
      </w:r>
      <w:r w:rsidRPr="003B4174">
        <w:rPr>
          <w:rFonts w:ascii="Roboto Mono" w:hAnsi="Roboto Mono"/>
          <w:b/>
          <w:bCs/>
        </w:rPr>
        <w:t>hard real-time systems</w:t>
      </w:r>
      <w:r w:rsidRPr="003B4174">
        <w:rPr>
          <w:rFonts w:ascii="Roboto Mono" w:hAnsi="Roboto Mono"/>
        </w:rPr>
        <w:t xml:space="preserve"> where missing a deadline can be catastrophic.</w:t>
      </w:r>
    </w:p>
    <w:p w14:paraId="22CECDB9" w14:textId="77777777" w:rsidR="003B4174" w:rsidRPr="003B4174" w:rsidRDefault="003B4174" w:rsidP="003B4174">
      <w:pPr>
        <w:numPr>
          <w:ilvl w:val="0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Isolation</w:t>
      </w:r>
    </w:p>
    <w:p w14:paraId="72B70334" w14:textId="77777777" w:rsidR="003B4174" w:rsidRPr="003B4174" w:rsidRDefault="003B4174" w:rsidP="003B4174">
      <w:pPr>
        <w:numPr>
          <w:ilvl w:val="1"/>
          <w:numId w:val="2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Reserved resources </w:t>
      </w:r>
      <w:r w:rsidRPr="003B4174">
        <w:rPr>
          <w:rFonts w:ascii="Roboto Mono" w:hAnsi="Roboto Mono"/>
          <w:b/>
          <w:bCs/>
        </w:rPr>
        <w:t>prevent lower-priority tasks from interfering</w:t>
      </w:r>
      <w:r w:rsidRPr="003B4174">
        <w:rPr>
          <w:rFonts w:ascii="Roboto Mono" w:hAnsi="Roboto Mono"/>
        </w:rPr>
        <w:t xml:space="preserve"> with critical tasks.</w:t>
      </w:r>
    </w:p>
    <w:p w14:paraId="7202C94A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40511F09">
          <v:rect id="_x0000_i1063" style="width:0;height:1.5pt" o:hralign="center" o:hrstd="t" o:hr="t" fillcolor="#a0a0a0" stroked="f"/>
        </w:pict>
      </w:r>
    </w:p>
    <w:p w14:paraId="6FF10F32" w14:textId="77777777" w:rsidR="003B4174" w:rsidRDefault="003B4174" w:rsidP="003B4174">
      <w:pPr>
        <w:pStyle w:val="Heading2"/>
      </w:pPr>
      <w:r w:rsidRPr="003B4174">
        <w:t>Example</w:t>
      </w:r>
    </w:p>
    <w:p w14:paraId="4E2A99EF" w14:textId="5360564A" w:rsidR="003B4174" w:rsidRPr="003B4174" w:rsidRDefault="003B4174" w:rsidP="003B41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E0DFFD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t>Suppose a real-time system has:</w:t>
      </w:r>
    </w:p>
    <w:p w14:paraId="06FD92E7" w14:textId="77777777" w:rsidR="003B4174" w:rsidRPr="003B4174" w:rsidRDefault="003B4174" w:rsidP="003B4174">
      <w:pPr>
        <w:numPr>
          <w:ilvl w:val="0"/>
          <w:numId w:val="3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Task A (critical)</w:t>
      </w:r>
      <w:r w:rsidRPr="003B4174">
        <w:rPr>
          <w:rFonts w:ascii="Roboto Mono" w:hAnsi="Roboto Mono"/>
        </w:rPr>
        <w:t xml:space="preserve"> </w:t>
      </w:r>
      <w:r w:rsidRPr="003B4174">
        <w:rPr>
          <w:rFonts w:ascii="Arial" w:hAnsi="Arial" w:cs="Arial"/>
        </w:rPr>
        <w:t>→</w:t>
      </w:r>
      <w:r w:rsidRPr="003B4174">
        <w:rPr>
          <w:rFonts w:ascii="Roboto Mono" w:hAnsi="Roboto Mono"/>
        </w:rPr>
        <w:t xml:space="preserve"> needs </w:t>
      </w:r>
      <w:r w:rsidRPr="003B4174">
        <w:rPr>
          <w:rFonts w:ascii="Roboto Mono" w:hAnsi="Roboto Mono"/>
          <w:b/>
          <w:bCs/>
        </w:rPr>
        <w:t xml:space="preserve">10 </w:t>
      </w:r>
      <w:proofErr w:type="spellStart"/>
      <w:r w:rsidRPr="003B4174">
        <w:rPr>
          <w:rFonts w:ascii="Roboto Mono" w:hAnsi="Roboto Mono"/>
          <w:b/>
          <w:bCs/>
        </w:rPr>
        <w:t>ms</w:t>
      </w:r>
      <w:proofErr w:type="spellEnd"/>
      <w:r w:rsidRPr="003B4174">
        <w:rPr>
          <w:rFonts w:ascii="Roboto Mono" w:hAnsi="Roboto Mono"/>
          <w:b/>
          <w:bCs/>
        </w:rPr>
        <w:t xml:space="preserve"> CPU every 50 </w:t>
      </w:r>
      <w:proofErr w:type="spellStart"/>
      <w:r w:rsidRPr="003B4174">
        <w:rPr>
          <w:rFonts w:ascii="Roboto Mono" w:hAnsi="Roboto Mono"/>
          <w:b/>
          <w:bCs/>
        </w:rPr>
        <w:t>ms</w:t>
      </w:r>
      <w:proofErr w:type="spellEnd"/>
    </w:p>
    <w:p w14:paraId="48F95EEA" w14:textId="77777777" w:rsidR="003B4174" w:rsidRPr="003B4174" w:rsidRDefault="003B4174" w:rsidP="003B4174">
      <w:pPr>
        <w:numPr>
          <w:ilvl w:val="0"/>
          <w:numId w:val="3"/>
        </w:num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Task B (non-critical)</w:t>
      </w:r>
      <w:r w:rsidRPr="003B4174">
        <w:rPr>
          <w:rFonts w:ascii="Roboto Mono" w:hAnsi="Roboto Mono"/>
        </w:rPr>
        <w:t xml:space="preserve"> </w:t>
      </w:r>
      <w:r w:rsidRPr="003B4174">
        <w:rPr>
          <w:rFonts w:ascii="Arial" w:hAnsi="Arial" w:cs="Arial"/>
        </w:rPr>
        <w:t>→</w:t>
      </w:r>
      <w:r w:rsidRPr="003B4174">
        <w:rPr>
          <w:rFonts w:ascii="Roboto Mono" w:hAnsi="Roboto Mono"/>
        </w:rPr>
        <w:t xml:space="preserve"> can use remaining CPU</w:t>
      </w:r>
    </w:p>
    <w:p w14:paraId="21BB1D49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  <w:b/>
          <w:bCs/>
        </w:rPr>
        <w:t>Resource Reservation:</w:t>
      </w:r>
    </w:p>
    <w:p w14:paraId="225F510A" w14:textId="77777777" w:rsidR="003B4174" w:rsidRPr="003B4174" w:rsidRDefault="003B4174" w:rsidP="003B4174">
      <w:pPr>
        <w:numPr>
          <w:ilvl w:val="0"/>
          <w:numId w:val="4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Reserve 10 </w:t>
      </w:r>
      <w:proofErr w:type="spellStart"/>
      <w:r w:rsidRPr="003B4174">
        <w:rPr>
          <w:rFonts w:ascii="Roboto Mono" w:hAnsi="Roboto Mono"/>
        </w:rPr>
        <w:t>ms</w:t>
      </w:r>
      <w:proofErr w:type="spellEnd"/>
      <w:r w:rsidRPr="003B4174">
        <w:rPr>
          <w:rFonts w:ascii="Roboto Mono" w:hAnsi="Roboto Mono"/>
        </w:rPr>
        <w:t xml:space="preserve"> every 50 </w:t>
      </w:r>
      <w:proofErr w:type="spellStart"/>
      <w:r w:rsidRPr="003B4174">
        <w:rPr>
          <w:rFonts w:ascii="Roboto Mono" w:hAnsi="Roboto Mono"/>
        </w:rPr>
        <w:t>ms</w:t>
      </w:r>
      <w:proofErr w:type="spellEnd"/>
      <w:r w:rsidRPr="003B4174">
        <w:rPr>
          <w:rFonts w:ascii="Roboto Mono" w:hAnsi="Roboto Mono"/>
        </w:rPr>
        <w:t xml:space="preserve"> for Task A </w:t>
      </w:r>
      <w:r w:rsidRPr="003B4174">
        <w:rPr>
          <w:rFonts w:ascii="Arial" w:hAnsi="Arial" w:cs="Arial"/>
        </w:rPr>
        <w:t>→</w:t>
      </w:r>
      <w:r w:rsidRPr="003B4174">
        <w:rPr>
          <w:rFonts w:ascii="Roboto Mono" w:hAnsi="Roboto Mono"/>
        </w:rPr>
        <w:t xml:space="preserve"> guarantees deadlines.</w:t>
      </w:r>
    </w:p>
    <w:p w14:paraId="3DB4A61A" w14:textId="77777777" w:rsidR="003B4174" w:rsidRPr="003B4174" w:rsidRDefault="003B4174" w:rsidP="003B4174">
      <w:pPr>
        <w:numPr>
          <w:ilvl w:val="0"/>
          <w:numId w:val="4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Task B uses </w:t>
      </w:r>
      <w:r w:rsidRPr="003B4174">
        <w:rPr>
          <w:rFonts w:ascii="Roboto Mono" w:hAnsi="Roboto Mono"/>
          <w:b/>
          <w:bCs/>
        </w:rPr>
        <w:t>only leftover CPU</w:t>
      </w:r>
      <w:r w:rsidRPr="003B4174">
        <w:rPr>
          <w:rFonts w:ascii="Roboto Mono" w:hAnsi="Roboto Mono"/>
        </w:rPr>
        <w:t xml:space="preserve"> </w:t>
      </w:r>
      <w:r w:rsidRPr="003B4174">
        <w:rPr>
          <w:rFonts w:ascii="Arial" w:hAnsi="Arial" w:cs="Arial"/>
        </w:rPr>
        <w:t>→</w:t>
      </w:r>
      <w:r w:rsidRPr="003B4174">
        <w:rPr>
          <w:rFonts w:ascii="Roboto Mono" w:hAnsi="Roboto Mono"/>
        </w:rPr>
        <w:t xml:space="preserve"> may be preempted but does not affect Task A.</w:t>
      </w:r>
    </w:p>
    <w:p w14:paraId="5655197F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This ensures </w:t>
      </w:r>
      <w:r w:rsidRPr="003B4174">
        <w:rPr>
          <w:rFonts w:ascii="Roboto Mono" w:hAnsi="Roboto Mono"/>
          <w:b/>
          <w:bCs/>
        </w:rPr>
        <w:t>critical tasks complete on time</w:t>
      </w:r>
      <w:r w:rsidRPr="003B4174">
        <w:rPr>
          <w:rFonts w:ascii="Roboto Mono" w:hAnsi="Roboto Mono"/>
        </w:rPr>
        <w:t>, regardless of other system activity.</w:t>
      </w:r>
    </w:p>
    <w:p w14:paraId="19C0061D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03207045">
          <v:rect id="_x0000_i1064" style="width:0;height:1.5pt" o:hralign="center" o:hrstd="t" o:hr="t" fillcolor="#a0a0a0" stroked="f"/>
        </w:pict>
      </w:r>
    </w:p>
    <w:p w14:paraId="76B74C5E" w14:textId="77777777" w:rsidR="003B4174" w:rsidRDefault="003B4174" w:rsidP="003B4174">
      <w:pPr>
        <w:pStyle w:val="Heading2"/>
      </w:pPr>
      <w:r w:rsidRPr="003B4174">
        <w:t>Advantages</w:t>
      </w:r>
    </w:p>
    <w:p w14:paraId="088D049B" w14:textId="24F651AD" w:rsidR="003B4174" w:rsidRPr="003B4174" w:rsidRDefault="003B4174" w:rsidP="003B41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F99713" w14:textId="77777777" w:rsidR="003B4174" w:rsidRPr="003B4174" w:rsidRDefault="003B4174" w:rsidP="003B4174">
      <w:pPr>
        <w:numPr>
          <w:ilvl w:val="0"/>
          <w:numId w:val="5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Provides </w:t>
      </w:r>
      <w:r w:rsidRPr="003B4174">
        <w:rPr>
          <w:rFonts w:ascii="Roboto Mono" w:hAnsi="Roboto Mono"/>
          <w:b/>
          <w:bCs/>
        </w:rPr>
        <w:t>guaranteed resources for critical tasks</w:t>
      </w:r>
      <w:r w:rsidRPr="003B4174">
        <w:rPr>
          <w:rFonts w:ascii="Roboto Mono" w:hAnsi="Roboto Mono"/>
        </w:rPr>
        <w:t>.</w:t>
      </w:r>
    </w:p>
    <w:p w14:paraId="3225A785" w14:textId="77777777" w:rsidR="003B4174" w:rsidRPr="003B4174" w:rsidRDefault="003B4174" w:rsidP="003B4174">
      <w:pPr>
        <w:numPr>
          <w:ilvl w:val="0"/>
          <w:numId w:val="5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lastRenderedPageBreak/>
        <w:t xml:space="preserve">Improves </w:t>
      </w:r>
      <w:r w:rsidRPr="003B4174">
        <w:rPr>
          <w:rFonts w:ascii="Roboto Mono" w:hAnsi="Roboto Mono"/>
          <w:b/>
          <w:bCs/>
        </w:rPr>
        <w:t>predictability and reliability</w:t>
      </w:r>
      <w:r w:rsidRPr="003B4174">
        <w:rPr>
          <w:rFonts w:ascii="Roboto Mono" w:hAnsi="Roboto Mono"/>
        </w:rPr>
        <w:t xml:space="preserve"> of real-time systems.</w:t>
      </w:r>
    </w:p>
    <w:p w14:paraId="69985748" w14:textId="77777777" w:rsidR="003B4174" w:rsidRPr="003B4174" w:rsidRDefault="003B4174" w:rsidP="003B4174">
      <w:pPr>
        <w:numPr>
          <w:ilvl w:val="0"/>
          <w:numId w:val="5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Helps </w:t>
      </w:r>
      <w:r w:rsidRPr="003B4174">
        <w:rPr>
          <w:rFonts w:ascii="Roboto Mono" w:hAnsi="Roboto Mono"/>
          <w:b/>
          <w:bCs/>
        </w:rPr>
        <w:t>avoid deadline misses</w:t>
      </w:r>
      <w:r w:rsidRPr="003B4174">
        <w:rPr>
          <w:rFonts w:ascii="Roboto Mono" w:hAnsi="Roboto Mono"/>
        </w:rPr>
        <w:t xml:space="preserve"> in hard real-time environments.</w:t>
      </w:r>
    </w:p>
    <w:p w14:paraId="14594751" w14:textId="77777777" w:rsidR="003B4174" w:rsidRPr="003B4174" w:rsidRDefault="003B4174" w:rsidP="003B4174">
      <w:pPr>
        <w:pStyle w:val="Heading2"/>
      </w:pPr>
      <w:r w:rsidRPr="003B4174">
        <w:t>Disadvantages</w:t>
      </w:r>
    </w:p>
    <w:p w14:paraId="40119FF4" w14:textId="77777777" w:rsidR="003B4174" w:rsidRPr="003B4174" w:rsidRDefault="003B4174" w:rsidP="003B4174">
      <w:pPr>
        <w:numPr>
          <w:ilvl w:val="0"/>
          <w:numId w:val="6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May lead to </w:t>
      </w:r>
      <w:r w:rsidRPr="003B4174">
        <w:rPr>
          <w:rFonts w:ascii="Roboto Mono" w:hAnsi="Roboto Mono"/>
          <w:b/>
          <w:bCs/>
        </w:rPr>
        <w:t>underutilization</w:t>
      </w:r>
      <w:r w:rsidRPr="003B4174">
        <w:rPr>
          <w:rFonts w:ascii="Roboto Mono" w:hAnsi="Roboto Mono"/>
        </w:rPr>
        <w:t xml:space="preserve"> if reserved resources are not fully used.</w:t>
      </w:r>
    </w:p>
    <w:p w14:paraId="7F322FF3" w14:textId="77777777" w:rsidR="003B4174" w:rsidRPr="003B4174" w:rsidRDefault="003B4174" w:rsidP="003B4174">
      <w:pPr>
        <w:numPr>
          <w:ilvl w:val="0"/>
          <w:numId w:val="6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Requires </w:t>
      </w:r>
      <w:r w:rsidRPr="003B4174">
        <w:rPr>
          <w:rFonts w:ascii="Roboto Mono" w:hAnsi="Roboto Mono"/>
          <w:b/>
          <w:bCs/>
        </w:rPr>
        <w:t>careful planning</w:t>
      </w:r>
      <w:r w:rsidRPr="003B4174">
        <w:rPr>
          <w:rFonts w:ascii="Roboto Mono" w:hAnsi="Roboto Mono"/>
        </w:rPr>
        <w:t xml:space="preserve"> to allocate resources efficiently.</w:t>
      </w:r>
    </w:p>
    <w:p w14:paraId="43667516" w14:textId="77777777" w:rsidR="003B4174" w:rsidRPr="003B4174" w:rsidRDefault="003B4174" w:rsidP="003B4174">
      <w:pPr>
        <w:numPr>
          <w:ilvl w:val="0"/>
          <w:numId w:val="6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>Less flexible for dynamic systems with unpredictable workloads.</w:t>
      </w:r>
    </w:p>
    <w:p w14:paraId="4CA6B7EA" w14:textId="77777777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0E7FABEF">
          <v:rect id="_x0000_i1065" style="width:0;height:1.5pt" o:hralign="center" o:hrstd="t" o:hr="t" fillcolor="#a0a0a0" stroked="f"/>
        </w:pict>
      </w:r>
    </w:p>
    <w:p w14:paraId="32EA6D91" w14:textId="77777777" w:rsidR="003B4174" w:rsidRDefault="003B4174" w:rsidP="003B4174">
      <w:pPr>
        <w:pStyle w:val="Heading2"/>
      </w:pPr>
      <w:r w:rsidRPr="003B4174">
        <w:t>Why Resource Reservation Matters for Software Engineers</w:t>
      </w:r>
    </w:p>
    <w:p w14:paraId="10690D0F" w14:textId="2926B12C" w:rsidR="003B4174" w:rsidRPr="003B4174" w:rsidRDefault="003B4174" w:rsidP="003B41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7A1A2E" w14:textId="77777777" w:rsidR="003B4174" w:rsidRPr="003B4174" w:rsidRDefault="003B4174" w:rsidP="003B4174">
      <w:pPr>
        <w:numPr>
          <w:ilvl w:val="0"/>
          <w:numId w:val="7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Essential for </w:t>
      </w:r>
      <w:r w:rsidRPr="003B4174">
        <w:rPr>
          <w:rFonts w:ascii="Roboto Mono" w:hAnsi="Roboto Mono"/>
          <w:b/>
          <w:bCs/>
        </w:rPr>
        <w:t>hard real-time embedded systems</w:t>
      </w:r>
      <w:r w:rsidRPr="003B4174">
        <w:rPr>
          <w:rFonts w:ascii="Roboto Mono" w:hAnsi="Roboto Mono"/>
        </w:rPr>
        <w:t xml:space="preserve"> like </w:t>
      </w:r>
      <w:r w:rsidRPr="003B4174">
        <w:rPr>
          <w:rFonts w:ascii="Roboto Mono" w:hAnsi="Roboto Mono"/>
          <w:b/>
          <w:bCs/>
        </w:rPr>
        <w:t>automotive ECUs, robotics, and avionics</w:t>
      </w:r>
      <w:r w:rsidRPr="003B4174">
        <w:rPr>
          <w:rFonts w:ascii="Roboto Mono" w:hAnsi="Roboto Mono"/>
        </w:rPr>
        <w:t>.</w:t>
      </w:r>
    </w:p>
    <w:p w14:paraId="754B53FD" w14:textId="77777777" w:rsidR="003B4174" w:rsidRPr="003B4174" w:rsidRDefault="003B4174" w:rsidP="003B4174">
      <w:pPr>
        <w:numPr>
          <w:ilvl w:val="0"/>
          <w:numId w:val="7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Helps implement </w:t>
      </w:r>
      <w:r w:rsidRPr="003B4174">
        <w:rPr>
          <w:rFonts w:ascii="Roboto Mono" w:hAnsi="Roboto Mono"/>
          <w:b/>
          <w:bCs/>
        </w:rPr>
        <w:t>predictable scheduling and resource allocation policies</w:t>
      </w:r>
      <w:r w:rsidRPr="003B4174">
        <w:rPr>
          <w:rFonts w:ascii="Roboto Mono" w:hAnsi="Roboto Mono"/>
        </w:rPr>
        <w:t>.</w:t>
      </w:r>
    </w:p>
    <w:p w14:paraId="65E205B9" w14:textId="77777777" w:rsidR="003B4174" w:rsidRPr="003B4174" w:rsidRDefault="003B4174" w:rsidP="003B4174">
      <w:pPr>
        <w:numPr>
          <w:ilvl w:val="0"/>
          <w:numId w:val="7"/>
        </w:numPr>
        <w:rPr>
          <w:rFonts w:ascii="Roboto Mono" w:hAnsi="Roboto Mono"/>
        </w:rPr>
      </w:pPr>
      <w:r w:rsidRPr="003B4174">
        <w:rPr>
          <w:rFonts w:ascii="Roboto Mono" w:hAnsi="Roboto Mono"/>
        </w:rPr>
        <w:t xml:space="preserve">Teaches principles of </w:t>
      </w:r>
      <w:r w:rsidRPr="003B4174">
        <w:rPr>
          <w:rFonts w:ascii="Roboto Mono" w:hAnsi="Roboto Mono"/>
          <w:b/>
          <w:bCs/>
        </w:rPr>
        <w:t>time and resource budgeting</w:t>
      </w:r>
      <w:r w:rsidRPr="003B4174">
        <w:rPr>
          <w:rFonts w:ascii="Roboto Mono" w:hAnsi="Roboto Mono"/>
        </w:rPr>
        <w:t xml:space="preserve"> in RTOS.</w:t>
      </w:r>
    </w:p>
    <w:p w14:paraId="60D4043C" w14:textId="1242678F" w:rsidR="003B4174" w:rsidRPr="003B4174" w:rsidRDefault="003B4174" w:rsidP="003B4174">
      <w:pPr>
        <w:rPr>
          <w:rFonts w:ascii="Roboto Mono" w:hAnsi="Roboto Mono"/>
        </w:rPr>
      </w:pPr>
      <w:r w:rsidRPr="003B4174">
        <w:rPr>
          <w:rFonts w:ascii="Roboto Mono" w:hAnsi="Roboto Mono"/>
        </w:rPr>
        <w:pict w14:anchorId="52F3B163">
          <v:rect id="_x0000_i1066" style="width:0;height:1.5pt" o:hralign="center" o:hrstd="t" o:hr="t" fillcolor="#a0a0a0" stroked="f"/>
        </w:pict>
      </w:r>
    </w:p>
    <w:p w14:paraId="2932BF43" w14:textId="77777777" w:rsidR="003B4174" w:rsidRPr="003B4174" w:rsidRDefault="003B4174" w:rsidP="003B4174">
      <w:pPr>
        <w:rPr>
          <w:rFonts w:ascii="Roboto Mono" w:hAnsi="Roboto Mono"/>
        </w:rPr>
      </w:pPr>
    </w:p>
    <w:sectPr w:rsidR="003B4174" w:rsidRPr="003B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3B5"/>
    <w:multiLevelType w:val="multilevel"/>
    <w:tmpl w:val="2AF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01C79"/>
    <w:multiLevelType w:val="multilevel"/>
    <w:tmpl w:val="1C9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A0636"/>
    <w:multiLevelType w:val="multilevel"/>
    <w:tmpl w:val="E98A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70D6B"/>
    <w:multiLevelType w:val="multilevel"/>
    <w:tmpl w:val="D1A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84EF5"/>
    <w:multiLevelType w:val="multilevel"/>
    <w:tmpl w:val="854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A4C82"/>
    <w:multiLevelType w:val="multilevel"/>
    <w:tmpl w:val="9F0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83B7D"/>
    <w:multiLevelType w:val="multilevel"/>
    <w:tmpl w:val="F55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497887">
    <w:abstractNumId w:val="4"/>
  </w:num>
  <w:num w:numId="2" w16cid:durableId="1754278549">
    <w:abstractNumId w:val="2"/>
  </w:num>
  <w:num w:numId="3" w16cid:durableId="324162383">
    <w:abstractNumId w:val="5"/>
  </w:num>
  <w:num w:numId="4" w16cid:durableId="1961495505">
    <w:abstractNumId w:val="1"/>
  </w:num>
  <w:num w:numId="5" w16cid:durableId="816841255">
    <w:abstractNumId w:val="6"/>
  </w:num>
  <w:num w:numId="6" w16cid:durableId="82647755">
    <w:abstractNumId w:val="3"/>
  </w:num>
  <w:num w:numId="7" w16cid:durableId="214021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91"/>
    <w:rsid w:val="002D1F4F"/>
    <w:rsid w:val="003B4174"/>
    <w:rsid w:val="00711B4D"/>
    <w:rsid w:val="00845391"/>
    <w:rsid w:val="008952B3"/>
    <w:rsid w:val="008E3EA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CB50"/>
  <w15:chartTrackingRefBased/>
  <w15:docId w15:val="{B5B91AB3-8B40-4FA6-B27C-D811C1A1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2026-02-13T20:16:00Z</dcterms:created>
  <dcterms:modified xsi:type="dcterms:W3CDTF">2026-02-13T20:17:00Z</dcterms:modified>
</cp:coreProperties>
</file>