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hrzc96xzzmk" w:id="0"/>
      <w:bookmarkEnd w:id="0"/>
      <w:r w:rsidDel="00000000" w:rsidR="00000000" w:rsidRPr="00000000">
        <w:rPr>
          <w:rtl w:val="0"/>
        </w:rPr>
        <w:t xml:space="preserve">Dedicated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6krhj8g939j6" w:id="1"/>
      <w:bookmarkEnd w:id="1"/>
      <w:r w:rsidDel="00000000" w:rsidR="00000000" w:rsidRPr="00000000">
        <w:rPr>
          <w:rtl w:val="0"/>
        </w:rPr>
        <w:t xml:space="preserve">🖥️ What is a Dedicated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Dedicated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physical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completely reserved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one customer or organization. It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shared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anyone else — all of its hardware (CPU, RAM, storage, etc.)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fully dedicated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your use.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100% of the server's resources belong to you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unlike shared hosting or VPS where resources are split.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ys9k7976t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What Makes It "Dedicated"?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5060"/>
        <w:tblGridChange w:id="0">
          <w:tblGrid>
            <w:gridCol w:w="2255"/>
            <w:gridCol w:w="5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Dedicated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Exclusive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Only one customer uses it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 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 can install any OS, app, or config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Fixed hardware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Specific specs (RAM, CPU, disk) allocated to you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Usually hosted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 a data center or cloud provider facility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cjs6uexxr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🧑‍💻 Who Uses Dedicated Servers?</w:t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7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4190"/>
        <w:tblGridChange w:id="0">
          <w:tblGrid>
            <w:gridCol w:w="2825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Use Dedicated?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🕸️ Large websites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Handle high traffic and load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🎮 Game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Low-latency and stable performance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🛒 E-commerce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Custom security and performance tuning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Enterprise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availability and resource isolation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Custom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 server customization and root access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ift3fqk3y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🆚 Dedicated Server vs Other Hosting Types</w:t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4775"/>
        <w:tblGridChange w:id="0">
          <w:tblGrid>
            <w:gridCol w:w="3440"/>
            <w:gridCol w:w="4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🧩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Shared Hosting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Many users share the same server &amp; resources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🪟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VPS (Virtual Private Server)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 physical server, divided into virtual ones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🏢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Dedicated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 physical server used by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one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customer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☁️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Virtual server in a distributed cloud network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e8m05xws6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Pros and Cons</w:t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bCs w:val="1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4880"/>
        <w:tblGridChange w:id="0">
          <w:tblGrid>
            <w:gridCol w:w="3560"/>
            <w:gridCol w:w="48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✅ Advantages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Disadvantages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 performance (no sharing)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More expensive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Root/admin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Requires technical knowledge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Custom configurations &amp;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Hardware not instantly scalable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Enhanced security (isolated 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Must manage hardware or use managed services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7sa8uhbta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4715"/>
        <w:tblGridChange w:id="0">
          <w:tblGrid>
            <w:gridCol w:w="1535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🎯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High-performance, secure hosting for one user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🔌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 server = 1 customer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📍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Hosted in data centers or on-premises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👤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 access, root privileges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🔄 A comparison between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Dedicated Server vs VPS vs Cloud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🖥️ Help setting up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dedicated server for web or game hosting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💰 An overview of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cost considerations and providers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