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oa98rjtjjm0" w:id="0"/>
      <w:bookmarkEnd w:id="0"/>
      <w:r w:rsidDel="00000000" w:rsidR="00000000" w:rsidRPr="00000000">
        <w:rPr>
          <w:rtl w:val="0"/>
        </w:rPr>
        <w:t xml:space="preserve">Mini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ik85lhbtdacu" w:id="1"/>
      <w:bookmarkEnd w:id="1"/>
      <w:r w:rsidDel="00000000" w:rsidR="00000000" w:rsidRPr="00000000">
        <w:rPr>
          <w:rtl w:val="0"/>
        </w:rPr>
        <w:t xml:space="preserve">💾 What is a Mini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Mini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compact, space-saving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offers basic server functions — such as file sharing, media hosting, web serving, or backups —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small, low-power form factor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It's like a "mini PC" but designed to act as a server — ideal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home labs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personal clouds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small offices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nm1e8t8ymjr" w:id="2"/>
      <w:bookmarkEnd w:id="2"/>
      <w:r w:rsidDel="00000000" w:rsidR="00000000" w:rsidRPr="00000000">
        <w:rPr>
          <w:rtl w:val="0"/>
        </w:rPr>
        <w:t xml:space="preserve">Mini Server images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# Source</w:t>
      </w:r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Windows ScreenShots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14"/>
          <w:shd w:fill="b7b7b7" w:val="clear"/>
          <w:rtl w:val="0"/>
        </w:rPr>
        <w:t xml:space="preserve">at [6/22/2025]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zzs5l1qt5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Characteristics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95"/>
        <w:tblGridChange w:id="0">
          <w:tblGrid>
            <w:gridCol w:w="2255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Small Size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Fits in your hand or on a shelf (like a mini desktop)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Low Power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little energy — can run 24/7 with minimal electricity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🧊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Quiet Operation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fanless or silent (some use SSDs or passive cooling)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Simple Setup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Plug, connect to network, and configure — no rack or data center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🧰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Versatile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act as NAS, web server, DNS server, VPN, media server, etc.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8cr44bwtq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Common Examples of Mini Servers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4.976076555024"/>
        <w:gridCol w:w="2811.4832535885166"/>
        <w:gridCol w:w="3423.5406698564593"/>
        <w:tblGridChange w:id="0">
          <w:tblGrid>
            <w:gridCol w:w="3124.976076555024"/>
            <w:gridCol w:w="2811.4832535885166"/>
            <w:gridCol w:w="3423.54066985645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Model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Raspberry Pi (4/5)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Personal web/NAS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cheap, Linux-based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Intel NUC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Small office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Compact x86 mini 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Synology/QNAP NAS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File/media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With built-in storage +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HP MicroServer Gen10 Plus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Entry-level business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Reliable, affordable, server-grade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ta1ywihy4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Mini Server vs Other Servers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515356585112"/>
        <w:gridCol w:w="2606.7673086933887"/>
        <w:gridCol w:w="2299.8021863612703"/>
        <w:gridCol w:w="2562.915148360229"/>
        <w:tblGridChange w:id="0">
          <w:tblGrid>
            <w:gridCol w:w="1890.515356585112"/>
            <w:gridCol w:w="2606.7673086933887"/>
            <w:gridCol w:w="2299.8021863612703"/>
            <w:gridCol w:w="2562.91514836022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🧊 Mini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🧱 Tower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📦 Rack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💡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small / portable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Medium (desktop-size)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Flat, wide (for rack use)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Expandability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 (RAM, SSD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slots &amp; bays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Hot-swappable parts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 Very low to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💲💲💲 Higher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🧑‍💼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Home, labs, media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Office, 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Enterprise/data center use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jhb4i2bu1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What Can You Do with a Mini Server?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020"/>
        <w:tblGridChange w:id="0">
          <w:tblGrid>
            <w:gridCol w:w="269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Tools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🗃️ File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Samba, TrueNAS, Syncthing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Apache, Nginx, PHP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📺 Media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Plex, Jellyfin, Emby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VPN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OpenVPN, WireGuard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Container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Docker, Portainer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🧪 Dev/test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Linux, LAMP, Node.js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j5lorixpx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4385"/>
        <w:tblGridChange w:id="0">
          <w:tblGrid>
            <w:gridCol w:w="153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Property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is it?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tiny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for light to medium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Who uses it?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Developers, home users, labs, small offices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use it?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Affordable, quiet, energy-efficient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Best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NAS, media, web, VPN, automation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