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fe4u1jmebaz" w:id="0"/>
      <w:bookmarkEnd w:id="0"/>
      <w:r w:rsidDel="00000000" w:rsidR="00000000" w:rsidRPr="00000000">
        <w:rPr>
          <w:rtl w:val="0"/>
        </w:rPr>
        <w:t xml:space="preserve">Rack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xtlp2rwfzlct" w:id="1"/>
      <w:bookmarkEnd w:id="1"/>
      <w:r w:rsidDel="00000000" w:rsidR="00000000" w:rsidRPr="00000000">
        <w:rPr>
          <w:rtl w:val="0"/>
        </w:rPr>
        <w:t xml:space="preserve">🧱 What is a Rack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rack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flat, rectangular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designed to be mounted in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rack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a metal frame that holds multiple servers vertically, one above the other.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📌 It's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space-efficient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powerful, and scalable solution used mostly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centers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large IT environments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nm1e8t8ymjr" w:id="2"/>
      <w:bookmarkEnd w:id="2"/>
      <w:r w:rsidDel="00000000" w:rsidR="00000000" w:rsidRPr="00000000">
        <w:rPr>
          <w:rtl w:val="0"/>
        </w:rPr>
        <w:t xml:space="preserve">Rack Server images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# Source</w:t>
      </w:r>
      <w:r w:rsidDel="00000000" w:rsidR="00000000" w:rsidRPr="00000000">
        <w:rPr>
          <w:rFonts w:ascii="Roboto Mono" w:hAnsi="Roboto Mono" w:eastAsia="Roboto Mono"/>
          <w:sz w:val="24"/>
          <w:shd w:fill="b7b7b7" w:val="clear"/>
          <w:rtl w:val="0"/>
        </w:rPr>
        <w:t xml:space="preserve">: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hd w:fill="b7b7b7" w:val="clear"/>
          <w:rtl w:val="0"/>
        </w:rPr>
        <w:t xml:space="preserve">Windows ScreenShots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14"/>
          <w:shd w:fill="b7b7b7" w:val="clear"/>
          <w:rtl w:val="0"/>
        </w:rPr>
        <w:t xml:space="preserve">at [6/22/2025]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v3kdgrdk5eb8" w:id="3"/>
      <w:bookmarkEnd w:id="3"/>
      <w:r w:rsidDel="00000000" w:rsidR="00000000" w:rsidRPr="00000000">
        <w:rPr>
          <w:rtl w:val="0"/>
        </w:rPr>
        <w:t xml:space="preserve">🧠 Key Characteristics</w:t>
      </w:r>
    </w:p>
    <w:p w:rsidR="00000000" w:rsidDel="00000000" w:rsidP="00000000" w:rsidRDefault="00000000" w:rsidRPr="00000000" w14:paraId="0000000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540"/>
        <w:tblGridChange w:id="0">
          <w:tblGrid>
            <w:gridCol w:w="2015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Slim, horizontal (like a pizza box!)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🧩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Mounted in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standardized 19-inch wide rack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Size Units (U)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1U, 2U, 4U, etc. (1U = 1.75 inches in height)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🛠️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Modular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add/remove multiple servers in a single rack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🧊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Cooling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Front-to-back airflow for better cooling in dense setups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rvz1qxo5jg0e" w:id="4"/>
      <w:bookmarkEnd w:id="4"/>
      <w:r w:rsidDel="00000000" w:rsidR="00000000" w:rsidRPr="00000000">
        <w:rPr>
          <w:rtl w:val="0"/>
        </w:rPr>
        <w:t xml:space="preserve">📸 Visual Concept</w:t>
      </w:r>
    </w:p>
    <w:p w:rsidR="00000000" w:rsidDel="00000000" w:rsidP="00000000" w:rsidRDefault="00000000" w:rsidRPr="00000000" w14:paraId="0000001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 Server Rack Cabinet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├── [1U Rack Server - Web Server]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├── [2U Rack Server - Database]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├── [1U Rack Server - Backup]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└── [Switches / UPS / Storage Units]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407ane35cm0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Rack Servers</w:t>
      </w:r>
    </w:p>
    <w:p w:rsidR="00000000" w:rsidDel="00000000" w:rsidP="00000000" w:rsidRDefault="00000000" w:rsidRPr="00000000" w14:paraId="0000002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2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5765"/>
        <w:tblGridChange w:id="0">
          <w:tblGrid>
            <w:gridCol w:w="2495"/>
            <w:gridCol w:w="5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📦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Space-efficient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 can fit dozens of servers in a single rack cabinet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⚙️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Easily replaceable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Slide-in/slide-out access — fast maintenance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 more servers as needs grow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Centralized power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 power management and network cabling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Network-ready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Easily connected to switches and routers in the rack setup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xrkoiwliey7t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Common Use Cases</w:t>
      </w:r>
    </w:p>
    <w:p w:rsidR="00000000" w:rsidDel="00000000" w:rsidP="00000000" w:rsidRDefault="00000000" w:rsidRPr="00000000" w14:paraId="0000003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3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4370"/>
        <w:tblGridChange w:id="0">
          <w:tblGrid>
            <w:gridCol w:w="282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Environment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Use Rack Servers?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🏢 Data Centers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Maximize space, cooling, and performance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Web Hosting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 hundreds of websites from one rack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🧪 Research Labs / HPC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Clustered computing, AI, scientific tasks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📊 Corporate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File, email, virtualization servers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dgpdy0kwwhio" w:id="7"/>
      <w:bookmarkEnd w:id="7"/>
      <w:r w:rsidDel="00000000" w:rsidR="00000000" w:rsidRPr="00000000">
        <w:rPr>
          <w:rtl w:val="0"/>
        </w:rPr>
        <w:t xml:space="preserve">🖥️ Examples of Rack Server Models</w:t>
      </w:r>
    </w:p>
    <w:p w:rsidR="00000000" w:rsidDel="00000000" w:rsidP="00000000" w:rsidRDefault="00000000" w:rsidRPr="00000000" w14:paraId="0000004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4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685"/>
        <w:gridCol w:w="3770"/>
        <w:tblGridChange w:id="0">
          <w:tblGrid>
            <w:gridCol w:w="3020"/>
            <w:gridCol w:w="1685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Manufacturer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Specs Example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Dell PowerEdge R640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Dual Xeon CPUs, up to 1.5TB 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HPE ProLiant DL360 Gen10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HP 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1U, enterprise-grade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Supermicro SuperServer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Supermicro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Affordable custom configurations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Lenovo ThinkSystem SR650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Lenovo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virtualization &amp; storage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q34skam269sb" w:id="8"/>
      <w:bookmarkEnd w:id="8"/>
      <w:r w:rsidDel="00000000" w:rsidR="00000000" w:rsidRPr="00000000">
        <w:rPr>
          <w:rtl w:val="0"/>
        </w:rPr>
        <w:t xml:space="preserve">⚠️ Considerations</w:t>
      </w:r>
    </w:p>
    <w:p w:rsidR="00000000" w:rsidDel="00000000" w:rsidP="00000000" w:rsidRDefault="00000000" w:rsidRPr="00000000" w14:paraId="0000005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920"/>
        <w:tblGridChange w:id="0">
          <w:tblGrid>
            <w:gridCol w:w="1010"/>
            <w:gridCol w:w="3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Factor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Detail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Often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very loud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(not for home use)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climate-controlled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Needs UPS or PDU in data 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expensive than tower servers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280" w:lineRule="auto"/>
        <w:rPr/>
      </w:pPr>
      <w:bookmarkStart w:colFirst="0" w:colLast="0" w:name="_ucz5t4t2yzoq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66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6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010"/>
        <w:tblGridChange w:id="0">
          <w:tblGrid>
            <w:gridCol w:w="1265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What is 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Flat server that fits into a rack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Enterprises, hosting companies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 density, scalable, 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Drawback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Loud, complex setup, not for beginners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