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A343" w14:textId="77777777" w:rsidR="002E71A3" w:rsidRDefault="00000000">
      <w:pPr>
        <w:pStyle w:val="Heading1"/>
      </w:pPr>
      <w:bookmarkStart w:id="0" w:name="_lpncbj42eq0f" w:colFirst="0" w:colLast="0"/>
      <w:bookmarkEnd w:id="0"/>
      <w:r>
        <w:t>Web Server</w:t>
      </w:r>
    </w:p>
    <w:p w14:paraId="74E5BAE7" w14:textId="661548A4" w:rsidR="00B13ED4" w:rsidRPr="00B13ED4" w:rsidRDefault="00B13ED4" w:rsidP="00B13ED4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4A631F6" w14:textId="77777777" w:rsidR="002E71A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web server</w:t>
      </w:r>
      <w:r>
        <w:rPr>
          <w:rFonts w:ascii="Roboto Mono" w:eastAsia="Roboto Mono" w:hAnsi="Roboto Mono"/>
          <w:sz w:val="24"/>
        </w:rPr>
        <w:t xml:space="preserve"> is </w:t>
      </w:r>
      <w:r>
        <w:rPr>
          <w:rFonts w:ascii="Roboto Mono" w:eastAsia="Roboto Mono" w:hAnsi="Roboto Mono"/>
          <w:b/>
          <w:bCs/>
          <w:sz w:val="24"/>
        </w:rPr>
        <w:t>software or hardware</w:t>
      </w:r>
      <w:r>
        <w:rPr>
          <w:rFonts w:ascii="Roboto Mono" w:eastAsia="Roboto Mono" w:hAnsi="Roboto Mono"/>
          <w:sz w:val="24"/>
        </w:rPr>
        <w:t xml:space="preserve"> that delivers web content (like websites, images, or data) to users over the </w:t>
      </w:r>
      <w:r>
        <w:rPr>
          <w:rFonts w:ascii="Roboto Mono" w:eastAsia="Roboto Mono" w:hAnsi="Roboto Mono"/>
          <w:b/>
          <w:bCs/>
          <w:sz w:val="24"/>
        </w:rPr>
        <w:t>Internet</w:t>
      </w:r>
      <w:r>
        <w:rPr>
          <w:rFonts w:ascii="Roboto Mono" w:eastAsia="Roboto Mono" w:hAnsi="Roboto Mono"/>
          <w:sz w:val="24"/>
        </w:rPr>
        <w:t xml:space="preserve"> using the </w:t>
      </w:r>
      <w:r>
        <w:rPr>
          <w:rFonts w:ascii="Roboto Mono" w:eastAsia="Roboto Mono" w:hAnsi="Roboto Mono"/>
          <w:b/>
          <w:bCs/>
          <w:sz w:val="24"/>
        </w:rPr>
        <w:t>HTTP/HTTPS protocols</w:t>
      </w:r>
      <w:r>
        <w:rPr>
          <w:rFonts w:ascii="Roboto Mono" w:eastAsia="Roboto Mono" w:hAnsi="Roboto Mono"/>
          <w:sz w:val="24"/>
        </w:rPr>
        <w:t>.</w:t>
      </w:r>
    </w:p>
    <w:p w14:paraId="46D75E11" w14:textId="77777777" w:rsidR="002E71A3" w:rsidRDefault="00000000">
      <w:r>
        <w:rPr>
          <w:rFonts w:ascii="Roboto Mono" w:eastAsia="Roboto Mono" w:hAnsi="Roboto Mono"/>
          <w:sz w:val="24"/>
        </w:rPr>
        <w:pict w14:anchorId="4C1AE445">
          <v:rect id="_x0000_i1025" style="width:0;height:1.5pt" o:hralign="center" o:hrstd="t" o:hr="t" fillcolor="#a0a0a0" stroked="f"/>
        </w:pict>
      </w:r>
    </w:p>
    <w:p w14:paraId="4F4098C1" w14:textId="77777777" w:rsidR="002E71A3" w:rsidRDefault="00000000">
      <w:pPr>
        <w:pStyle w:val="Heading2"/>
        <w:keepNext w:val="0"/>
        <w:keepLines w:val="0"/>
        <w:spacing w:before="280"/>
      </w:pPr>
      <w:bookmarkStart w:id="1" w:name="_i8mluphns03d" w:colFirst="0" w:colLast="0"/>
      <w:bookmarkEnd w:id="1"/>
      <w:r>
        <w:t>🔹 In Simple Terms:</w:t>
      </w:r>
    </w:p>
    <w:p w14:paraId="7C30F123" w14:textId="77777777" w:rsidR="002E71A3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C9FC16C" w14:textId="77777777" w:rsidR="002E71A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When you visit a website like </w:t>
      </w:r>
      <w:r>
        <w:rPr>
          <w:rFonts w:ascii="Roboto Mono" w:eastAsia="Roboto Mono" w:hAnsi="Roboto Mono" w:cs="Roboto Mono"/>
          <w:color w:val="188038"/>
          <w:sz w:val="24"/>
        </w:rPr>
        <w:t>www.example.com</w:t>
      </w:r>
      <w:r>
        <w:rPr>
          <w:rFonts w:ascii="Roboto Mono" w:eastAsia="Roboto Mono" w:hAnsi="Roboto Mono"/>
          <w:sz w:val="24"/>
        </w:rPr>
        <w:t xml:space="preserve">, a </w:t>
      </w:r>
      <w:r>
        <w:rPr>
          <w:rFonts w:ascii="Roboto Mono" w:eastAsia="Roboto Mono" w:hAnsi="Roboto Mono"/>
          <w:b/>
          <w:bCs/>
          <w:sz w:val="24"/>
        </w:rPr>
        <w:t>web server</w:t>
      </w:r>
      <w:r>
        <w:rPr>
          <w:rFonts w:ascii="Roboto Mono" w:eastAsia="Roboto Mono" w:hAnsi="Roboto Mono"/>
          <w:sz w:val="24"/>
        </w:rPr>
        <w:t>:</w:t>
      </w:r>
    </w:p>
    <w:p w14:paraId="17CC5A3A" w14:textId="77777777" w:rsidR="002E71A3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Receives your browser’s request.</w:t>
      </w:r>
      <w:r>
        <w:rPr>
          <w:rFonts w:ascii="Roboto Mono" w:eastAsia="Roboto Mono" w:hAnsi="Roboto Mono"/>
          <w:sz w:val="24"/>
        </w:rPr>
        <w:br/>
      </w:r>
    </w:p>
    <w:p w14:paraId="15AE1EA4" w14:textId="77777777" w:rsidR="002E71A3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Finds the correct web page or file.</w:t>
      </w:r>
      <w:r>
        <w:rPr>
          <w:rFonts w:ascii="Roboto Mono" w:eastAsia="Roboto Mono" w:hAnsi="Roboto Mono"/>
          <w:sz w:val="24"/>
        </w:rPr>
        <w:br/>
      </w:r>
    </w:p>
    <w:p w14:paraId="53DA3C90" w14:textId="77777777" w:rsidR="002E71A3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Sends it back to your browser so you can view it.</w:t>
      </w:r>
      <w:r>
        <w:rPr>
          <w:rFonts w:ascii="Roboto Mono" w:eastAsia="Roboto Mono" w:hAnsi="Roboto Mono"/>
          <w:sz w:val="24"/>
        </w:rPr>
        <w:br/>
      </w:r>
    </w:p>
    <w:p w14:paraId="765248FC" w14:textId="77777777" w:rsidR="002E71A3" w:rsidRDefault="00000000">
      <w:r>
        <w:rPr>
          <w:rFonts w:ascii="Roboto Mono" w:eastAsia="Roboto Mono" w:hAnsi="Roboto Mono"/>
          <w:sz w:val="24"/>
        </w:rPr>
        <w:pict w14:anchorId="3EB3FA58">
          <v:rect id="_x0000_i1026" style="width:0;height:1.5pt" o:hralign="center" o:hrstd="t" o:hr="t" fillcolor="#a0a0a0" stroked="f"/>
        </w:pict>
      </w:r>
    </w:p>
    <w:p w14:paraId="4DC6E23C" w14:textId="77777777" w:rsidR="002E71A3" w:rsidRDefault="00000000">
      <w:pPr>
        <w:pStyle w:val="Heading2"/>
        <w:keepNext w:val="0"/>
        <w:keepLines w:val="0"/>
        <w:spacing w:before="280"/>
      </w:pPr>
      <w:bookmarkStart w:id="2" w:name="_ckd7z7fdxd5y" w:colFirst="0" w:colLast="0"/>
      <w:bookmarkEnd w:id="2"/>
      <w:r>
        <w:t>🔹 Two Meanings of "Web Server"</w:t>
      </w:r>
    </w:p>
    <w:p w14:paraId="61E1E6D8" w14:textId="77777777" w:rsidR="002E71A3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"/>
        <w:tblW w:w="9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40"/>
      </w:tblGrid>
      <w:tr w:rsidR="002E71A3" w14:paraId="36CA2E96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DE83" w14:textId="77777777" w:rsidR="002E71A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0C99" w14:textId="77777777" w:rsidR="002E71A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2E71A3" w14:paraId="013AFAED" w14:textId="77777777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04A4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Software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BA61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 xml:space="preserve">Program that handles HTTP requests/responses (e.g.,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Apache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Nginx</w:t>
            </w:r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  <w:tr w:rsidR="002E71A3" w14:paraId="5C882045" w14:textId="77777777">
        <w:trPr>
          <w:trHeight w:val="8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07D9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 xml:space="preserve">💻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Hardware (Server)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010D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Physical machine (or virtual) that runs the web server software</w:t>
            </w:r>
          </w:p>
        </w:tc>
      </w:tr>
    </w:tbl>
    <w:p w14:paraId="6D4ADB05" w14:textId="77777777" w:rsidR="002E71A3" w:rsidRDefault="00000000">
      <w:r>
        <w:rPr>
          <w:rFonts w:ascii="Roboto Mono" w:eastAsia="Roboto Mono" w:hAnsi="Roboto Mono"/>
          <w:sz w:val="24"/>
        </w:rPr>
        <w:pict w14:anchorId="1997C7A8">
          <v:rect id="_x0000_i1027" style="width:0;height:1.5pt" o:hralign="center" o:hrstd="t" o:hr="t" fillcolor="#a0a0a0" stroked="f"/>
        </w:pict>
      </w:r>
    </w:p>
    <w:p w14:paraId="6BC1347E" w14:textId="77777777" w:rsidR="002E71A3" w:rsidRDefault="00000000">
      <w:pPr>
        <w:pStyle w:val="Heading2"/>
        <w:keepNext w:val="0"/>
        <w:keepLines w:val="0"/>
        <w:spacing w:before="280"/>
      </w:pPr>
      <w:bookmarkStart w:id="3" w:name="_at37hhpj4lts" w:colFirst="0" w:colLast="0"/>
      <w:bookmarkEnd w:id="3"/>
      <w:r>
        <w:t>🔹 What It Can Serve</w:t>
      </w:r>
    </w:p>
    <w:p w14:paraId="6E07B258" w14:textId="77777777" w:rsidR="002E71A3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lastRenderedPageBreak/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851BB74" w14:textId="77777777" w:rsidR="002E71A3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Static content</w:t>
      </w:r>
      <w:r>
        <w:rPr>
          <w:rFonts w:ascii="Roboto Mono" w:eastAsia="Roboto Mono" w:hAnsi="Roboto Mono"/>
          <w:sz w:val="24"/>
        </w:rPr>
        <w:t>: HTML, CSS, images, videos</w:t>
      </w:r>
      <w:r>
        <w:rPr>
          <w:rFonts w:ascii="Roboto Mono" w:eastAsia="Roboto Mono" w:hAnsi="Roboto Mono"/>
          <w:sz w:val="24"/>
        </w:rPr>
        <w:br/>
      </w:r>
    </w:p>
    <w:p w14:paraId="329110C2" w14:textId="77777777" w:rsidR="002E71A3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Dynamic content</w:t>
      </w:r>
      <w:r>
        <w:rPr>
          <w:rFonts w:ascii="Roboto Mono" w:eastAsia="Roboto Mono" w:hAnsi="Roboto Mono"/>
          <w:sz w:val="24"/>
        </w:rPr>
        <w:t>: PHP, Python, Node.js (often combined with a database)</w:t>
      </w:r>
      <w:r>
        <w:rPr>
          <w:rFonts w:ascii="Roboto Mono" w:eastAsia="Roboto Mono" w:hAnsi="Roboto Mono"/>
          <w:sz w:val="24"/>
        </w:rPr>
        <w:br/>
      </w:r>
    </w:p>
    <w:p w14:paraId="023C9E20" w14:textId="77777777" w:rsidR="002E71A3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APIs</w:t>
      </w:r>
      <w:r>
        <w:rPr>
          <w:rFonts w:ascii="Roboto Mono" w:eastAsia="Roboto Mono" w:hAnsi="Roboto Mono"/>
          <w:sz w:val="24"/>
        </w:rPr>
        <w:t>: JSON or XML responses for apps</w:t>
      </w:r>
      <w:r>
        <w:rPr>
          <w:rFonts w:ascii="Roboto Mono" w:eastAsia="Roboto Mono" w:hAnsi="Roboto Mono"/>
          <w:sz w:val="24"/>
        </w:rPr>
        <w:br/>
      </w:r>
    </w:p>
    <w:p w14:paraId="6A8AD537" w14:textId="77777777" w:rsidR="002E71A3" w:rsidRDefault="00000000">
      <w:r>
        <w:rPr>
          <w:rFonts w:ascii="Roboto Mono" w:eastAsia="Roboto Mono" w:hAnsi="Roboto Mono"/>
          <w:sz w:val="24"/>
        </w:rPr>
        <w:pict w14:anchorId="6ED328A8">
          <v:rect id="_x0000_i1028" style="width:0;height:1.5pt" o:hralign="center" o:hrstd="t" o:hr="t" fillcolor="#a0a0a0" stroked="f"/>
        </w:pict>
      </w:r>
    </w:p>
    <w:p w14:paraId="6B228389" w14:textId="77777777" w:rsidR="002E71A3" w:rsidRDefault="00000000">
      <w:pPr>
        <w:pStyle w:val="Heading2"/>
        <w:keepNext w:val="0"/>
        <w:keepLines w:val="0"/>
        <w:spacing w:before="280"/>
      </w:pPr>
      <w:bookmarkStart w:id="4" w:name="_9oxfe8qesr6" w:colFirst="0" w:colLast="0"/>
      <w:bookmarkEnd w:id="4"/>
      <w:r>
        <w:t>🔹 Examples of Web Server Software</w:t>
      </w:r>
    </w:p>
    <w:p w14:paraId="261D0679" w14:textId="77777777" w:rsidR="002E71A3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0"/>
        <w:tblW w:w="6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5555"/>
      </w:tblGrid>
      <w:tr w:rsidR="002E71A3" w14:paraId="51B1EC2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126B" w14:textId="77777777" w:rsidR="002E71A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Name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7121" w14:textId="77777777" w:rsidR="002E71A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2E71A3" w14:paraId="59B0EC0E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AD53" w14:textId="77777777" w:rsidR="002E71A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Apache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F071E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Most widely used, highly customizable</w:t>
            </w:r>
          </w:p>
        </w:tc>
      </w:tr>
      <w:tr w:rsidR="002E71A3" w14:paraId="476B1CCC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ACF9" w14:textId="77777777" w:rsidR="002E71A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Nginx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CF22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Lightweight, high-performance, great for reverse proxy</w:t>
            </w:r>
          </w:p>
        </w:tc>
      </w:tr>
      <w:tr w:rsidR="002E71A3" w14:paraId="725326E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A8F4" w14:textId="77777777" w:rsidR="002E71A3" w:rsidRDefault="00000000">
            <w:proofErr w:type="spellStart"/>
            <w:r>
              <w:rPr>
                <w:rFonts w:ascii="Roboto Mono" w:eastAsia="Roboto Mono" w:hAnsi="Roboto Mono"/>
                <w:b/>
                <w:bCs/>
                <w:sz w:val="24"/>
              </w:rPr>
              <w:t>LiteSpeed</w:t>
            </w:r>
            <w:proofErr w:type="spellEnd"/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9997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Fast, commercial alternative with Apache support</w:t>
            </w:r>
          </w:p>
        </w:tc>
      </w:tr>
      <w:tr w:rsidR="002E71A3" w14:paraId="2A7802C6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0951" w14:textId="77777777" w:rsidR="002E71A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Caddy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63AF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Simple, auto HTTPS by default</w:t>
            </w:r>
          </w:p>
        </w:tc>
      </w:tr>
      <w:tr w:rsidR="002E71A3" w14:paraId="2F9E4AFD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235F" w14:textId="77777777" w:rsidR="002E71A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IIS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CB41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Microsoft’s web server (for Windows servers)</w:t>
            </w:r>
          </w:p>
        </w:tc>
      </w:tr>
    </w:tbl>
    <w:p w14:paraId="66AFA599" w14:textId="77777777" w:rsidR="002E71A3" w:rsidRDefault="00000000">
      <w:pPr>
        <w:pStyle w:val="Heading2"/>
        <w:keepNext w:val="0"/>
        <w:keepLines w:val="0"/>
        <w:spacing w:before="280"/>
      </w:pPr>
      <w:bookmarkStart w:id="5" w:name="_bzz1l6oq6l1d" w:colFirst="0" w:colLast="0"/>
      <w:bookmarkEnd w:id="5"/>
      <w:r>
        <w:t>🔹 How It Works (Step-by-Step)</w:t>
      </w:r>
    </w:p>
    <w:p w14:paraId="7B70C8AD" w14:textId="77777777" w:rsidR="002E71A3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0CF9CD8" w14:textId="77777777" w:rsidR="002E71A3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 xml:space="preserve">You type </w:t>
      </w:r>
      <w:r>
        <w:rPr>
          <w:rFonts w:ascii="Roboto Mono" w:eastAsia="Roboto Mono" w:hAnsi="Roboto Mono" w:cs="Roboto Mono"/>
          <w:color w:val="188038"/>
          <w:sz w:val="24"/>
        </w:rPr>
        <w:t>www.example.com</w:t>
      </w:r>
      <w:r>
        <w:rPr>
          <w:rFonts w:ascii="Roboto Mono" w:eastAsia="Roboto Mono" w:hAnsi="Roboto Mono"/>
          <w:sz w:val="24"/>
        </w:rPr>
        <w:t xml:space="preserve"> into a browser.</w:t>
      </w:r>
      <w:r>
        <w:rPr>
          <w:rFonts w:ascii="Roboto Mono" w:eastAsia="Roboto Mono" w:hAnsi="Roboto Mono"/>
          <w:sz w:val="24"/>
        </w:rPr>
        <w:br/>
      </w:r>
    </w:p>
    <w:p w14:paraId="27C0D805" w14:textId="77777777" w:rsidR="002E71A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 xml:space="preserve">The browser sends an </w:t>
      </w:r>
      <w:r>
        <w:rPr>
          <w:rFonts w:ascii="Roboto Mono" w:eastAsia="Roboto Mono" w:hAnsi="Roboto Mono"/>
          <w:b/>
          <w:bCs/>
          <w:sz w:val="24"/>
        </w:rPr>
        <w:t>HTTP request</w:t>
      </w:r>
      <w:r>
        <w:rPr>
          <w:rFonts w:ascii="Roboto Mono" w:eastAsia="Roboto Mono" w:hAnsi="Roboto Mono"/>
          <w:sz w:val="24"/>
        </w:rPr>
        <w:t xml:space="preserve"> to the server’s IP address.</w:t>
      </w:r>
      <w:r>
        <w:rPr>
          <w:rFonts w:ascii="Roboto Mono" w:eastAsia="Roboto Mono" w:hAnsi="Roboto Mono"/>
          <w:sz w:val="24"/>
        </w:rPr>
        <w:br/>
      </w:r>
    </w:p>
    <w:p w14:paraId="2C2C1195" w14:textId="77777777" w:rsidR="002E71A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lastRenderedPageBreak/>
        <w:t>The web server receives it, checks the requested path.</w:t>
      </w:r>
      <w:r>
        <w:rPr>
          <w:rFonts w:ascii="Roboto Mono" w:eastAsia="Roboto Mono" w:hAnsi="Roboto Mono"/>
          <w:sz w:val="24"/>
        </w:rPr>
        <w:br/>
      </w:r>
    </w:p>
    <w:p w14:paraId="31AB4BD5" w14:textId="77777777" w:rsidR="002E71A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 xml:space="preserve">It returns an </w:t>
      </w:r>
      <w:r>
        <w:rPr>
          <w:rFonts w:ascii="Roboto Mono" w:eastAsia="Roboto Mono" w:hAnsi="Roboto Mono"/>
          <w:b/>
          <w:bCs/>
          <w:sz w:val="24"/>
        </w:rPr>
        <w:t>HTTP response</w:t>
      </w:r>
      <w:r>
        <w:rPr>
          <w:rFonts w:ascii="Roboto Mono" w:eastAsia="Roboto Mono" w:hAnsi="Roboto Mono"/>
          <w:sz w:val="24"/>
        </w:rPr>
        <w:t xml:space="preserve"> — usually a web page (like </w:t>
      </w:r>
      <w:r>
        <w:rPr>
          <w:rFonts w:ascii="Roboto Mono" w:eastAsia="Roboto Mono" w:hAnsi="Roboto Mono" w:cs="Roboto Mono"/>
          <w:color w:val="188038"/>
          <w:sz w:val="24"/>
        </w:rPr>
        <w:t>index.html</w:t>
      </w:r>
      <w:r>
        <w:rPr>
          <w:rFonts w:ascii="Roboto Mono" w:eastAsia="Roboto Mono" w:hAnsi="Roboto Mono"/>
          <w:sz w:val="24"/>
        </w:rPr>
        <w:t>).</w:t>
      </w:r>
      <w:r>
        <w:rPr>
          <w:rFonts w:ascii="Roboto Mono" w:eastAsia="Roboto Mono" w:hAnsi="Roboto Mono"/>
          <w:sz w:val="24"/>
        </w:rPr>
        <w:br/>
      </w:r>
    </w:p>
    <w:p w14:paraId="138907E4" w14:textId="77777777" w:rsidR="002E71A3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>The browser displays the content to you.</w:t>
      </w:r>
      <w:r>
        <w:rPr>
          <w:rFonts w:ascii="Roboto Mono" w:eastAsia="Roboto Mono" w:hAnsi="Roboto Mono"/>
          <w:sz w:val="24"/>
        </w:rPr>
        <w:br/>
      </w:r>
    </w:p>
    <w:p w14:paraId="0B0083AF" w14:textId="77777777" w:rsidR="002E71A3" w:rsidRDefault="00000000">
      <w:r>
        <w:rPr>
          <w:rFonts w:ascii="Roboto Mono" w:eastAsia="Roboto Mono" w:hAnsi="Roboto Mono"/>
          <w:sz w:val="24"/>
        </w:rPr>
        <w:pict w14:anchorId="35CBB0D0">
          <v:rect id="_x0000_i1029" style="width:0;height:1.5pt" o:hralign="center" o:hrstd="t" o:hr="t" fillcolor="#a0a0a0" stroked="f"/>
        </w:pict>
      </w:r>
    </w:p>
    <w:p w14:paraId="2DC8797D" w14:textId="77777777" w:rsidR="002E71A3" w:rsidRDefault="00000000">
      <w:pPr>
        <w:pStyle w:val="Heading2"/>
        <w:keepNext w:val="0"/>
        <w:keepLines w:val="0"/>
        <w:spacing w:before="280"/>
      </w:pPr>
      <w:bookmarkStart w:id="6" w:name="_1neq87c6ttr8" w:colFirst="0" w:colLast="0"/>
      <w:bookmarkEnd w:id="6"/>
      <w:r>
        <w:t>🔹 Bonus: Web Server vs. Application Server</w:t>
      </w:r>
    </w:p>
    <w:p w14:paraId="7EE96AA0" w14:textId="77777777" w:rsidR="002E71A3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1"/>
        <w:tblW w:w="74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540"/>
        <w:gridCol w:w="2735"/>
      </w:tblGrid>
      <w:tr w:rsidR="002E71A3" w14:paraId="2E7AE73C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817F" w14:textId="77777777" w:rsidR="002E71A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CB45" w14:textId="77777777" w:rsidR="002E71A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 Server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B948" w14:textId="77777777" w:rsidR="002E71A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Application Server</w:t>
            </w:r>
          </w:p>
        </w:tc>
      </w:tr>
      <w:tr w:rsidR="002E71A3" w14:paraId="72ADE7FD" w14:textId="77777777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5A7BD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Serves static content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C751" w14:textId="77777777" w:rsidR="002E71A3" w:rsidRDefault="00000000">
            <w:r>
              <w:rPr>
                <w:rFonts w:ascii="Roboto Mono" w:eastAsia="Roboto Mono" w:hAnsi="Roboto Mono" w:cs="Arial Unicode MS"/>
                <w:sz w:val="24"/>
              </w:rPr>
              <w:t>✅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B371A" w14:textId="77777777" w:rsidR="002E71A3" w:rsidRDefault="00000000">
            <w:r>
              <w:rPr>
                <w:rFonts w:ascii="Roboto Mono" w:eastAsia="Roboto Mono" w:hAnsi="Roboto Mono" w:cs="Arial Unicode MS"/>
                <w:sz w:val="24"/>
              </w:rPr>
              <w:t>❌ (not the main focus)</w:t>
            </w:r>
          </w:p>
        </w:tc>
      </w:tr>
      <w:tr w:rsidR="002E71A3" w14:paraId="2890AC7A" w14:textId="77777777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C561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Runs dynamic logic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E671" w14:textId="77777777" w:rsidR="002E71A3" w:rsidRDefault="00000000">
            <w:r>
              <w:rPr>
                <w:rFonts w:ascii="Roboto Mono" w:eastAsia="Roboto Mono" w:hAnsi="Roboto Mono" w:cs="Arial Unicode MS"/>
                <w:sz w:val="24"/>
              </w:rPr>
              <w:t>❌ (but can use scripts)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4C7A" w14:textId="77777777" w:rsidR="002E71A3" w:rsidRDefault="00000000">
            <w:r>
              <w:rPr>
                <w:rFonts w:ascii="Roboto Mono" w:eastAsia="Roboto Mono" w:hAnsi="Roboto Mono" w:cs="Arial Unicode MS"/>
                <w:sz w:val="24"/>
              </w:rPr>
              <w:t>✅ (business logic, APIs)</w:t>
            </w:r>
          </w:p>
        </w:tc>
      </w:tr>
      <w:tr w:rsidR="002E71A3" w14:paraId="105B821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9B16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Examples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81DF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Apache, Nginx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20A8C" w14:textId="77777777" w:rsidR="002E71A3" w:rsidRDefault="00000000">
            <w:r>
              <w:rPr>
                <w:rFonts w:ascii="Roboto Mono" w:eastAsia="Roboto Mono" w:hAnsi="Roboto Mono"/>
                <w:sz w:val="24"/>
              </w:rPr>
              <w:t>Tomcat, WebLogic, JBoss</w:t>
            </w:r>
          </w:p>
        </w:tc>
      </w:tr>
    </w:tbl>
    <w:p w14:paraId="219A6F0B" w14:textId="77777777" w:rsidR="002E71A3" w:rsidRDefault="00000000">
      <w:r>
        <w:rPr>
          <w:rFonts w:ascii="Roboto Mono" w:eastAsia="Roboto Mono" w:hAnsi="Roboto Mono"/>
          <w:sz w:val="24"/>
        </w:rPr>
        <w:pict w14:anchorId="624AF819">
          <v:rect id="_x0000_i1030" style="width:0;height:1.5pt" o:hralign="center" o:hrstd="t" o:hr="t" fillcolor="#a0a0a0" stroked="f"/>
        </w:pict>
      </w:r>
    </w:p>
    <w:p w14:paraId="3CA2C5CC" w14:textId="77777777" w:rsidR="002E71A3" w:rsidRDefault="00000000">
      <w:pPr>
        <w:pStyle w:val="Heading2"/>
        <w:keepNext w:val="0"/>
        <w:keepLines w:val="0"/>
        <w:spacing w:before="280"/>
      </w:pPr>
      <w:bookmarkStart w:id="7" w:name="_usyonyadbvha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4B8B03EB" w14:textId="77777777" w:rsidR="002E71A3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F221BEC" w14:textId="77777777" w:rsidR="002E71A3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web server</w:t>
      </w:r>
      <w:r>
        <w:rPr>
          <w:rFonts w:ascii="Roboto Mono" w:eastAsia="Roboto Mono" w:hAnsi="Roboto Mono"/>
          <w:sz w:val="24"/>
        </w:rPr>
        <w:t xml:space="preserve"> handles requests for web content.</w:t>
      </w:r>
      <w:r>
        <w:rPr>
          <w:rFonts w:ascii="Roboto Mono" w:eastAsia="Roboto Mono" w:hAnsi="Roboto Mono"/>
          <w:sz w:val="24"/>
        </w:rPr>
        <w:br/>
      </w:r>
    </w:p>
    <w:p w14:paraId="4A960680" w14:textId="77777777" w:rsidR="002E71A3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It sends files to your browser when you visit a site.</w:t>
      </w:r>
      <w:r>
        <w:rPr>
          <w:rFonts w:ascii="Roboto Mono" w:eastAsia="Roboto Mono" w:hAnsi="Roboto Mono"/>
          <w:sz w:val="24"/>
        </w:rPr>
        <w:br/>
      </w:r>
    </w:p>
    <w:p w14:paraId="78842733" w14:textId="77777777" w:rsidR="002E71A3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Works with server-side scripts (like PHP) and databases (like MySQL) for dynamic content.</w:t>
      </w:r>
      <w:r>
        <w:rPr>
          <w:rFonts w:ascii="Roboto Mono" w:eastAsia="Roboto Mono" w:hAnsi="Roboto Mono"/>
          <w:sz w:val="24"/>
        </w:rPr>
        <w:br/>
      </w:r>
    </w:p>
    <w:p w14:paraId="00E0D368" w14:textId="77777777" w:rsidR="002E71A3" w:rsidRDefault="002E71A3"/>
    <w:sectPr w:rsidR="002E71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11164BD-6C6E-4B6C-BC0B-E1370B0ED292}"/>
    <w:embedBold r:id="rId2" w:fontKey="{C9BB261A-5412-487F-BF7D-3FEC305429B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580C4C2-C938-4316-9CD9-94A11A0A182A}"/>
    <w:embedBold r:id="rId4" w:fontKey="{C0F8AB55-0011-4765-8AB1-F102E530AEAF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BB4EE1D-449E-4BF1-A991-281D8AE99C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F1D00"/>
    <w:multiLevelType w:val="multilevel"/>
    <w:tmpl w:val="7898D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619A6"/>
    <w:multiLevelType w:val="multilevel"/>
    <w:tmpl w:val="7ADA6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732F49"/>
    <w:multiLevelType w:val="multilevel"/>
    <w:tmpl w:val="75026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491868"/>
    <w:multiLevelType w:val="multilevel"/>
    <w:tmpl w:val="FEF232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00670736">
    <w:abstractNumId w:val="3"/>
  </w:num>
  <w:num w:numId="2" w16cid:durableId="953974220">
    <w:abstractNumId w:val="0"/>
  </w:num>
  <w:num w:numId="3" w16cid:durableId="680933754">
    <w:abstractNumId w:val="1"/>
  </w:num>
  <w:num w:numId="4" w16cid:durableId="1213926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1A3"/>
    <w:rsid w:val="002E71A3"/>
    <w:rsid w:val="00B13ED4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4203"/>
  <w15:docId w15:val="{0F22E82C-95D6-4F43-BBA9-0236CB7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ED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2026-01-17T05:19:00Z</dcterms:created>
  <dcterms:modified xsi:type="dcterms:W3CDTF">2026-01-17T05:19:00Z</dcterms:modified>
</cp:coreProperties>
</file>