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20s1lag19k3" w:id="0"/>
      <w:bookmarkEnd w:id="0"/>
      <w:r w:rsidDel="00000000" w:rsidR="00000000" w:rsidRPr="00000000">
        <w:rPr>
          <w:rtl w:val="0"/>
        </w:rPr>
        <w:t xml:space="preserve">Computing Server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57p35cs64n5e" w:id="1"/>
      <w:bookmarkEnd w:id="1"/>
      <w:r w:rsidDel="00000000" w:rsidR="00000000" w:rsidRPr="00000000">
        <w:rPr>
          <w:rtl w:val="0"/>
        </w:rPr>
        <w:t xml:space="preserve">🧠 What is a Computing Server?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Computing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(also known as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Compute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powerful server system designed to process complex calculations and run computational workloads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rather than just store or serve files. These servers are used when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processing power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more important than storage or networking.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m7azpo3tr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What Does a Computing Server Do?</w:t>
      </w:r>
    </w:p>
    <w:p w:rsidR="00000000" w:rsidDel="00000000" w:rsidP="00000000" w:rsidRDefault="00000000" w:rsidRPr="00000000" w14:paraId="00000007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 provides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CPU, RAM, and sometimes GPU resources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for tasks such as: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5"/>
        <w:gridCol w:w="4580"/>
        <w:tblGridChange w:id="0">
          <w:tblGrid>
            <w:gridCol w:w="3185"/>
            <w:gridCol w:w="4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Task 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Examples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🧮 Scientific computation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Simulations, weather modeling, data analysis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💻 Software compilation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Building apps, CI/CD pipelines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🤖 Machine learning /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Training neural networks, running models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🎮 Game servers (logic side)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Physics, AI, matchmaking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🎥 Rendering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Video rendering, 3D graphics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🧬 Genomics / bioinformatics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DNA sequencing analysis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6jaqlo1o1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Computing Server vs Other Servers</w:t>
      </w:r>
    </w:p>
    <w:p w:rsidR="00000000" w:rsidDel="00000000" w:rsidP="00000000" w:rsidRDefault="00000000" w:rsidRPr="00000000" w14:paraId="0000001A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2"/>
        <w:tblW w:w="8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3860"/>
        <w:gridCol w:w="2090"/>
        <w:tblGridChange w:id="0">
          <w:tblGrid>
            <w:gridCol w:w="2135"/>
            <w:gridCol w:w="3860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Server 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Main 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Focus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File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Store and share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Storage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Database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Manage structured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Queries, I/O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Web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Serve web pages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HTTP performance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Computing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Run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heavy CPU/GPU computations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Processing power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5c9y5kcjh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🔩 Key Components of a Computing Server</w:t>
      </w:r>
    </w:p>
    <w:p w:rsidR="00000000" w:rsidDel="00000000" w:rsidP="00000000" w:rsidRDefault="00000000" w:rsidRPr="00000000" w14:paraId="0000002D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3"/>
        <w:tblW w:w="6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4610"/>
        <w:tblGridChange w:id="0">
          <w:tblGrid>
            <w:gridCol w:w="2285"/>
            <w:gridCol w:w="4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Component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Role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🔥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High-core CPUs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For parallel computation &amp; multitasking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⚡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Large RAM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To handle in-memory data and tasks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🎮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GPUs (optional)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For AI, rendering, or video-related workloads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🧊 Cooling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Because high performance = more heat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🧱 Rack-Mountable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Often deployed in clusters in data centers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s9jtiyqi2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Where Are Computing Servers Used?</w:t>
      </w:r>
    </w:p>
    <w:p w:rsidR="00000000" w:rsidDel="00000000" w:rsidP="00000000" w:rsidRDefault="00000000" w:rsidRPr="00000000" w14:paraId="0000003D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4"/>
        <w:tblW w:w="6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4460"/>
        <w:tblGridChange w:id="0">
          <w:tblGrid>
            <w:gridCol w:w="2420"/>
            <w:gridCol w:w="4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Industry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Usage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🔬 Research Labs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Simulations, particle physics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🧠 AI Companies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Training deep learning models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🎥 Animation Studios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Rendering 3D animations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💼 Enterprises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Running virtual desktops, analytics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🌐 Cloud Platforms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Compute VMs (e.g., AWS EC2, Azure VM)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py691bpcyawa" w:id="6"/>
      <w:bookmarkEnd w:id="6"/>
      <w:r w:rsidDel="00000000" w:rsidR="00000000" w:rsidRPr="00000000">
        <w:rPr>
          <w:rtl w:val="0"/>
        </w:rPr>
        <w:t xml:space="preserve">Computing Servers in a Data Center</w:t>
      </w:r>
    </w:p>
    <w:p w:rsidR="00000000" w:rsidDel="00000000" w:rsidP="00000000" w:rsidRDefault="00000000" w:rsidRPr="00000000" w14:paraId="0000004D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  +-------------------------+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  |      Load Balancer     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  +-----------+-------------+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             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+----------------------+----------------------+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|                      |                     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+----------+         +------------+         +-------------+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Web Server|  --&gt;   | App Server |  --&gt;    | Database    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+----------+         +------------+         | Server      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                               +-------------+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                                         ↓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                            +-----------------+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                            | COMPUTING SERVER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                            | (e.g. GPU Node) 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                            +-----------------+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                                        ↓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                         Heavy processing tasks: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               ML, AI training, rendering, simulation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Web/App/DB Servers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handle regular traffic.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Computing servers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are called when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high-performance processing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needed.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plf77vij9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/ Machine Learning Pipeline with Compute Server</w:t>
      </w:r>
    </w:p>
    <w:p w:rsidR="00000000" w:rsidDel="00000000" w:rsidP="00000000" w:rsidRDefault="00000000" w:rsidRPr="00000000" w14:paraId="00000067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Step 1: Data Collection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↓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Step 2: Data Preprocessing (ETL)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↓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Step 3: ⛽ Send data to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COMPUTE SERVER (GPU/CPU)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  ↓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[Model Training + Tuning]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  ↓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Step 4: Store Model (DB or File Server)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↓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Step 5: Deploy Model (on web/app server)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🔹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Compute servers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are used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only for the “heavy-lifting” stage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training ML models, running simulations, or rendering media.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fwphebd2eyxd" w:id="8"/>
      <w:bookmarkEnd w:id="8"/>
      <w:r w:rsidDel="00000000" w:rsidR="00000000" w:rsidRPr="00000000">
        <w:rPr>
          <w:rtl w:val="0"/>
        </w:rPr>
        <w:t xml:space="preserve">🔧 Example Use Case: 3D Animation Studio</w:t>
      </w:r>
    </w:p>
    <w:p w:rsidR="00000000" w:rsidDel="00000000" w:rsidP="00000000" w:rsidRDefault="00000000" w:rsidRPr="00000000" w14:paraId="00000081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🎨 Designers → Create scenes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↓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🧠 Send to COMPUTING SERVER FARM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→ Renders frames with high CPU/GPU load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↓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🗄️ Output sent to File Server or Media Server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↓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🌐 Delivered to client or web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after="80" w:lineRule="auto"/>
        <w:rPr/>
      </w:pPr>
      <w:bookmarkStart w:colFirst="0" w:colLast="0" w:name="_d7qpbjlyh49w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8D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5"/>
        <w:tblW w:w="6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3935"/>
        <w:tblGridChange w:id="0">
          <w:tblGrid>
            <w:gridCol w:w="2915"/>
            <w:gridCol w:w="3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Role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Why Use Computing Server?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AI Model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Needs parallel GPU/CPU compute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Rendering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 resolution = intensive processing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Simulations (Science/Math)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Billions of calculations per second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Data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Process large datasets in-memory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jg5v8k3xlo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09B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6"/>
        <w:tblW w:w="6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4550"/>
        <w:tblGridChange w:id="0">
          <w:tblGrid>
            <w:gridCol w:w="2330"/>
            <w:gridCol w:w="4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Definition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Server optimized for processing-heavy tasks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Focus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 CPU/GPU and memory performance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Used For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Science, AI, rendering, simulations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Not to Confuse With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File servers, database servers, or web servers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