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mmcv5slmjf4" w:id="0"/>
      <w:bookmarkEnd w:id="0"/>
      <w:r w:rsidDel="00000000" w:rsidR="00000000" w:rsidRPr="00000000">
        <w:rPr>
          <w:rtl w:val="0"/>
        </w:rPr>
        <w:t xml:space="preserve">Transparent Proxy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usa02qptn3jb" w:id="1"/>
      <w:bookmarkEnd w:id="1"/>
      <w:r w:rsidDel="00000000" w:rsidR="00000000" w:rsidRPr="00000000">
        <w:rPr>
          <w:rtl w:val="0"/>
        </w:rPr>
        <w:t xml:space="preserve">🪞 What is a Transparent Proxy?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Transparent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proxy server that intercepts your network traffic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requiring any configuration on your device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and often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you even knowing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it's there.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"Transparent" means the proxy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invisible to the user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forwards requests like a normal proxy but does so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silently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meqck45czbfz" w:id="2"/>
      <w:bookmarkEnd w:id="2"/>
      <w:r w:rsidDel="00000000" w:rsidR="00000000" w:rsidRPr="00000000">
        <w:rPr>
          <w:rtl w:val="0"/>
        </w:rPr>
        <w:t xml:space="preserve">🧠 Simple Explanation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you connect to the internet: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You → (unseen) Transparent Proxy → Website → Proxy → You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didn't set a proxy in your browser — the network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automatically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routed your traffic through 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tbiutig65pn8" w:id="3"/>
      <w:bookmarkEnd w:id="3"/>
      <w:r w:rsidDel="00000000" w:rsidR="00000000" w:rsidRPr="00000000">
        <w:rPr>
          <w:rtl w:val="0"/>
        </w:rPr>
        <w:t xml:space="preserve">🔎 Key Characteristics</w:t>
      </w:r>
    </w:p>
    <w:p w:rsidR="00000000" w:rsidDel="00000000" w:rsidP="00000000" w:rsidRDefault="00000000" w:rsidRPr="00000000" w14:paraId="0000001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430"/>
        <w:tblGridChange w:id="0">
          <w:tblGrid>
            <w:gridCol w:w="218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Transparent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Users typically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don’t know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it’s there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Client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configuration needed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Automatically intercepts HTTP/HTTPS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 Hiding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Often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does not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hide user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Common 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Filtering, logging, content control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b9dxk4lwx839" w:id="4"/>
      <w:bookmarkEnd w:id="4"/>
      <w:r w:rsidDel="00000000" w:rsidR="00000000" w:rsidRPr="00000000">
        <w:rPr>
          <w:rtl w:val="0"/>
        </w:rPr>
        <w:t xml:space="preserve">🧩 Use Cases of Transparent Proxies</w:t>
      </w:r>
    </w:p>
    <w:p w:rsidR="00000000" w:rsidDel="00000000" w:rsidP="00000000" w:rsidRDefault="00000000" w:rsidRPr="00000000" w14:paraId="0000002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4085"/>
        <w:tblGridChange w:id="0">
          <w:tblGrid>
            <w:gridCol w:w="297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🏫 Schools / 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Block or filter certain websites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📊 Monitoring /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Track internet usage and traffic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🛑 Content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Restrict adult or harmful content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📉 Bandwidth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Cache common content to reduce traffic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f9k50w2qawrw" w:id="5"/>
      <w:bookmarkEnd w:id="5"/>
      <w:r w:rsidDel="00000000" w:rsidR="00000000" w:rsidRPr="00000000">
        <w:rPr>
          <w:rtl w:val="0"/>
        </w:rPr>
        <w:t xml:space="preserve">⚠️ Risks and Considerations</w:t>
      </w:r>
    </w:p>
    <w:p w:rsidR="00000000" w:rsidDel="00000000" w:rsidP="00000000" w:rsidRDefault="00000000" w:rsidRPr="00000000" w14:paraId="0000002E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5000"/>
        <w:tblGridChange w:id="0">
          <w:tblGrid>
            <w:gridCol w:w="2360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Concern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🔓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Privacy Issues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Users don’t know their traffic is monitored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SSL Interception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May break HTTPS unless certificates are injected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🚧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Compatibility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cause issues with certain apps or websites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bf34e5ryl9mr" w:id="6"/>
      <w:bookmarkEnd w:id="6"/>
      <w:r w:rsidDel="00000000" w:rsidR="00000000" w:rsidRPr="00000000">
        <w:rPr>
          <w:rtl w:val="0"/>
        </w:rPr>
        <w:t xml:space="preserve">🧪 Example Tools That Use Transparent Proxies</w:t>
      </w:r>
    </w:p>
    <w:p w:rsidR="00000000" w:rsidDel="00000000" w:rsidP="00000000" w:rsidRDefault="00000000" w:rsidRPr="00000000" w14:paraId="0000003A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4820"/>
        <w:tblGridChange w:id="0">
          <w:tblGrid>
            <w:gridCol w:w="1700"/>
            <w:gridCol w:w="4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Squid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be configured as a transparent proxy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pfSense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Firewall that supports transparent proxying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Cisco/Firewall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deploys transparent proxies in enterprises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280" w:lineRule="auto"/>
        <w:rPr/>
      </w:pPr>
      <w:bookmarkStart w:colFirst="0" w:colLast="0" w:name="_17g7r5l6s7v6" w:id="7"/>
      <w:bookmarkEnd w:id="7"/>
      <w:r w:rsidDel="00000000" w:rsidR="00000000" w:rsidRPr="00000000">
        <w:rPr>
          <w:rtl w:val="0"/>
        </w:rPr>
        <w:t xml:space="preserve">🆚 Transparent vs Regular Proxy</w:t>
      </w:r>
    </w:p>
    <w:p w:rsidR="00000000" w:rsidDel="00000000" w:rsidP="00000000" w:rsidRDefault="00000000" w:rsidRPr="00000000" w14:paraId="0000004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165"/>
        <w:gridCol w:w="2600"/>
        <w:tblGridChange w:id="0">
          <w:tblGrid>
            <w:gridCol w:w="1985"/>
            <w:gridCol w:w="216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Transparent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Regular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 setup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Usually 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Often does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🪞 Hidden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👁️ Visible (manual use)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80" w:lineRule="auto"/>
        <w:rPr/>
      </w:pPr>
      <w:bookmarkStart w:colFirst="0" w:colLast="0" w:name="_6n8actaabfj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5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6"/>
        <w:tblW w:w="5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635"/>
        <w:tblGridChange w:id="0">
          <w:tblGrid>
            <w:gridCol w:w="167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Intercept and control traffic silently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Setup on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None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Common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Schools, businesses, ISPs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Filtering, logging, caching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